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9E" w:rsidRPr="009239E8" w:rsidRDefault="007D0A9E" w:rsidP="007D0A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239E8">
        <w:rPr>
          <w:b/>
          <w:bCs/>
          <w:color w:val="000000"/>
          <w:sz w:val="32"/>
          <w:szCs w:val="32"/>
        </w:rPr>
        <w:t>ОТЧЁТ</w:t>
      </w:r>
    </w:p>
    <w:p w:rsidR="007D0A9E" w:rsidRPr="009239E8" w:rsidRDefault="007D0A9E" w:rsidP="007D0A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239E8">
        <w:rPr>
          <w:b/>
          <w:bCs/>
          <w:color w:val="000000"/>
          <w:sz w:val="32"/>
          <w:szCs w:val="32"/>
        </w:rPr>
        <w:t>педагога-психолога</w:t>
      </w:r>
    </w:p>
    <w:p w:rsidR="007D0A9E" w:rsidRPr="009239E8" w:rsidRDefault="007D0A9E" w:rsidP="007D0A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239E8">
        <w:rPr>
          <w:b/>
          <w:bCs/>
          <w:color w:val="000000"/>
          <w:sz w:val="32"/>
          <w:szCs w:val="32"/>
        </w:rPr>
        <w:t>о работе с детьми «группы риска»</w:t>
      </w:r>
    </w:p>
    <w:p w:rsidR="007D0A9E" w:rsidRPr="009239E8" w:rsidRDefault="00E23A88" w:rsidP="007D0A9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239E8">
        <w:rPr>
          <w:b/>
          <w:bCs/>
          <w:color w:val="000000"/>
          <w:sz w:val="32"/>
          <w:szCs w:val="32"/>
        </w:rPr>
        <w:t>за 2019-2020</w:t>
      </w:r>
      <w:r w:rsidR="007D0A9E" w:rsidRPr="009239E8">
        <w:rPr>
          <w:b/>
          <w:bCs/>
          <w:color w:val="000000"/>
          <w:sz w:val="32"/>
          <w:szCs w:val="32"/>
        </w:rPr>
        <w:t xml:space="preserve"> учебный год.</w:t>
      </w:r>
    </w:p>
    <w:p w:rsidR="007D0A9E" w:rsidRPr="009239E8" w:rsidRDefault="007D0A9E" w:rsidP="007D0A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В работе педагога-психолога значительное место отводится профилактической деятельности с проблемными подростками и детьми «группы риска».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Задачами этой деятельности являются: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 xml:space="preserve">1. Разработка и осуществление комплекса мероприятий по профилактике правонарушений, беспризорности, наркомании, </w:t>
      </w:r>
      <w:proofErr w:type="spellStart"/>
      <w:r w:rsidRPr="009239E8">
        <w:rPr>
          <w:color w:val="000000"/>
          <w:sz w:val="32"/>
          <w:szCs w:val="32"/>
        </w:rPr>
        <w:t>табакокурения</w:t>
      </w:r>
      <w:proofErr w:type="spellEnd"/>
      <w:r w:rsidRPr="009239E8">
        <w:rPr>
          <w:color w:val="000000"/>
          <w:sz w:val="32"/>
          <w:szCs w:val="32"/>
        </w:rPr>
        <w:t xml:space="preserve"> и алкоголизма среди воспитанников группы.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2. Разъяснение существующего законодательства РФ, прав и обязанностей родителей.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3. Проведение индивидуально-воспитательной работы с подростками.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4. Проведение просветительской деятельности по данной проблеме.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На</w:t>
      </w:r>
      <w:r w:rsidR="001614B9" w:rsidRPr="009239E8">
        <w:rPr>
          <w:color w:val="000000"/>
          <w:sz w:val="32"/>
          <w:szCs w:val="32"/>
        </w:rPr>
        <w:t xml:space="preserve"> внутри школьном контроле в 2019-2020</w:t>
      </w:r>
      <w:r w:rsidRPr="009239E8">
        <w:rPr>
          <w:color w:val="000000"/>
          <w:sz w:val="32"/>
          <w:szCs w:val="32"/>
        </w:rPr>
        <w:t xml:space="preserve">учебном году </w:t>
      </w:r>
      <w:proofErr w:type="gramStart"/>
      <w:r w:rsidR="001719A0" w:rsidRPr="009239E8">
        <w:rPr>
          <w:color w:val="000000"/>
          <w:sz w:val="32"/>
          <w:szCs w:val="32"/>
        </w:rPr>
        <w:t xml:space="preserve">нет </w:t>
      </w:r>
      <w:r w:rsidRPr="009239E8">
        <w:rPr>
          <w:color w:val="000000"/>
          <w:sz w:val="32"/>
          <w:szCs w:val="32"/>
        </w:rPr>
        <w:t xml:space="preserve"> об</w:t>
      </w:r>
      <w:r w:rsidR="00E23A88" w:rsidRPr="009239E8">
        <w:rPr>
          <w:color w:val="000000"/>
          <w:sz w:val="32"/>
          <w:szCs w:val="32"/>
        </w:rPr>
        <w:t>учающийся</w:t>
      </w:r>
      <w:proofErr w:type="gramEnd"/>
      <w:r w:rsidR="00E23A88" w:rsidRPr="009239E8">
        <w:rPr>
          <w:color w:val="000000"/>
          <w:sz w:val="32"/>
          <w:szCs w:val="32"/>
        </w:rPr>
        <w:t xml:space="preserve"> </w:t>
      </w:r>
      <w:r w:rsidRPr="009239E8">
        <w:rPr>
          <w:color w:val="000000"/>
          <w:sz w:val="32"/>
          <w:szCs w:val="32"/>
        </w:rPr>
        <w:t>за нарушение школьной дисциплины, неудовлетворительное поведение, пр</w:t>
      </w:r>
      <w:r w:rsidR="001719A0" w:rsidRPr="009239E8">
        <w:rPr>
          <w:color w:val="000000"/>
          <w:sz w:val="32"/>
          <w:szCs w:val="32"/>
        </w:rPr>
        <w:t>отивоправные действия. С учащимися систематически</w:t>
      </w:r>
      <w:r w:rsidRPr="009239E8">
        <w:rPr>
          <w:color w:val="000000"/>
          <w:sz w:val="32"/>
          <w:szCs w:val="32"/>
        </w:rPr>
        <w:t xml:space="preserve"> велась индивидуальная воспитательно-профилактическая работа: осуществлялся контроль за успеваемостью и посещаемостью уроков, поведением. Заполнены дневники наблюдений, в которые была внесена информация об интересах учащихся, отношении к учебе, о взаимоотношениях со сверстниками, педагогами, о занятости в свободное время.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C данными воспитанниками была проведена диагностика воспитанности.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Вся проводимая работа подчинялась следующей цели: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достичь такого уровня мотивации социально-полезной деятельности, при котором практически исключены какие-либо правонарушения или преступления со стороны воспитанников.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В течение учебного года были проведены индивидуальные профилактические беседы на актуальные темы: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1. «О кражах и их последствиях».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2. «Твои права и обязанности».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3. «Как не стать жертвой преступления».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4. «Преступление и наказание».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lastRenderedPageBreak/>
        <w:t>Общественным инспектором были проведены профилактические беседы на правовые темы, профилактику по предотвращению совершения преступлений против жизни и здоровья, имущества несовершеннолетних, правил поведения в чрезвычайных ситуациях.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С целью организации полезного досуга в школе работают несколько кружков и спортивных секций, работа кружков спланирована так, что подросток может посещать не один кружок, а несколько по своему желанию.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Кружковая работа включает в себя несколько направлений:</w:t>
      </w:r>
    </w:p>
    <w:p w:rsidR="007D0A9E" w:rsidRPr="009239E8" w:rsidRDefault="007D0A9E" w:rsidP="001719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эстетическое;</w:t>
      </w:r>
    </w:p>
    <w:p w:rsidR="007D0A9E" w:rsidRPr="009239E8" w:rsidRDefault="007D0A9E" w:rsidP="001719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правовое;</w:t>
      </w:r>
    </w:p>
    <w:p w:rsidR="007D0A9E" w:rsidRPr="009239E8" w:rsidRDefault="007D0A9E" w:rsidP="001719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декоративно-прикладное;</w:t>
      </w:r>
    </w:p>
    <w:p w:rsidR="007D0A9E" w:rsidRPr="009239E8" w:rsidRDefault="007D0A9E" w:rsidP="001719A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спортивно-оздоровительное.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Организационно-воспитательная деятельност</w:t>
      </w:r>
      <w:r w:rsidR="001719A0" w:rsidRPr="009239E8">
        <w:rPr>
          <w:color w:val="000000"/>
          <w:sz w:val="32"/>
          <w:szCs w:val="32"/>
        </w:rPr>
        <w:t>ь проводится в тесном контакте</w:t>
      </w:r>
      <w:r w:rsidRPr="009239E8">
        <w:rPr>
          <w:color w:val="000000"/>
          <w:sz w:val="32"/>
          <w:szCs w:val="32"/>
        </w:rPr>
        <w:t>:</w:t>
      </w:r>
    </w:p>
    <w:p w:rsidR="007D0A9E" w:rsidRPr="009239E8" w:rsidRDefault="007D0A9E" w:rsidP="001719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заместителям директора по воспитательной работе;</w:t>
      </w:r>
    </w:p>
    <w:p w:rsidR="007D0A9E" w:rsidRPr="009239E8" w:rsidRDefault="007D0A9E" w:rsidP="001719A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классными руководителями.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 xml:space="preserve">Концепция воспитательной работы, </w:t>
      </w:r>
      <w:proofErr w:type="spellStart"/>
      <w:r w:rsidRPr="009239E8">
        <w:rPr>
          <w:color w:val="000000"/>
          <w:sz w:val="32"/>
          <w:szCs w:val="32"/>
        </w:rPr>
        <w:t>внеучебная</w:t>
      </w:r>
      <w:proofErr w:type="spellEnd"/>
      <w:r w:rsidRPr="009239E8">
        <w:rPr>
          <w:color w:val="000000"/>
          <w:sz w:val="32"/>
          <w:szCs w:val="32"/>
        </w:rPr>
        <w:t xml:space="preserve"> деятельность обеспечивает разнообразие потребностей личности воспитанников через приоритетные направления:</w:t>
      </w:r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личностное развитие;</w:t>
      </w:r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физическое развитие;</w:t>
      </w:r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основы гражданского самосознания;</w:t>
      </w:r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трудовое развитие;</w:t>
      </w:r>
      <w:bookmarkStart w:id="0" w:name="_GoBack"/>
      <w:bookmarkEnd w:id="0"/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социальная адаптация;</w:t>
      </w:r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художественно-эстетическое развитие;</w:t>
      </w:r>
    </w:p>
    <w:p w:rsidR="007D0A9E" w:rsidRPr="009239E8" w:rsidRDefault="007D0A9E" w:rsidP="001719A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2" w:lineRule="atLeast"/>
        <w:ind w:left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>досуговая деятельность.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 xml:space="preserve">Вся работа направлена на то, чтобы способствовать воспитанию свободной, целостной личности, ориентированной на воспроизводство ценностей общечеловеческой культуры, саморазвитие и нравственную </w:t>
      </w:r>
      <w:proofErr w:type="spellStart"/>
      <w:r w:rsidRPr="009239E8">
        <w:rPr>
          <w:color w:val="000000"/>
          <w:sz w:val="32"/>
          <w:szCs w:val="32"/>
        </w:rPr>
        <w:t>саморегуляцию</w:t>
      </w:r>
      <w:proofErr w:type="spellEnd"/>
      <w:r w:rsidRPr="009239E8">
        <w:rPr>
          <w:color w:val="000000"/>
          <w:sz w:val="32"/>
          <w:szCs w:val="32"/>
        </w:rPr>
        <w:t xml:space="preserve"> поведения, соблюдающей правовые нормы.</w:t>
      </w: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 w:line="222" w:lineRule="atLeast"/>
        <w:jc w:val="both"/>
        <w:rPr>
          <w:color w:val="000000"/>
          <w:sz w:val="32"/>
          <w:szCs w:val="32"/>
        </w:rPr>
      </w:pPr>
    </w:p>
    <w:p w:rsidR="007D0A9E" w:rsidRPr="009239E8" w:rsidRDefault="007D0A9E" w:rsidP="001719A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239E8">
        <w:rPr>
          <w:color w:val="000000"/>
          <w:sz w:val="32"/>
          <w:szCs w:val="32"/>
        </w:rPr>
        <w:t xml:space="preserve">Педагог-психолог </w:t>
      </w:r>
      <w:proofErr w:type="spellStart"/>
      <w:r w:rsidR="001614B9" w:rsidRPr="009239E8">
        <w:rPr>
          <w:color w:val="000000"/>
          <w:sz w:val="32"/>
          <w:szCs w:val="32"/>
        </w:rPr>
        <w:t>Рустамова</w:t>
      </w:r>
      <w:proofErr w:type="spellEnd"/>
      <w:r w:rsidR="001614B9" w:rsidRPr="009239E8">
        <w:rPr>
          <w:color w:val="000000"/>
          <w:sz w:val="32"/>
          <w:szCs w:val="32"/>
        </w:rPr>
        <w:t xml:space="preserve"> К.К.</w:t>
      </w:r>
    </w:p>
    <w:p w:rsidR="00792BD3" w:rsidRPr="009239E8" w:rsidRDefault="00792BD3" w:rsidP="001719A0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2BD3" w:rsidRPr="009239E8" w:rsidSect="000D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279E5"/>
    <w:multiLevelType w:val="multilevel"/>
    <w:tmpl w:val="3FAA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26581"/>
    <w:multiLevelType w:val="multilevel"/>
    <w:tmpl w:val="B024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57F5C"/>
    <w:multiLevelType w:val="multilevel"/>
    <w:tmpl w:val="7C42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1292D"/>
    <w:multiLevelType w:val="multilevel"/>
    <w:tmpl w:val="11FEC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0A9E"/>
    <w:rsid w:val="000D1DB5"/>
    <w:rsid w:val="001614B9"/>
    <w:rsid w:val="001719A0"/>
    <w:rsid w:val="001E436E"/>
    <w:rsid w:val="00792BD3"/>
    <w:rsid w:val="007D0A9E"/>
    <w:rsid w:val="009239E8"/>
    <w:rsid w:val="00E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42CC6-627C-4508-91DD-754AD391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11</cp:revision>
  <dcterms:created xsi:type="dcterms:W3CDTF">2019-11-07T17:52:00Z</dcterms:created>
  <dcterms:modified xsi:type="dcterms:W3CDTF">2019-12-03T04:17:00Z</dcterms:modified>
</cp:coreProperties>
</file>