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C0" w:rsidRPr="00D42EC0" w:rsidRDefault="00D42EC0" w:rsidP="00D42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EC0">
        <w:rPr>
          <w:rFonts w:ascii="Arial" w:eastAsia="Times New Roman" w:hAnsi="Arial" w:cs="Arial"/>
          <w:color w:val="676767"/>
          <w:sz w:val="21"/>
          <w:szCs w:val="21"/>
          <w:lang w:eastAsia="ru-RU"/>
        </w:rPr>
        <w:br/>
      </w:r>
    </w:p>
    <w:p w:rsidR="00D42EC0" w:rsidRPr="00D42EC0" w:rsidRDefault="00D42EC0" w:rsidP="00D42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  <w:r w:rsidRPr="00D42EC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КАЛЕНДАРЬ</w:t>
      </w:r>
    </w:p>
    <w:p w:rsidR="00D42EC0" w:rsidRPr="00D42EC0" w:rsidRDefault="00D42EC0" w:rsidP="00D42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C0" w:rsidRPr="00D42EC0" w:rsidRDefault="00D42EC0" w:rsidP="00D42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  <w:r w:rsidRPr="00D42EC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 xml:space="preserve">ОБРАЗОВАТЕЛЬНЫХ СОБЫТИЙ, ПРИУРОЧЕННЫХ К </w:t>
      </w:r>
      <w:proofErr w:type="gramStart"/>
      <w:r w:rsidRPr="00D42EC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ГОСУДАРСТВЕННЫМ</w:t>
      </w:r>
      <w:proofErr w:type="gramEnd"/>
    </w:p>
    <w:p w:rsidR="00D42EC0" w:rsidRPr="00D42EC0" w:rsidRDefault="00D42EC0" w:rsidP="00D42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C0" w:rsidRPr="00D42EC0" w:rsidRDefault="00D42EC0" w:rsidP="00D42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  <w:r w:rsidRPr="00D42EC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И НАЦИОНАЛЬНЫМ ПРАЗДНИКАМ РОССИЙСКОЙ ФЕДЕРАЦИИ, ПАМЯТНЫМ</w:t>
      </w:r>
    </w:p>
    <w:p w:rsidR="00D42EC0" w:rsidRPr="00D42EC0" w:rsidRDefault="00D42EC0" w:rsidP="00D42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C0" w:rsidRPr="00D42EC0" w:rsidRDefault="00D42EC0" w:rsidP="00D42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  <w:r w:rsidRPr="00D42EC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ДАТАМ И СОБЫТИЯМ РОССИЙСКОЙ ИСТОРИИ И КУЛЬТУРЫ,</w:t>
      </w:r>
    </w:p>
    <w:p w:rsidR="00D42EC0" w:rsidRPr="00D42EC0" w:rsidRDefault="00D42EC0" w:rsidP="00D42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EC0" w:rsidRPr="00D42EC0" w:rsidRDefault="00D42EC0" w:rsidP="00D42E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  <w:r w:rsidRPr="00D42EC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2020/21 УЧЕБНЫЙ ГОД</w:t>
      </w:r>
    </w:p>
    <w:p w:rsidR="00D42EC0" w:rsidRPr="00D42EC0" w:rsidRDefault="00D42EC0" w:rsidP="00D42E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</w:p>
    <w:tbl>
      <w:tblPr>
        <w:tblW w:w="633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4"/>
        <w:gridCol w:w="5236"/>
      </w:tblGrid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Образовательное событие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Проведение в Российской Федерации Года памяти и славы (2020)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2 - 8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Неделя безопасности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окончания</w:t>
            </w:r>
            <w:proofErr w:type="gram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торой мировой войны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работника дошкольного образования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Октябрь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гражданской обороны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профессионально-технического образования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Всемирный день защиты животных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учителя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both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ВместеЯрче</w:t>
            </w:r>
            <w:proofErr w:type="spellEnd"/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(четвертый понедельник октября)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28 - 30 (любой из дней)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интернета.</w:t>
            </w:r>
          </w:p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125-летие со дня рождения великого русского поэта Сергея Александровича Есенина (3 октября)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Урок памяти (День памяти политических репрессий)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Ноябрь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народного единства (4 ноября)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словаря (22 ноября)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290-летие со дня рождения А.В. Суворова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матери в России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Декабрь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Всемирный день борьбы со </w:t>
            </w:r>
            <w:proofErr w:type="spell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СПИДом</w:t>
            </w:r>
            <w:proofErr w:type="spellEnd"/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Неизвестного Солдата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добровольца в России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Героев Отечества: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250 лет со Дня победы русского флота над турецким флотом в Чесменском сражении (7 июля 1770 года);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230 лет со Дня победы русской эскадры под командованием Ф.Ф. Ушакова над турецкой эскадрой у мыса </w:t>
            </w:r>
            <w:proofErr w:type="spell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Тендра</w:t>
            </w:r>
            <w:proofErr w:type="spellEnd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 (11 сентября 1790 года);</w:t>
            </w:r>
          </w:p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230 лет со Дня взятия турецкой крепости Измаил русскими войсками под командованием А.В. Суворова (24 декабря 1790 года)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Конституции Российской Федерации (12 декабря)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Январь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полного освобождения Ленинграда от фашистской блокады (1944 год)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Февраль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родного языка (21 февраля)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Март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Всемирный день гражданской обороны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23 - 29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Всероссийская неделя детской и юношеской книги.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Юбилейные даты: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Е.А. Баратынский (220)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А.А. Фет (200)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Апухтин</w:t>
            </w:r>
            <w:proofErr w:type="spellEnd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 (180)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А.П. Чехов (160)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А.И. Куприн (150)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А.С. Грин (140)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lastRenderedPageBreak/>
              <w:t>А. Белый (140)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А.А. Блок (140)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С.Черный (140)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Б.Л. Пастернак (130)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О.Ф. </w:t>
            </w:r>
            <w:proofErr w:type="spell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Бергольц</w:t>
            </w:r>
            <w:proofErr w:type="spellEnd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 (110)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А.Т. Твардовский (110)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Ф.А. Абрамов (100)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А.Г. Адамов (100)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Ю.М. Нагибин (100)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Д.С. Самойлов (100)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В.М. Песков (90)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Г.М. Цыферов (90)</w:t>
            </w:r>
          </w:p>
          <w:p w:rsidR="00D42EC0" w:rsidRPr="00D42EC0" w:rsidRDefault="00D42EC0" w:rsidP="00D42EC0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И.А. Бродский (80)</w:t>
            </w:r>
          </w:p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И.А. Бунин (150)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lastRenderedPageBreak/>
              <w:t>23 - 29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Апрель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60-летие полета в космос Ю.А. Гагарина. День космонавтики. </w:t>
            </w:r>
            <w:proofErr w:type="spellStart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Гагаринский</w:t>
            </w:r>
            <w:proofErr w:type="spellEnd"/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 xml:space="preserve"> урок "Космос - это мы"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пожарной охраны. Тематический урок ОБЖ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Май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семьи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100-летие со дня рождения А.Д. Сахарова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Июнь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русского языка - Пушкинский день России (6 июня)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Всемирный день окружающей среды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России (12 июня)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День памяти и скорби - день начала Великой Отечественной войны</w:t>
            </w:r>
          </w:p>
        </w:tc>
      </w:tr>
      <w:tr w:rsidR="00D42EC0" w:rsidRPr="00D42EC0" w:rsidTr="00D42EC0"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Август</w:t>
            </w:r>
          </w:p>
        </w:tc>
      </w:tr>
      <w:tr w:rsidR="00D42EC0" w:rsidRPr="00D42EC0" w:rsidTr="00D42E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2EC0" w:rsidRPr="00D42EC0" w:rsidRDefault="00D42EC0" w:rsidP="00D42EC0">
            <w:pPr>
              <w:spacing w:after="100" w:line="240" w:lineRule="auto"/>
              <w:rPr>
                <w:rFonts w:ascii="Arial" w:eastAsia="Times New Roman" w:hAnsi="Arial" w:cs="Arial"/>
                <w:color w:val="676767"/>
                <w:sz w:val="21"/>
                <w:szCs w:val="21"/>
                <w:lang w:eastAsia="ru-RU"/>
              </w:rPr>
            </w:pPr>
            <w:r w:rsidRPr="00D42EC0"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  <w:lang w:eastAsia="ru-RU"/>
              </w:rPr>
              <w:t>75-летие атомной отрасли</w:t>
            </w:r>
          </w:p>
        </w:tc>
      </w:tr>
    </w:tbl>
    <w:p w:rsidR="00D42EC0" w:rsidRPr="00D42EC0" w:rsidRDefault="00D42EC0" w:rsidP="00D42E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</w:p>
    <w:p w:rsidR="00D42EC0" w:rsidRPr="00D42EC0" w:rsidRDefault="00D42EC0" w:rsidP="00D42E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sz w:val="21"/>
          <w:szCs w:val="21"/>
          <w:lang w:eastAsia="ru-RU"/>
        </w:rPr>
      </w:pPr>
      <w:hyperlink r:id="rId4" w:history="1">
        <w:r w:rsidRPr="00D42EC0">
          <w:rPr>
            <w:rFonts w:ascii="Times New Roman" w:eastAsia="Times New Roman" w:hAnsi="Times New Roman" w:cs="Times New Roman"/>
            <w:color w:val="D217A8"/>
            <w:sz w:val="24"/>
            <w:szCs w:val="24"/>
            <w:lang w:eastAsia="ru-RU"/>
          </w:rPr>
          <w:t>Источник</w:t>
        </w:r>
      </w:hyperlink>
    </w:p>
    <w:p w:rsidR="007064AB" w:rsidRDefault="007064AB"/>
    <w:sectPr w:rsidR="007064AB" w:rsidSect="00706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42EC0"/>
    <w:rsid w:val="007064AB"/>
    <w:rsid w:val="00D4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E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254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77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96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5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1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63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91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55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91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1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69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2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59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26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8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0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96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2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00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29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30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96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36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4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7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025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065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648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7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50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4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769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63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7988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50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03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4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33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8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53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60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4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20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45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40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0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5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38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94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07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2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00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6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40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7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6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52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38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2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7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94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4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61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3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09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0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4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002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85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26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336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2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9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271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1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38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5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43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9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0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0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6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436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42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24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46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0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3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25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76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9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6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042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32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1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30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2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991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29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90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50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49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539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3049</Characters>
  <Application>Microsoft Office Word</Application>
  <DocSecurity>0</DocSecurity>
  <Lines>25</Lines>
  <Paragraphs>7</Paragraphs>
  <ScaleCrop>false</ScaleCrop>
  <Company>Krokoz™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2020-07-16T11:34:00Z</dcterms:created>
  <dcterms:modified xsi:type="dcterms:W3CDTF">2020-07-16T11:35:00Z</dcterms:modified>
</cp:coreProperties>
</file>