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A0B" w:rsidRDefault="00D05A0B" w:rsidP="00A25726">
      <w:pPr>
        <w:jc w:val="center"/>
      </w:pPr>
      <w:r>
        <w:rPr>
          <w:noProof/>
          <w:lang w:val="ru-RU"/>
        </w:rPr>
        <w:drawing>
          <wp:inline distT="0" distB="0" distL="0" distR="0">
            <wp:extent cx="1495425" cy="1466850"/>
            <wp:effectExtent l="0" t="0" r="9525" b="0"/>
            <wp:docPr id="1" name="Рисунок 1" descr="Описание: C:\Users\user\Desktop\8.Gerb Dagest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user\Desktop\8.Gerb Dagesta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A0B" w:rsidRPr="003E6E16" w:rsidRDefault="00D05A0B" w:rsidP="00D05A0B">
      <w:pPr>
        <w:jc w:val="center"/>
        <w:rPr>
          <w:lang w:val="ru-RU"/>
        </w:rPr>
      </w:pPr>
      <w:r w:rsidRPr="003E6E16">
        <w:rPr>
          <w:lang w:val="ru-RU"/>
        </w:rPr>
        <w:t>МИНИСТЕРСТВО ОБРАЗОВАНИЯ И НАУКИ</w:t>
      </w:r>
    </w:p>
    <w:p w:rsidR="00D05A0B" w:rsidRPr="003E6E16" w:rsidRDefault="00D05A0B" w:rsidP="00D05A0B">
      <w:pPr>
        <w:jc w:val="center"/>
        <w:rPr>
          <w:lang w:val="ru-RU"/>
        </w:rPr>
      </w:pPr>
      <w:r w:rsidRPr="003E6E16">
        <w:rPr>
          <w:lang w:val="ru-RU"/>
        </w:rPr>
        <w:t xml:space="preserve">ГОРОДСКОЕ УПРАВЛЕНИЕ ОБРАЗОВАНИЯ </w:t>
      </w:r>
      <w:proofErr w:type="gramStart"/>
      <w:r w:rsidRPr="003E6E16">
        <w:rPr>
          <w:lang w:val="ru-RU"/>
        </w:rPr>
        <w:t>г</w:t>
      </w:r>
      <w:proofErr w:type="gramEnd"/>
      <w:r w:rsidRPr="003E6E16">
        <w:rPr>
          <w:lang w:val="ru-RU"/>
        </w:rPr>
        <w:t>. ДЕРБЕНТА</w:t>
      </w:r>
    </w:p>
    <w:p w:rsidR="00D05A0B" w:rsidRPr="003E6E16" w:rsidRDefault="00D05A0B" w:rsidP="00D05A0B">
      <w:pPr>
        <w:jc w:val="center"/>
        <w:rPr>
          <w:b/>
          <w:lang w:val="ru-RU"/>
        </w:rPr>
      </w:pPr>
      <w:r w:rsidRPr="003E6E16">
        <w:rPr>
          <w:b/>
          <w:lang w:val="ru-RU"/>
        </w:rPr>
        <w:t xml:space="preserve">МУНИЦИПАЛЬНОЕ БЮДЖЕТНОЕ ОБЩЕОБРАЗОВАТЕЛЬНОЕ УЧРЕЖДЕНИЕ </w:t>
      </w:r>
    </w:p>
    <w:p w:rsidR="00D05A0B" w:rsidRPr="003E6E16" w:rsidRDefault="00D05A0B" w:rsidP="00D05A0B">
      <w:pPr>
        <w:jc w:val="center"/>
        <w:rPr>
          <w:b/>
          <w:lang w:val="ru-RU"/>
        </w:rPr>
      </w:pPr>
      <w:r w:rsidRPr="003E6E16">
        <w:rPr>
          <w:b/>
          <w:lang w:val="ru-RU"/>
        </w:rPr>
        <w:t xml:space="preserve"> «ДЕРБЕНТСКАЯ ГИМНАЗИЯ №2»</w:t>
      </w:r>
    </w:p>
    <w:tbl>
      <w:tblPr>
        <w:tblW w:w="11230" w:type="dxa"/>
        <w:tblInd w:w="-132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/>
      </w:tblPr>
      <w:tblGrid>
        <w:gridCol w:w="11230"/>
      </w:tblGrid>
      <w:tr w:rsidR="00D05A0B" w:rsidTr="00E3756D">
        <w:trPr>
          <w:trHeight w:val="200"/>
        </w:trPr>
        <w:tc>
          <w:tcPr>
            <w:tcW w:w="11230" w:type="dxa"/>
            <w:tcBorders>
              <w:top w:val="thinThickThinSmallGap" w:sz="24" w:space="0" w:color="auto"/>
              <w:left w:val="nil"/>
              <w:bottom w:val="thinThickThinSmallGap" w:sz="24" w:space="0" w:color="auto"/>
              <w:right w:val="nil"/>
            </w:tcBorders>
            <w:hideMark/>
          </w:tcPr>
          <w:p w:rsidR="00D05A0B" w:rsidRPr="003E6E16" w:rsidRDefault="00D05A0B" w:rsidP="00E3756D">
            <w:pPr>
              <w:rPr>
                <w:sz w:val="20"/>
                <w:szCs w:val="20"/>
                <w:lang w:val="ru-RU"/>
              </w:rPr>
            </w:pPr>
            <w:r w:rsidRPr="003E6E16">
              <w:rPr>
                <w:sz w:val="20"/>
                <w:szCs w:val="20"/>
                <w:lang w:val="ru-RU"/>
              </w:rPr>
              <w:t>тел.8-989</w:t>
            </w:r>
            <w:r>
              <w:rPr>
                <w:sz w:val="20"/>
                <w:szCs w:val="20"/>
              </w:rPr>
              <w:t> </w:t>
            </w:r>
            <w:r w:rsidRPr="003E6E16">
              <w:rPr>
                <w:sz w:val="20"/>
                <w:szCs w:val="20"/>
                <w:lang w:val="ru-RU"/>
              </w:rPr>
              <w:t>449 24 92                                                                                                                                          г. Дербент, ул.Х.Тагиева,1а</w:t>
            </w:r>
          </w:p>
          <w:p w:rsidR="00D05A0B" w:rsidRDefault="00D05A0B" w:rsidP="00E3756D">
            <w:r>
              <w:rPr>
                <w:sz w:val="20"/>
                <w:szCs w:val="20"/>
              </w:rPr>
              <w:t>e-mail: gimn2.derbent@yandex.ru</w:t>
            </w:r>
          </w:p>
        </w:tc>
      </w:tr>
    </w:tbl>
    <w:p w:rsidR="00D05A0B" w:rsidRDefault="00D05A0B" w:rsidP="00D05A0B">
      <w:pPr>
        <w:pStyle w:val="aff1"/>
        <w:rPr>
          <w:b/>
        </w:rPr>
      </w:pPr>
    </w:p>
    <w:p w:rsidR="00D05A0B" w:rsidRPr="00A25726" w:rsidRDefault="00D05A0B" w:rsidP="00D05A0B">
      <w:pPr>
        <w:pStyle w:val="aff1"/>
        <w:rPr>
          <w:b/>
          <w:lang w:val="ru-RU"/>
        </w:rPr>
      </w:pPr>
    </w:p>
    <w:p w:rsidR="00D05A0B" w:rsidRPr="003E6E16" w:rsidRDefault="00D05A0B" w:rsidP="00D05A0B">
      <w:pPr>
        <w:pStyle w:val="aff1"/>
        <w:rPr>
          <w:b/>
          <w:lang w:val="ru-RU"/>
        </w:rPr>
      </w:pPr>
      <w:proofErr w:type="gramStart"/>
      <w:r w:rsidRPr="003E6E16">
        <w:rPr>
          <w:b/>
          <w:lang w:val="ru-RU"/>
        </w:rPr>
        <w:t>ПРИНЯТА</w:t>
      </w:r>
      <w:proofErr w:type="gramEnd"/>
      <w:r w:rsidRPr="003E6E16">
        <w:rPr>
          <w:b/>
          <w:lang w:val="ru-RU"/>
        </w:rPr>
        <w:t>:                                                                                       УТВЕРЖДАЮ:</w:t>
      </w:r>
    </w:p>
    <w:p w:rsidR="00D05A0B" w:rsidRPr="003E6E16" w:rsidRDefault="00D05A0B" w:rsidP="00D05A0B">
      <w:pPr>
        <w:pStyle w:val="aff1"/>
        <w:rPr>
          <w:lang w:val="ru-RU"/>
        </w:rPr>
      </w:pPr>
      <w:r w:rsidRPr="003E6E16">
        <w:rPr>
          <w:lang w:val="ru-RU"/>
        </w:rPr>
        <w:t>Педагогическим советом                                                                 Директор гимназии №2</w:t>
      </w:r>
    </w:p>
    <w:p w:rsidR="00D05A0B" w:rsidRPr="003E6E16" w:rsidRDefault="00D05A0B" w:rsidP="00D05A0B">
      <w:pPr>
        <w:pStyle w:val="aff1"/>
        <w:rPr>
          <w:lang w:val="ru-RU"/>
        </w:rPr>
      </w:pPr>
      <w:r w:rsidRPr="003E6E16">
        <w:rPr>
          <w:lang w:val="ru-RU"/>
        </w:rPr>
        <w:t>МБОУ гимназии №2                                                                        Мамедова  А.М.</w:t>
      </w:r>
    </w:p>
    <w:p w:rsidR="00D05A0B" w:rsidRPr="003E6E16" w:rsidRDefault="00D05A0B" w:rsidP="00D05A0B">
      <w:pPr>
        <w:pStyle w:val="aff1"/>
        <w:rPr>
          <w:lang w:val="ru-RU"/>
        </w:rPr>
      </w:pPr>
      <w:r w:rsidRPr="003E6E16">
        <w:rPr>
          <w:lang w:val="ru-RU"/>
        </w:rPr>
        <w:t>Протокол №______                                                                           Приказ №____</w:t>
      </w:r>
    </w:p>
    <w:p w:rsidR="00D05A0B" w:rsidRPr="003E6E16" w:rsidRDefault="00D05A0B" w:rsidP="00D05A0B">
      <w:pPr>
        <w:pStyle w:val="aff1"/>
        <w:rPr>
          <w:lang w:val="ru-RU"/>
        </w:rPr>
      </w:pPr>
      <w:r w:rsidRPr="003E6E16">
        <w:rPr>
          <w:lang w:val="ru-RU"/>
        </w:rPr>
        <w:t>От «____»__________2020г.                                                            от «_____»________2020г.</w:t>
      </w:r>
    </w:p>
    <w:p w:rsidR="00D05A0B" w:rsidRPr="003E6E16" w:rsidRDefault="00D05A0B" w:rsidP="00D05A0B">
      <w:pPr>
        <w:pStyle w:val="aff1"/>
        <w:rPr>
          <w:lang w:val="ru-RU"/>
        </w:rPr>
      </w:pPr>
    </w:p>
    <w:p w:rsidR="00D05A0B" w:rsidRPr="003E6E16" w:rsidRDefault="00D05A0B" w:rsidP="00D05A0B">
      <w:pPr>
        <w:pStyle w:val="aff1"/>
        <w:rPr>
          <w:lang w:val="ru-RU"/>
        </w:rPr>
      </w:pPr>
    </w:p>
    <w:p w:rsidR="00D05A0B" w:rsidRPr="003E6E16" w:rsidRDefault="00D05A0B" w:rsidP="00D05A0B">
      <w:pPr>
        <w:pStyle w:val="aff1"/>
        <w:rPr>
          <w:lang w:val="ru-RU"/>
        </w:rPr>
      </w:pPr>
    </w:p>
    <w:p w:rsidR="00D05A0B" w:rsidRPr="003E6E16" w:rsidRDefault="00D05A0B" w:rsidP="00D05A0B">
      <w:pPr>
        <w:pStyle w:val="aff1"/>
        <w:rPr>
          <w:lang w:val="ru-RU"/>
        </w:rPr>
      </w:pPr>
    </w:p>
    <w:p w:rsidR="00D05A0B" w:rsidRPr="003E6E16" w:rsidRDefault="00D05A0B" w:rsidP="00D05A0B">
      <w:pPr>
        <w:pStyle w:val="aff1"/>
        <w:rPr>
          <w:b/>
          <w:lang w:val="ru-RU"/>
        </w:rPr>
      </w:pPr>
    </w:p>
    <w:p w:rsidR="00D05A0B" w:rsidRPr="003E6E16" w:rsidRDefault="00D05A0B" w:rsidP="00D05A0B">
      <w:pPr>
        <w:pStyle w:val="aff1"/>
        <w:rPr>
          <w:b/>
          <w:lang w:val="ru-RU"/>
        </w:rPr>
      </w:pPr>
    </w:p>
    <w:p w:rsidR="00D05A0B" w:rsidRPr="003E6E16" w:rsidRDefault="00D05A0B" w:rsidP="00D05A0B">
      <w:pPr>
        <w:pStyle w:val="aff1"/>
        <w:rPr>
          <w:b/>
          <w:lang w:val="ru-RU"/>
        </w:rPr>
      </w:pPr>
    </w:p>
    <w:p w:rsidR="00D05A0B" w:rsidRPr="003E6E16" w:rsidRDefault="00D05A0B" w:rsidP="00D05A0B">
      <w:pPr>
        <w:pStyle w:val="aff1"/>
        <w:jc w:val="center"/>
        <w:rPr>
          <w:sz w:val="32"/>
          <w:szCs w:val="32"/>
          <w:lang w:val="ru-RU"/>
        </w:rPr>
      </w:pPr>
    </w:p>
    <w:p w:rsidR="00D05A0B" w:rsidRPr="003E6E16" w:rsidRDefault="00D05A0B" w:rsidP="00D05A0B">
      <w:pPr>
        <w:pStyle w:val="aff1"/>
        <w:jc w:val="center"/>
        <w:rPr>
          <w:sz w:val="32"/>
          <w:szCs w:val="32"/>
          <w:lang w:val="ru-RU"/>
        </w:rPr>
      </w:pPr>
      <w:r w:rsidRPr="003E6E16">
        <w:rPr>
          <w:sz w:val="32"/>
          <w:szCs w:val="32"/>
          <w:lang w:val="ru-RU"/>
        </w:rPr>
        <w:t>ОСНОВНАЯ ОБРАЗОВАТЕЛЬНАЯ ПРОГРАММА</w:t>
      </w:r>
    </w:p>
    <w:p w:rsidR="00D05A0B" w:rsidRPr="003E6E16" w:rsidRDefault="00D05A0B" w:rsidP="00D05A0B">
      <w:pPr>
        <w:pStyle w:val="aff1"/>
        <w:jc w:val="center"/>
        <w:rPr>
          <w:sz w:val="32"/>
          <w:szCs w:val="32"/>
          <w:lang w:val="ru-RU"/>
        </w:rPr>
      </w:pPr>
      <w:r w:rsidRPr="003E6E16">
        <w:rPr>
          <w:sz w:val="32"/>
          <w:szCs w:val="32"/>
          <w:lang w:val="ru-RU"/>
        </w:rPr>
        <w:t>ОСНОВНОГО ОБЩЕГО ОБРАЗОВАНИЯ</w:t>
      </w:r>
    </w:p>
    <w:p w:rsidR="00D05A0B" w:rsidRPr="003E6E16" w:rsidRDefault="00D05A0B" w:rsidP="00D05A0B">
      <w:pPr>
        <w:pStyle w:val="aff1"/>
        <w:jc w:val="center"/>
        <w:rPr>
          <w:sz w:val="32"/>
          <w:szCs w:val="32"/>
          <w:lang w:val="ru-RU"/>
        </w:rPr>
      </w:pPr>
      <w:r w:rsidRPr="003E6E16">
        <w:rPr>
          <w:sz w:val="32"/>
          <w:szCs w:val="32"/>
          <w:lang w:val="ru-RU"/>
        </w:rPr>
        <w:t>МБОУ «ДЕРБЕНТСКАЯ ГИМНАЗИЯ №2».</w:t>
      </w:r>
    </w:p>
    <w:p w:rsidR="00D05A0B" w:rsidRPr="003E6E16" w:rsidRDefault="00D05A0B" w:rsidP="00D05A0B">
      <w:pPr>
        <w:pStyle w:val="aff1"/>
        <w:jc w:val="center"/>
        <w:rPr>
          <w:sz w:val="32"/>
          <w:szCs w:val="32"/>
          <w:lang w:val="ru-RU"/>
        </w:rPr>
      </w:pPr>
    </w:p>
    <w:p w:rsidR="00D05A0B" w:rsidRPr="003E6E16" w:rsidRDefault="00D05A0B" w:rsidP="00D05A0B">
      <w:pPr>
        <w:pStyle w:val="aff1"/>
        <w:jc w:val="center"/>
        <w:rPr>
          <w:sz w:val="32"/>
          <w:szCs w:val="32"/>
          <w:lang w:val="ru-RU"/>
        </w:rPr>
      </w:pPr>
    </w:p>
    <w:p w:rsidR="00D05A0B" w:rsidRPr="003E6E16" w:rsidRDefault="00D05A0B" w:rsidP="00D05A0B">
      <w:pPr>
        <w:pStyle w:val="aff1"/>
        <w:jc w:val="center"/>
        <w:rPr>
          <w:sz w:val="32"/>
          <w:szCs w:val="32"/>
          <w:lang w:val="ru-RU"/>
        </w:rPr>
      </w:pPr>
    </w:p>
    <w:p w:rsidR="00D05A0B" w:rsidRPr="003E6E16" w:rsidRDefault="00D05A0B" w:rsidP="00D05A0B">
      <w:pPr>
        <w:pStyle w:val="aff1"/>
        <w:rPr>
          <w:b/>
          <w:lang w:val="ru-RU"/>
        </w:rPr>
      </w:pPr>
    </w:p>
    <w:p w:rsidR="00D05A0B" w:rsidRPr="003E6E16" w:rsidRDefault="00D05A0B" w:rsidP="00D05A0B">
      <w:pPr>
        <w:pStyle w:val="aff1"/>
        <w:rPr>
          <w:b/>
          <w:lang w:val="ru-RU"/>
        </w:rPr>
      </w:pPr>
    </w:p>
    <w:p w:rsidR="00D05A0B" w:rsidRPr="003E6E16" w:rsidRDefault="00D05A0B" w:rsidP="00D05A0B">
      <w:pPr>
        <w:pStyle w:val="aff1"/>
        <w:rPr>
          <w:b/>
          <w:lang w:val="ru-RU"/>
        </w:rPr>
      </w:pPr>
    </w:p>
    <w:p w:rsidR="00D05A0B" w:rsidRPr="003E6E16" w:rsidRDefault="00D05A0B" w:rsidP="00D05A0B">
      <w:pPr>
        <w:pStyle w:val="aff1"/>
        <w:rPr>
          <w:b/>
          <w:lang w:val="ru-RU"/>
        </w:rPr>
      </w:pPr>
    </w:p>
    <w:p w:rsidR="00D05A0B" w:rsidRPr="003E6E16" w:rsidRDefault="00D05A0B" w:rsidP="00D05A0B">
      <w:pPr>
        <w:pStyle w:val="aff1"/>
        <w:rPr>
          <w:b/>
          <w:lang w:val="ru-RU"/>
        </w:rPr>
      </w:pPr>
    </w:p>
    <w:p w:rsidR="00D05A0B" w:rsidRPr="003E6E16" w:rsidRDefault="00D05A0B" w:rsidP="00D05A0B">
      <w:pPr>
        <w:pStyle w:val="aff1"/>
        <w:rPr>
          <w:b/>
          <w:lang w:val="ru-RU"/>
        </w:rPr>
      </w:pPr>
    </w:p>
    <w:p w:rsidR="00D05A0B" w:rsidRPr="003E6E16" w:rsidRDefault="00D05A0B" w:rsidP="00D05A0B">
      <w:pPr>
        <w:pStyle w:val="aff1"/>
        <w:rPr>
          <w:b/>
          <w:lang w:val="ru-RU"/>
        </w:rPr>
      </w:pPr>
    </w:p>
    <w:p w:rsidR="00D05A0B" w:rsidRPr="003E6E16" w:rsidRDefault="00D05A0B" w:rsidP="00D05A0B">
      <w:pPr>
        <w:pStyle w:val="aff1"/>
        <w:rPr>
          <w:b/>
          <w:lang w:val="ru-RU"/>
        </w:rPr>
      </w:pPr>
    </w:p>
    <w:p w:rsidR="00D05A0B" w:rsidRPr="003E6E16" w:rsidRDefault="00D05A0B" w:rsidP="00D05A0B">
      <w:pPr>
        <w:pStyle w:val="aff1"/>
        <w:rPr>
          <w:b/>
          <w:lang w:val="ru-RU"/>
        </w:rPr>
      </w:pPr>
    </w:p>
    <w:p w:rsidR="00D05A0B" w:rsidRDefault="00D05A0B" w:rsidP="00D05A0B">
      <w:pPr>
        <w:pStyle w:val="aff1"/>
        <w:rPr>
          <w:b/>
          <w:lang w:val="ru-RU"/>
        </w:rPr>
      </w:pPr>
    </w:p>
    <w:p w:rsidR="00A25726" w:rsidRDefault="00A25726" w:rsidP="00D05A0B">
      <w:pPr>
        <w:pStyle w:val="aff1"/>
        <w:rPr>
          <w:b/>
          <w:lang w:val="ru-RU"/>
        </w:rPr>
      </w:pPr>
    </w:p>
    <w:p w:rsidR="00A25726" w:rsidRPr="003E6E16" w:rsidRDefault="00A25726" w:rsidP="00A25726">
      <w:pPr>
        <w:pStyle w:val="aff1"/>
        <w:jc w:val="center"/>
        <w:rPr>
          <w:b/>
          <w:lang w:val="ru-RU"/>
        </w:rPr>
      </w:pPr>
    </w:p>
    <w:p w:rsidR="00D05A0B" w:rsidRPr="00D05A0B" w:rsidRDefault="00D05A0B" w:rsidP="00A25726">
      <w:pPr>
        <w:pStyle w:val="aff1"/>
        <w:jc w:val="center"/>
        <w:rPr>
          <w:b/>
          <w:lang w:val="ru-RU"/>
        </w:rPr>
      </w:pPr>
      <w:r w:rsidRPr="003E6E16">
        <w:rPr>
          <w:b/>
          <w:lang w:val="ru-RU"/>
        </w:rPr>
        <w:t>ДЕРБЕНТ – 2020</w:t>
      </w:r>
    </w:p>
    <w:p w:rsidR="00D05A0B" w:rsidRDefault="00D05A0B" w:rsidP="00D05A0B">
      <w:pPr>
        <w:pStyle w:val="33"/>
      </w:pPr>
    </w:p>
    <w:p w:rsidR="00D05A0B" w:rsidRDefault="00D05A0B" w:rsidP="00D05A0B">
      <w:pPr>
        <w:pStyle w:val="33"/>
      </w:pPr>
    </w:p>
    <w:p w:rsidR="004C4F41" w:rsidRPr="004E008B" w:rsidRDefault="004C4F41" w:rsidP="00D05A0B">
      <w:pPr>
        <w:pStyle w:val="33"/>
      </w:pPr>
      <w:r w:rsidRPr="004E008B">
        <w:lastRenderedPageBreak/>
        <w:t>Содержание</w:t>
      </w:r>
    </w:p>
    <w:p w:rsidR="004C4F41" w:rsidRDefault="004C4F41" w:rsidP="004C4F41">
      <w:pPr>
        <w:rPr>
          <w:lang w:val="ru-RU" w:eastAsia="en-US"/>
        </w:rPr>
      </w:pPr>
    </w:p>
    <w:p w:rsidR="004C4F41" w:rsidRPr="004C4F41" w:rsidRDefault="004C4F41" w:rsidP="008205C2">
      <w:pPr>
        <w:pStyle w:val="ae"/>
        <w:numPr>
          <w:ilvl w:val="0"/>
          <w:numId w:val="37"/>
        </w:numPr>
        <w:spacing w:line="360" w:lineRule="auto"/>
        <w:rPr>
          <w:lang w:val="ru-RU" w:eastAsia="en-US"/>
        </w:rPr>
      </w:pPr>
      <w:r w:rsidRPr="003050F4">
        <w:rPr>
          <w:b/>
          <w:lang w:val="ru-RU" w:eastAsia="en-US"/>
        </w:rPr>
        <w:t>Целевой раздел основной образовательной программ</w:t>
      </w:r>
      <w:proofErr w:type="gramStart"/>
      <w:r w:rsidRPr="003050F4">
        <w:rPr>
          <w:b/>
          <w:lang w:val="ru-RU" w:eastAsia="en-US"/>
        </w:rPr>
        <w:t>ы ООО</w:t>
      </w:r>
      <w:proofErr w:type="gramEnd"/>
      <w:r w:rsidRPr="004C4F41">
        <w:rPr>
          <w:lang w:val="ru-RU" w:eastAsia="en-US"/>
        </w:rPr>
        <w:t>………………</w:t>
      </w:r>
      <w:r w:rsidR="004E008B">
        <w:rPr>
          <w:lang w:val="ru-RU" w:eastAsia="en-US"/>
        </w:rPr>
        <w:t xml:space="preserve"> 3</w:t>
      </w:r>
    </w:p>
    <w:p w:rsidR="004C4F41" w:rsidRDefault="004C4F41" w:rsidP="008205C2">
      <w:pPr>
        <w:pStyle w:val="ae"/>
        <w:numPr>
          <w:ilvl w:val="1"/>
          <w:numId w:val="37"/>
        </w:numPr>
        <w:spacing w:line="360" w:lineRule="auto"/>
        <w:rPr>
          <w:lang w:val="ru-RU" w:eastAsia="en-US"/>
        </w:rPr>
      </w:pPr>
      <w:r>
        <w:rPr>
          <w:lang w:val="ru-RU" w:eastAsia="en-US"/>
        </w:rPr>
        <w:t xml:space="preserve"> Пояснительная записка ……………………………………………………………</w:t>
      </w:r>
      <w:r w:rsidR="004E008B">
        <w:rPr>
          <w:lang w:val="ru-RU" w:eastAsia="en-US"/>
        </w:rPr>
        <w:t xml:space="preserve"> 3</w:t>
      </w:r>
    </w:p>
    <w:p w:rsidR="0006594E" w:rsidRDefault="0006594E" w:rsidP="0006594E">
      <w:pPr>
        <w:pStyle w:val="2"/>
        <w:keepNext w:val="0"/>
        <w:keepLines w:val="0"/>
        <w:widowControl/>
        <w:numPr>
          <w:ilvl w:val="2"/>
          <w:numId w:val="16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6A1133">
        <w:rPr>
          <w:rStyle w:val="Zag1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Цели и задачи реализации </w:t>
      </w:r>
      <w:r w:rsidRPr="006A1133">
        <w:rPr>
          <w:rFonts w:ascii="Times New Roman" w:hAnsi="Times New Roman" w:cs="Times New Roman"/>
          <w:color w:val="auto"/>
          <w:sz w:val="24"/>
          <w:szCs w:val="24"/>
          <w:lang w:val="ru-RU"/>
        </w:rPr>
        <w:t>основной образовательной программы основного общего образования</w:t>
      </w:r>
      <w:r w:rsidR="00C8065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МБ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ОУ</w:t>
      </w:r>
      <w:r w:rsidR="00974BE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«Дербентская гимназия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№2</w:t>
      </w:r>
      <w:r w:rsidR="00974BE7">
        <w:rPr>
          <w:rFonts w:ascii="Times New Roman" w:hAnsi="Times New Roman" w:cs="Times New Roman"/>
          <w:color w:val="auto"/>
          <w:sz w:val="24"/>
          <w:szCs w:val="24"/>
          <w:lang w:val="ru-RU"/>
        </w:rPr>
        <w:t>».</w:t>
      </w:r>
    </w:p>
    <w:p w:rsidR="0006594E" w:rsidRPr="0006594E" w:rsidRDefault="0006594E" w:rsidP="0006594E">
      <w:pPr>
        <w:ind w:left="360"/>
        <w:outlineLvl w:val="0"/>
        <w:rPr>
          <w:rStyle w:val="Zag11"/>
          <w:rFonts w:eastAsia="@Arial Unicode MS"/>
          <w:b/>
          <w:lang w:val="ru-RU"/>
        </w:rPr>
      </w:pPr>
      <w:r>
        <w:rPr>
          <w:rStyle w:val="Zag11"/>
          <w:rFonts w:eastAsia="@Arial Unicode MS"/>
          <w:b/>
          <w:lang w:val="ru-RU"/>
        </w:rPr>
        <w:t>1.1.2.</w:t>
      </w:r>
      <w:r w:rsidRPr="0006594E">
        <w:rPr>
          <w:rStyle w:val="Zag11"/>
          <w:rFonts w:eastAsia="@Arial Unicode MS"/>
          <w:b/>
          <w:lang w:val="ru-RU"/>
        </w:rPr>
        <w:t>Принципы и подходы к формированию Программы</w:t>
      </w:r>
    </w:p>
    <w:p w:rsidR="0006594E" w:rsidRDefault="0006594E" w:rsidP="0006594E">
      <w:pPr>
        <w:pStyle w:val="ae"/>
        <w:spacing w:line="360" w:lineRule="auto"/>
        <w:rPr>
          <w:lang w:val="ru-RU" w:eastAsia="en-US"/>
        </w:rPr>
      </w:pPr>
    </w:p>
    <w:p w:rsidR="004C4F41" w:rsidRDefault="004C4F41" w:rsidP="008205C2">
      <w:pPr>
        <w:pStyle w:val="ae"/>
        <w:numPr>
          <w:ilvl w:val="1"/>
          <w:numId w:val="37"/>
        </w:numPr>
        <w:spacing w:line="360" w:lineRule="auto"/>
        <w:rPr>
          <w:lang w:val="ru-RU" w:eastAsia="en-US"/>
        </w:rPr>
      </w:pPr>
      <w:r>
        <w:rPr>
          <w:lang w:val="ru-RU" w:eastAsia="en-US"/>
        </w:rPr>
        <w:t xml:space="preserve"> Планируемые результаты освоения обучающимися ООП ООО ………………</w:t>
      </w:r>
      <w:r w:rsidR="00082514">
        <w:rPr>
          <w:lang w:val="ru-RU" w:eastAsia="en-US"/>
        </w:rPr>
        <w:t xml:space="preserve">  5</w:t>
      </w:r>
    </w:p>
    <w:p w:rsidR="005052BD" w:rsidRDefault="004C4F41" w:rsidP="008205C2">
      <w:pPr>
        <w:pStyle w:val="ae"/>
        <w:numPr>
          <w:ilvl w:val="1"/>
          <w:numId w:val="37"/>
        </w:numPr>
        <w:spacing w:line="360" w:lineRule="auto"/>
        <w:rPr>
          <w:lang w:val="ru-RU"/>
        </w:rPr>
      </w:pPr>
      <w:r>
        <w:rPr>
          <w:lang w:val="ru-RU" w:eastAsia="en-US"/>
        </w:rPr>
        <w:t xml:space="preserve"> </w:t>
      </w:r>
      <w:r w:rsidRPr="006A1133">
        <w:rPr>
          <w:lang w:val="ru-RU"/>
        </w:rPr>
        <w:t xml:space="preserve">Система оценки достижения планируемых результатов освоения </w:t>
      </w:r>
      <w:r>
        <w:rPr>
          <w:lang w:val="ru-RU"/>
        </w:rPr>
        <w:t>ООП ООО…</w:t>
      </w:r>
      <w:r w:rsidR="00082514">
        <w:rPr>
          <w:lang w:val="ru-RU"/>
        </w:rPr>
        <w:t>7</w:t>
      </w:r>
    </w:p>
    <w:p w:rsidR="004C4F41" w:rsidRPr="004E008B" w:rsidRDefault="00C80651" w:rsidP="008205C2">
      <w:pPr>
        <w:pStyle w:val="ae"/>
        <w:numPr>
          <w:ilvl w:val="0"/>
          <w:numId w:val="37"/>
        </w:numPr>
        <w:spacing w:line="360" w:lineRule="auto"/>
        <w:rPr>
          <w:b/>
          <w:lang w:val="ru-RU"/>
        </w:rPr>
      </w:pPr>
      <w:r>
        <w:rPr>
          <w:b/>
          <w:lang w:val="ru-RU"/>
        </w:rPr>
        <w:t>Содержательный раздел ООП ООО МБ</w:t>
      </w:r>
      <w:r w:rsidR="003050F4" w:rsidRPr="004E008B">
        <w:rPr>
          <w:b/>
          <w:lang w:val="ru-RU"/>
        </w:rPr>
        <w:t>ОУ гимназии №2</w:t>
      </w:r>
      <w:r w:rsidR="004E008B" w:rsidRPr="004E008B">
        <w:rPr>
          <w:lang w:val="ru-RU"/>
        </w:rPr>
        <w:t>…………………</w:t>
      </w:r>
      <w:r w:rsidR="00BC65A4">
        <w:rPr>
          <w:lang w:val="ru-RU"/>
        </w:rPr>
        <w:t>…23</w:t>
      </w:r>
    </w:p>
    <w:p w:rsidR="003050F4" w:rsidRPr="003050F4" w:rsidRDefault="003050F4" w:rsidP="008205C2">
      <w:pPr>
        <w:pStyle w:val="ae"/>
        <w:numPr>
          <w:ilvl w:val="1"/>
          <w:numId w:val="37"/>
        </w:numPr>
        <w:spacing w:line="360" w:lineRule="auto"/>
        <w:rPr>
          <w:lang w:val="ru-RU"/>
        </w:rPr>
      </w:pPr>
      <w:r w:rsidRPr="003050F4">
        <w:rPr>
          <w:lang w:val="ru-RU"/>
        </w:rPr>
        <w:t>Программа развития универсальных учебных действий, включающа</w:t>
      </w:r>
      <w:r w:rsidR="004E008B">
        <w:rPr>
          <w:lang w:val="ru-RU"/>
        </w:rPr>
        <w:t>я</w:t>
      </w:r>
      <w:r w:rsidRPr="003050F4">
        <w:rPr>
          <w:lang w:val="ru-RU"/>
        </w:rPr>
        <w:t xml:space="preserve"> </w:t>
      </w:r>
    </w:p>
    <w:p w:rsidR="003050F4" w:rsidRDefault="003050F4" w:rsidP="004E008B">
      <w:pPr>
        <w:pStyle w:val="ae"/>
        <w:spacing w:line="360" w:lineRule="auto"/>
        <w:rPr>
          <w:lang w:val="ru-RU"/>
        </w:rPr>
      </w:pPr>
      <w:r w:rsidRPr="003050F4">
        <w:rPr>
          <w:lang w:val="ru-RU"/>
        </w:rPr>
        <w:t>формирование компетенций обучающихся в области использования информационно-коммуникационных технологий, учебно-исследовательской и проектной деятельности</w:t>
      </w:r>
      <w:r>
        <w:rPr>
          <w:lang w:val="ru-RU"/>
        </w:rPr>
        <w:t>……………………………………………………………</w:t>
      </w:r>
      <w:r w:rsidR="00700549">
        <w:rPr>
          <w:lang w:val="ru-RU"/>
        </w:rPr>
        <w:t xml:space="preserve"> 23</w:t>
      </w:r>
    </w:p>
    <w:p w:rsidR="003050F4" w:rsidRDefault="003050F4" w:rsidP="008205C2">
      <w:pPr>
        <w:pStyle w:val="ae"/>
        <w:numPr>
          <w:ilvl w:val="1"/>
          <w:numId w:val="37"/>
        </w:numPr>
        <w:spacing w:line="360" w:lineRule="auto"/>
        <w:rPr>
          <w:lang w:val="ru-RU"/>
        </w:rPr>
      </w:pPr>
      <w:r>
        <w:rPr>
          <w:lang w:val="ru-RU"/>
        </w:rPr>
        <w:t xml:space="preserve"> </w:t>
      </w:r>
      <w:r w:rsidR="00700549">
        <w:rPr>
          <w:lang w:val="ru-RU"/>
        </w:rPr>
        <w:t xml:space="preserve">Программа отдельных </w:t>
      </w:r>
      <w:r>
        <w:rPr>
          <w:lang w:val="ru-RU"/>
        </w:rPr>
        <w:t>учебных предметов на уровне основного общего образования</w:t>
      </w:r>
      <w:r w:rsidR="00700549">
        <w:rPr>
          <w:lang w:val="ru-RU"/>
        </w:rPr>
        <w:t>………………………………………………………………………...  .33</w:t>
      </w:r>
    </w:p>
    <w:p w:rsidR="003050F4" w:rsidRDefault="003050F4" w:rsidP="008205C2">
      <w:pPr>
        <w:pStyle w:val="ae"/>
        <w:numPr>
          <w:ilvl w:val="1"/>
          <w:numId w:val="37"/>
        </w:numPr>
        <w:spacing w:line="360" w:lineRule="auto"/>
        <w:rPr>
          <w:lang w:val="ru-RU"/>
        </w:rPr>
      </w:pPr>
      <w:r>
        <w:rPr>
          <w:lang w:val="ru-RU"/>
        </w:rPr>
        <w:t xml:space="preserve">Программа воспитания и социализации </w:t>
      </w:r>
      <w:proofErr w:type="gramStart"/>
      <w:r>
        <w:rPr>
          <w:lang w:val="ru-RU"/>
        </w:rPr>
        <w:t>обучающихся</w:t>
      </w:r>
      <w:proofErr w:type="gramEnd"/>
      <w:r>
        <w:rPr>
          <w:lang w:val="ru-RU"/>
        </w:rPr>
        <w:t>…………………………</w:t>
      </w:r>
      <w:r w:rsidR="00700549">
        <w:rPr>
          <w:lang w:val="ru-RU"/>
        </w:rPr>
        <w:t>.   36</w:t>
      </w:r>
    </w:p>
    <w:p w:rsidR="003050F4" w:rsidRDefault="003050F4" w:rsidP="008205C2">
      <w:pPr>
        <w:pStyle w:val="ae"/>
        <w:numPr>
          <w:ilvl w:val="1"/>
          <w:numId w:val="37"/>
        </w:numPr>
        <w:spacing w:line="360" w:lineRule="auto"/>
        <w:rPr>
          <w:lang w:val="ru-RU"/>
        </w:rPr>
      </w:pPr>
      <w:r>
        <w:rPr>
          <w:lang w:val="ru-RU"/>
        </w:rPr>
        <w:t xml:space="preserve"> Программа коррекционной работы</w:t>
      </w:r>
      <w:r w:rsidR="00700549">
        <w:rPr>
          <w:lang w:val="ru-RU"/>
        </w:rPr>
        <w:t>………………………………………………   47</w:t>
      </w:r>
    </w:p>
    <w:p w:rsidR="00C558B6" w:rsidRDefault="00C558B6" w:rsidP="008205C2">
      <w:pPr>
        <w:pStyle w:val="ae"/>
        <w:numPr>
          <w:ilvl w:val="0"/>
          <w:numId w:val="37"/>
        </w:numPr>
        <w:spacing w:line="360" w:lineRule="auto"/>
        <w:rPr>
          <w:lang w:val="ru-RU"/>
        </w:rPr>
      </w:pPr>
      <w:r w:rsidRPr="00C558B6">
        <w:rPr>
          <w:b/>
          <w:lang w:val="ru-RU"/>
        </w:rPr>
        <w:t>Организационный раздел</w:t>
      </w:r>
      <w:r>
        <w:rPr>
          <w:lang w:val="ru-RU"/>
        </w:rPr>
        <w:t xml:space="preserve"> </w:t>
      </w:r>
      <w:r w:rsidRPr="003050F4">
        <w:rPr>
          <w:b/>
          <w:lang w:val="ru-RU" w:eastAsia="en-US"/>
        </w:rPr>
        <w:t>основной образовательной программ</w:t>
      </w:r>
      <w:proofErr w:type="gramStart"/>
      <w:r w:rsidRPr="003050F4">
        <w:rPr>
          <w:b/>
          <w:lang w:val="ru-RU" w:eastAsia="en-US"/>
        </w:rPr>
        <w:t>ы ООО</w:t>
      </w:r>
      <w:proofErr w:type="gramEnd"/>
      <w:r w:rsidRPr="00C558B6">
        <w:rPr>
          <w:lang w:val="ru-RU" w:eastAsia="en-US"/>
        </w:rPr>
        <w:t>…..</w:t>
      </w:r>
      <w:r w:rsidR="00700549">
        <w:rPr>
          <w:lang w:val="ru-RU" w:eastAsia="en-US"/>
        </w:rPr>
        <w:t xml:space="preserve"> .49</w:t>
      </w:r>
    </w:p>
    <w:p w:rsidR="00C558B6" w:rsidRDefault="00C558B6" w:rsidP="008205C2">
      <w:pPr>
        <w:pStyle w:val="ae"/>
        <w:numPr>
          <w:ilvl w:val="1"/>
          <w:numId w:val="37"/>
        </w:numPr>
        <w:spacing w:line="360" w:lineRule="auto"/>
        <w:rPr>
          <w:lang w:val="ru-RU"/>
        </w:rPr>
      </w:pPr>
      <w:r>
        <w:rPr>
          <w:lang w:val="ru-RU"/>
        </w:rPr>
        <w:t>Учебный план основного общего образования</w:t>
      </w:r>
      <w:r w:rsidR="00700549">
        <w:rPr>
          <w:lang w:val="ru-RU"/>
        </w:rPr>
        <w:t>…………………………………..  49</w:t>
      </w:r>
    </w:p>
    <w:p w:rsidR="00082514" w:rsidRDefault="00082514" w:rsidP="008205C2">
      <w:pPr>
        <w:pStyle w:val="ae"/>
        <w:numPr>
          <w:ilvl w:val="1"/>
          <w:numId w:val="37"/>
        </w:numPr>
        <w:spacing w:line="360" w:lineRule="auto"/>
        <w:rPr>
          <w:lang w:val="ru-RU"/>
        </w:rPr>
      </w:pPr>
      <w:r>
        <w:rPr>
          <w:lang w:val="ru-RU"/>
        </w:rPr>
        <w:t xml:space="preserve"> Календарный учебный</w:t>
      </w:r>
      <w:r w:rsidR="00700549">
        <w:rPr>
          <w:lang w:val="ru-RU"/>
        </w:rPr>
        <w:t xml:space="preserve"> график……………………………………………………...49</w:t>
      </w:r>
    </w:p>
    <w:p w:rsidR="00C558B6" w:rsidRDefault="00C558B6" w:rsidP="008205C2">
      <w:pPr>
        <w:pStyle w:val="ae"/>
        <w:numPr>
          <w:ilvl w:val="1"/>
          <w:numId w:val="37"/>
        </w:numPr>
        <w:spacing w:line="360" w:lineRule="auto"/>
        <w:rPr>
          <w:lang w:val="ru-RU"/>
        </w:rPr>
      </w:pPr>
      <w:r>
        <w:rPr>
          <w:lang w:val="ru-RU"/>
        </w:rPr>
        <w:t xml:space="preserve"> План внеурочной деятельности</w:t>
      </w:r>
      <w:r w:rsidR="00700549">
        <w:rPr>
          <w:lang w:val="ru-RU"/>
        </w:rPr>
        <w:t>…………………………………………………… 50</w:t>
      </w:r>
    </w:p>
    <w:p w:rsidR="00C558B6" w:rsidRDefault="00C558B6" w:rsidP="008205C2">
      <w:pPr>
        <w:pStyle w:val="ae"/>
        <w:numPr>
          <w:ilvl w:val="1"/>
          <w:numId w:val="37"/>
        </w:numPr>
        <w:spacing w:line="360" w:lineRule="auto"/>
        <w:rPr>
          <w:lang w:val="ru-RU"/>
        </w:rPr>
      </w:pPr>
      <w:r>
        <w:rPr>
          <w:lang w:val="ru-RU"/>
        </w:rPr>
        <w:t>Система условий реализации ООП ООО</w:t>
      </w:r>
      <w:r w:rsidR="00FA621A">
        <w:rPr>
          <w:lang w:val="ru-RU"/>
        </w:rPr>
        <w:t>…………………………………………</w:t>
      </w:r>
      <w:r w:rsidR="00700549">
        <w:rPr>
          <w:lang w:val="ru-RU"/>
        </w:rPr>
        <w:t>…52</w:t>
      </w:r>
    </w:p>
    <w:p w:rsidR="00C558B6" w:rsidRPr="00082514" w:rsidRDefault="00082514" w:rsidP="00082514">
      <w:pPr>
        <w:spacing w:line="360" w:lineRule="auto"/>
        <w:ind w:left="360"/>
        <w:rPr>
          <w:lang w:val="ru-RU"/>
        </w:rPr>
      </w:pPr>
      <w:r>
        <w:rPr>
          <w:lang w:val="ru-RU"/>
        </w:rPr>
        <w:t>3.4.1.</w:t>
      </w:r>
      <w:r w:rsidR="00C558B6" w:rsidRPr="00082514">
        <w:rPr>
          <w:lang w:val="ru-RU"/>
        </w:rPr>
        <w:t>Кадровые условия реализации ООП ООО</w:t>
      </w:r>
      <w:r w:rsidR="00700549">
        <w:rPr>
          <w:lang w:val="ru-RU"/>
        </w:rPr>
        <w:t>………………………………………..52</w:t>
      </w:r>
    </w:p>
    <w:p w:rsidR="00C558B6" w:rsidRPr="00082514" w:rsidRDefault="00082514" w:rsidP="00082514">
      <w:pPr>
        <w:spacing w:line="360" w:lineRule="auto"/>
        <w:ind w:left="360"/>
        <w:rPr>
          <w:lang w:val="ru-RU"/>
        </w:rPr>
      </w:pPr>
      <w:r>
        <w:rPr>
          <w:lang w:val="ru-RU"/>
        </w:rPr>
        <w:t>3.4.2.</w:t>
      </w:r>
      <w:r w:rsidR="00C558B6" w:rsidRPr="00082514">
        <w:rPr>
          <w:lang w:val="ru-RU"/>
        </w:rPr>
        <w:t xml:space="preserve"> Психолого-педагогические усл</w:t>
      </w:r>
      <w:r w:rsidR="00700549">
        <w:rPr>
          <w:lang w:val="ru-RU"/>
        </w:rPr>
        <w:t>овия реализации ООП ООО……………………53</w:t>
      </w:r>
    </w:p>
    <w:p w:rsidR="00C558B6" w:rsidRPr="00082514" w:rsidRDefault="00C558B6" w:rsidP="00C866DA">
      <w:pPr>
        <w:pStyle w:val="ae"/>
        <w:numPr>
          <w:ilvl w:val="2"/>
          <w:numId w:val="50"/>
        </w:numPr>
        <w:spacing w:line="360" w:lineRule="auto"/>
        <w:rPr>
          <w:lang w:val="ru-RU"/>
        </w:rPr>
      </w:pPr>
      <w:r w:rsidRPr="00082514">
        <w:rPr>
          <w:lang w:val="ru-RU"/>
        </w:rPr>
        <w:t>Финансово-экономические у</w:t>
      </w:r>
      <w:r w:rsidR="00082514">
        <w:rPr>
          <w:lang w:val="ru-RU"/>
        </w:rPr>
        <w:t>с</w:t>
      </w:r>
      <w:r w:rsidR="00700549">
        <w:rPr>
          <w:lang w:val="ru-RU"/>
        </w:rPr>
        <w:t>ловия реализации ООП ООО………………….  55</w:t>
      </w:r>
    </w:p>
    <w:p w:rsidR="00C558B6" w:rsidRPr="00082514" w:rsidRDefault="00C558B6" w:rsidP="00C866DA">
      <w:pPr>
        <w:pStyle w:val="ae"/>
        <w:numPr>
          <w:ilvl w:val="2"/>
          <w:numId w:val="50"/>
        </w:numPr>
        <w:spacing w:line="360" w:lineRule="auto"/>
        <w:rPr>
          <w:lang w:val="ru-RU"/>
        </w:rPr>
      </w:pPr>
      <w:r w:rsidRPr="00082514">
        <w:rPr>
          <w:lang w:val="ru-RU"/>
        </w:rPr>
        <w:t xml:space="preserve"> Материально-технические условия</w:t>
      </w:r>
      <w:r w:rsidR="00082514">
        <w:rPr>
          <w:lang w:val="ru-RU"/>
        </w:rPr>
        <w:t xml:space="preserve"> реализации ООП ООО……</w:t>
      </w:r>
      <w:r w:rsidR="00700549">
        <w:rPr>
          <w:lang w:val="ru-RU"/>
        </w:rPr>
        <w:t>……………   56</w:t>
      </w:r>
    </w:p>
    <w:p w:rsidR="00C558B6" w:rsidRDefault="00C558B6" w:rsidP="00C866DA">
      <w:pPr>
        <w:pStyle w:val="ae"/>
        <w:numPr>
          <w:ilvl w:val="2"/>
          <w:numId w:val="50"/>
        </w:numPr>
        <w:spacing w:line="360" w:lineRule="auto"/>
        <w:rPr>
          <w:lang w:val="ru-RU"/>
        </w:rPr>
      </w:pPr>
      <w:r>
        <w:rPr>
          <w:lang w:val="ru-RU"/>
        </w:rPr>
        <w:t xml:space="preserve"> Информационно-методические  условия</w:t>
      </w:r>
      <w:r w:rsidR="00700549">
        <w:rPr>
          <w:lang w:val="ru-RU"/>
        </w:rPr>
        <w:t xml:space="preserve"> реализации ООП ООО……………. 57</w:t>
      </w:r>
    </w:p>
    <w:p w:rsidR="00FA621A" w:rsidRPr="00082514" w:rsidRDefault="00FA621A" w:rsidP="00C866DA">
      <w:pPr>
        <w:pStyle w:val="ae"/>
        <w:numPr>
          <w:ilvl w:val="2"/>
          <w:numId w:val="50"/>
        </w:numPr>
        <w:spacing w:line="360" w:lineRule="auto"/>
        <w:rPr>
          <w:lang w:val="ru-RU"/>
        </w:rPr>
      </w:pPr>
      <w:r w:rsidRPr="00082514">
        <w:rPr>
          <w:lang w:val="ru-RU"/>
        </w:rPr>
        <w:t xml:space="preserve"> Механизмы достижения целевых ор</w:t>
      </w:r>
      <w:r w:rsidR="00082514" w:rsidRPr="00082514">
        <w:rPr>
          <w:lang w:val="ru-RU"/>
        </w:rPr>
        <w:t>иентиров в системе условий……</w:t>
      </w:r>
      <w:r w:rsidR="00700549">
        <w:rPr>
          <w:lang w:val="ru-RU"/>
        </w:rPr>
        <w:t>……… 60</w:t>
      </w:r>
    </w:p>
    <w:p w:rsidR="003050F4" w:rsidRDefault="003050F4" w:rsidP="003050F4">
      <w:pPr>
        <w:rPr>
          <w:lang w:val="ru-RU"/>
        </w:rPr>
      </w:pPr>
    </w:p>
    <w:p w:rsidR="003050F4" w:rsidRDefault="003050F4" w:rsidP="003050F4">
      <w:pPr>
        <w:rPr>
          <w:lang w:val="ru-RU"/>
        </w:rPr>
      </w:pPr>
    </w:p>
    <w:p w:rsidR="003050F4" w:rsidRDefault="003050F4" w:rsidP="003050F4">
      <w:pPr>
        <w:rPr>
          <w:lang w:val="ru-RU"/>
        </w:rPr>
      </w:pPr>
    </w:p>
    <w:p w:rsidR="003050F4" w:rsidRDefault="003050F4" w:rsidP="003050F4">
      <w:pPr>
        <w:rPr>
          <w:lang w:val="ru-RU"/>
        </w:rPr>
      </w:pPr>
    </w:p>
    <w:p w:rsidR="003050F4" w:rsidRDefault="003050F4" w:rsidP="003050F4">
      <w:pPr>
        <w:rPr>
          <w:lang w:val="ru-RU"/>
        </w:rPr>
      </w:pPr>
    </w:p>
    <w:p w:rsidR="003050F4" w:rsidRDefault="003050F4" w:rsidP="003050F4">
      <w:pPr>
        <w:rPr>
          <w:lang w:val="ru-RU"/>
        </w:rPr>
      </w:pPr>
    </w:p>
    <w:p w:rsidR="00D05A0B" w:rsidRDefault="00D05A0B" w:rsidP="00D05A0B">
      <w:pPr>
        <w:pStyle w:val="Zag1"/>
        <w:spacing w:after="0" w:line="276" w:lineRule="auto"/>
        <w:jc w:val="both"/>
        <w:rPr>
          <w:b w:val="0"/>
          <w:bCs w:val="0"/>
          <w:color w:val="auto"/>
          <w:lang w:val="ru-RU"/>
        </w:rPr>
      </w:pPr>
      <w:r>
        <w:rPr>
          <w:b w:val="0"/>
          <w:bCs w:val="0"/>
          <w:color w:val="auto"/>
          <w:lang w:val="ru-RU"/>
        </w:rPr>
        <w:t xml:space="preserve">                          </w:t>
      </w:r>
      <w:r w:rsidR="00A25726">
        <w:rPr>
          <w:b w:val="0"/>
          <w:bCs w:val="0"/>
          <w:color w:val="auto"/>
          <w:lang w:val="ru-RU"/>
        </w:rPr>
        <w:t xml:space="preserve">                             </w:t>
      </w:r>
    </w:p>
    <w:p w:rsidR="00A25726" w:rsidRDefault="00A25726" w:rsidP="00D05A0B">
      <w:pPr>
        <w:pStyle w:val="Zag1"/>
        <w:spacing w:after="0" w:line="276" w:lineRule="auto"/>
        <w:rPr>
          <w:b w:val="0"/>
          <w:bCs w:val="0"/>
          <w:color w:val="auto"/>
          <w:lang w:val="ru-RU"/>
        </w:rPr>
      </w:pPr>
    </w:p>
    <w:p w:rsidR="00A25726" w:rsidRDefault="00A25726" w:rsidP="00D05A0B">
      <w:pPr>
        <w:pStyle w:val="Zag1"/>
        <w:spacing w:after="0" w:line="276" w:lineRule="auto"/>
        <w:rPr>
          <w:b w:val="0"/>
          <w:bCs w:val="0"/>
          <w:color w:val="auto"/>
          <w:lang w:val="ru-RU"/>
        </w:rPr>
      </w:pPr>
    </w:p>
    <w:p w:rsidR="00197AB6" w:rsidRPr="006A1133" w:rsidRDefault="00D05A0B" w:rsidP="00D05A0B">
      <w:pPr>
        <w:pStyle w:val="Zag1"/>
        <w:spacing w:after="0" w:line="276" w:lineRule="auto"/>
        <w:rPr>
          <w:rStyle w:val="Zag11"/>
          <w:rFonts w:eastAsia="@Arial Unicode MS"/>
          <w:caps/>
          <w:color w:val="auto"/>
          <w:lang w:val="ru-RU"/>
        </w:rPr>
      </w:pPr>
      <w:r>
        <w:rPr>
          <w:b w:val="0"/>
          <w:bCs w:val="0"/>
          <w:color w:val="auto"/>
          <w:lang w:val="ru-RU"/>
        </w:rPr>
        <w:lastRenderedPageBreak/>
        <w:t>1.</w:t>
      </w:r>
      <w:r w:rsidR="00197AB6" w:rsidRPr="006A1133">
        <w:rPr>
          <w:rStyle w:val="Zag11"/>
          <w:rFonts w:eastAsia="@Arial Unicode MS"/>
          <w:caps/>
          <w:color w:val="auto"/>
          <w:lang w:val="ru-RU"/>
        </w:rPr>
        <w:t>Целевой раздел</w:t>
      </w:r>
    </w:p>
    <w:p w:rsidR="00197AB6" w:rsidRPr="006A1133" w:rsidRDefault="00197AB6" w:rsidP="00197AB6">
      <w:pPr>
        <w:pStyle w:val="Zag1"/>
        <w:spacing w:after="0" w:line="276" w:lineRule="auto"/>
        <w:ind w:left="814"/>
        <w:rPr>
          <w:rStyle w:val="Zag11"/>
          <w:rFonts w:eastAsia="@Arial Unicode MS"/>
          <w:caps/>
          <w:color w:val="auto"/>
          <w:lang w:val="ru-RU"/>
        </w:rPr>
      </w:pPr>
    </w:p>
    <w:p w:rsidR="00197AB6" w:rsidRDefault="00D05A0B" w:rsidP="00D05A0B">
      <w:pPr>
        <w:pStyle w:val="Zag1"/>
        <w:spacing w:after="0" w:line="276" w:lineRule="auto"/>
        <w:jc w:val="both"/>
        <w:rPr>
          <w:rStyle w:val="Zag11"/>
          <w:rFonts w:eastAsia="@Arial Unicode MS"/>
          <w:color w:val="auto"/>
          <w:lang w:val="ru-RU"/>
        </w:rPr>
      </w:pPr>
      <w:r>
        <w:rPr>
          <w:rStyle w:val="Zag11"/>
          <w:rFonts w:eastAsia="@Arial Unicode MS"/>
          <w:color w:val="auto"/>
          <w:lang w:val="ru-RU"/>
        </w:rPr>
        <w:t xml:space="preserve">       1.1</w:t>
      </w:r>
      <w:r w:rsidR="00197AB6" w:rsidRPr="006A1133">
        <w:rPr>
          <w:rStyle w:val="Zag11"/>
          <w:rFonts w:eastAsia="@Arial Unicode MS"/>
          <w:color w:val="auto"/>
          <w:lang w:val="ru-RU"/>
        </w:rPr>
        <w:t xml:space="preserve"> Пояснительная записка</w:t>
      </w:r>
    </w:p>
    <w:p w:rsidR="005D2BD0" w:rsidRPr="005D2BD0" w:rsidRDefault="005D2BD0" w:rsidP="005D2BD0">
      <w:pPr>
        <w:pStyle w:val="ae"/>
        <w:ind w:left="0" w:firstLine="708"/>
        <w:rPr>
          <w:lang w:val="ru-RU"/>
        </w:rPr>
      </w:pPr>
      <w:r w:rsidRPr="005D2BD0">
        <w:rPr>
          <w:lang w:val="ru-RU"/>
        </w:rPr>
        <w:t>В соотв</w:t>
      </w:r>
      <w:r w:rsidR="0032571E">
        <w:rPr>
          <w:lang w:val="ru-RU"/>
        </w:rPr>
        <w:t>етствии с Уставом</w:t>
      </w:r>
      <w:r w:rsidR="00292B4C">
        <w:rPr>
          <w:lang w:val="ru-RU"/>
        </w:rPr>
        <w:t xml:space="preserve"> МБ</w:t>
      </w:r>
      <w:r w:rsidRPr="005D2BD0">
        <w:rPr>
          <w:lang w:val="ru-RU"/>
        </w:rPr>
        <w:t>ОУ</w:t>
      </w:r>
      <w:r w:rsidR="00292B4C">
        <w:rPr>
          <w:lang w:val="ru-RU"/>
        </w:rPr>
        <w:t xml:space="preserve"> «Дербентская </w:t>
      </w:r>
      <w:r w:rsidRPr="005D2BD0">
        <w:rPr>
          <w:lang w:val="ru-RU"/>
        </w:rPr>
        <w:t>гимназия №2</w:t>
      </w:r>
      <w:r w:rsidR="00292B4C">
        <w:rPr>
          <w:lang w:val="ru-RU"/>
        </w:rPr>
        <w:t>»</w:t>
      </w:r>
      <w:r w:rsidRPr="005D2BD0">
        <w:rPr>
          <w:lang w:val="ru-RU"/>
        </w:rPr>
        <w:t xml:space="preserve"> ведет образовательную деятельность  по следующим общеобразовательным программам:</w:t>
      </w:r>
    </w:p>
    <w:p w:rsidR="005D2BD0" w:rsidRPr="005D2BD0" w:rsidRDefault="005D2BD0" w:rsidP="005D2BD0">
      <w:pPr>
        <w:rPr>
          <w:lang w:val="ru-RU"/>
        </w:rPr>
      </w:pPr>
      <w:r w:rsidRPr="005D2BD0">
        <w:rPr>
          <w:lang w:val="ru-RU"/>
        </w:rPr>
        <w:t>- основного об</w:t>
      </w:r>
      <w:r w:rsidR="004B699A">
        <w:rPr>
          <w:lang w:val="ru-RU"/>
        </w:rPr>
        <w:t xml:space="preserve">щего образования, </w:t>
      </w:r>
      <w:proofErr w:type="gramStart"/>
      <w:r w:rsidR="004B699A">
        <w:rPr>
          <w:lang w:val="ru-RU"/>
        </w:rPr>
        <w:t>обеспечивающей</w:t>
      </w:r>
      <w:proofErr w:type="gramEnd"/>
      <w:r w:rsidRPr="005D2BD0">
        <w:rPr>
          <w:lang w:val="ru-RU"/>
        </w:rPr>
        <w:t xml:space="preserve"> дополнительную (углубленную)  подготовку обучающихся по </w:t>
      </w:r>
      <w:r w:rsidR="003E6E16">
        <w:rPr>
          <w:lang w:val="ru-RU"/>
        </w:rPr>
        <w:t>предметам гуманитарного профиля (углубленное изучение английского языка);</w:t>
      </w:r>
    </w:p>
    <w:p w:rsidR="005D2BD0" w:rsidRPr="005D2BD0" w:rsidRDefault="00E13AAC" w:rsidP="005D2BD0">
      <w:pPr>
        <w:rPr>
          <w:lang w:val="ru-RU"/>
        </w:rPr>
      </w:pPr>
      <w:r>
        <w:rPr>
          <w:lang w:val="ru-RU"/>
        </w:rPr>
        <w:t xml:space="preserve">- среднего </w:t>
      </w:r>
      <w:r w:rsidR="005D2BD0" w:rsidRPr="005D2BD0">
        <w:rPr>
          <w:lang w:val="ru-RU"/>
        </w:rPr>
        <w:t>об</w:t>
      </w:r>
      <w:r w:rsidR="004B699A">
        <w:rPr>
          <w:lang w:val="ru-RU"/>
        </w:rPr>
        <w:t>щего образования, обеспечивающей</w:t>
      </w:r>
      <w:r w:rsidR="005D2BD0" w:rsidRPr="005D2BD0">
        <w:rPr>
          <w:lang w:val="ru-RU"/>
        </w:rPr>
        <w:t xml:space="preserve"> дополнительную (углубленную) подготовку обучающихся по предметам гуманитарного профиля</w:t>
      </w:r>
      <w:r w:rsidR="003E6E16">
        <w:rPr>
          <w:lang w:val="ru-RU"/>
        </w:rPr>
        <w:t xml:space="preserve"> (углубленное изучение английского языка).</w:t>
      </w:r>
    </w:p>
    <w:p w:rsidR="005D2BD0" w:rsidRPr="006A1133" w:rsidRDefault="005D2BD0" w:rsidP="00FC2B2B">
      <w:pPr>
        <w:pStyle w:val="ab"/>
        <w:widowControl/>
        <w:autoSpaceDE/>
        <w:autoSpaceDN/>
        <w:adjustRightInd/>
        <w:spacing w:after="0"/>
        <w:ind w:left="0" w:firstLine="708"/>
        <w:rPr>
          <w:lang w:val="ru-RU"/>
        </w:rPr>
      </w:pPr>
      <w:r w:rsidRPr="006A1133">
        <w:rPr>
          <w:lang w:val="ru-RU"/>
        </w:rPr>
        <w:t>Созданы  условия для реализации индивидуальной образовательной траектории ученика гимназии средствами внеурочной деятельности и дополнительного образования</w:t>
      </w:r>
      <w:r w:rsidR="00FC2B2B">
        <w:rPr>
          <w:lang w:val="ru-RU"/>
        </w:rPr>
        <w:t>.</w:t>
      </w:r>
    </w:p>
    <w:p w:rsidR="00FC2B2B" w:rsidRDefault="005D2BD0" w:rsidP="005D2BD0">
      <w:pPr>
        <w:pStyle w:val="ab"/>
        <w:spacing w:after="0"/>
        <w:ind w:left="0" w:right="-108"/>
        <w:rPr>
          <w:lang w:val="ru-RU"/>
        </w:rPr>
      </w:pPr>
      <w:r w:rsidRPr="006A1133">
        <w:rPr>
          <w:bCs/>
          <w:lang w:val="ru-RU"/>
        </w:rPr>
        <w:t xml:space="preserve">     </w:t>
      </w:r>
      <w:r w:rsidRPr="006A1133">
        <w:rPr>
          <w:bCs/>
          <w:lang w:val="ru-RU"/>
        </w:rPr>
        <w:tab/>
        <w:t xml:space="preserve"> За годы работы у коллектива гимназии сложилось устойчивое представление  о ее месте и назначении в образовательном пространстве города и района как учреждения, создающего содержательные, организационные и методические условия для формирования коммуникативной культуры детей и культуры самопознания.</w:t>
      </w:r>
      <w:r w:rsidRPr="006A1133">
        <w:rPr>
          <w:lang w:val="ru-RU"/>
        </w:rPr>
        <w:t xml:space="preserve"> </w:t>
      </w:r>
    </w:p>
    <w:p w:rsidR="00FC2B2B" w:rsidRDefault="00FC2B2B" w:rsidP="000E769D">
      <w:pPr>
        <w:pStyle w:val="a3"/>
        <w:spacing w:after="0"/>
        <w:ind w:firstLine="708"/>
      </w:pPr>
    </w:p>
    <w:p w:rsidR="00911BAA" w:rsidRDefault="00911BAA" w:rsidP="000E769D">
      <w:pPr>
        <w:pStyle w:val="a3"/>
        <w:spacing w:after="0"/>
        <w:ind w:firstLine="708"/>
      </w:pPr>
    </w:p>
    <w:p w:rsidR="00691855" w:rsidRDefault="00691855" w:rsidP="00D36C59">
      <w:pPr>
        <w:pStyle w:val="2"/>
        <w:keepNext w:val="0"/>
        <w:keepLines w:val="0"/>
        <w:widowControl/>
        <w:numPr>
          <w:ilvl w:val="2"/>
          <w:numId w:val="16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0" w:name="_Toc410653946"/>
      <w:bookmarkStart w:id="1" w:name="_Toc414553127"/>
      <w:r w:rsidRPr="006A1133">
        <w:rPr>
          <w:rStyle w:val="Zag1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Цели и задачи реализации </w:t>
      </w:r>
      <w:r w:rsidRPr="006A1133">
        <w:rPr>
          <w:rFonts w:ascii="Times New Roman" w:hAnsi="Times New Roman" w:cs="Times New Roman"/>
          <w:color w:val="auto"/>
          <w:sz w:val="24"/>
          <w:szCs w:val="24"/>
          <w:lang w:val="ru-RU"/>
        </w:rPr>
        <w:t>основной образовательной программы основного общего образования</w:t>
      </w:r>
      <w:bookmarkEnd w:id="0"/>
      <w:bookmarkEnd w:id="1"/>
      <w:r w:rsidR="00292B4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МБ</w:t>
      </w:r>
      <w:r w:rsidR="00911BAA">
        <w:rPr>
          <w:rFonts w:ascii="Times New Roman" w:hAnsi="Times New Roman" w:cs="Times New Roman"/>
          <w:color w:val="auto"/>
          <w:sz w:val="24"/>
          <w:szCs w:val="24"/>
          <w:lang w:val="ru-RU"/>
        </w:rPr>
        <w:t>ОУ гимназии №2</w:t>
      </w:r>
      <w:r w:rsidR="00292B4C">
        <w:rPr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</w:p>
    <w:p w:rsidR="004B699A" w:rsidRPr="004B699A" w:rsidRDefault="004B699A" w:rsidP="004B699A">
      <w:pPr>
        <w:rPr>
          <w:lang w:val="ru-RU"/>
        </w:rPr>
      </w:pPr>
    </w:p>
    <w:p w:rsidR="00911BAA" w:rsidRPr="006A1133" w:rsidRDefault="00911BAA" w:rsidP="004B699A">
      <w:pPr>
        <w:tabs>
          <w:tab w:val="left" w:pos="993"/>
        </w:tabs>
        <w:autoSpaceDE/>
        <w:autoSpaceDN/>
        <w:adjustRightInd/>
        <w:ind w:firstLine="709"/>
        <w:rPr>
          <w:lang w:val="ru-RU"/>
        </w:rPr>
      </w:pPr>
      <w:r w:rsidRPr="004B699A">
        <w:rPr>
          <w:rStyle w:val="Zag11"/>
          <w:rFonts w:eastAsia="@Arial Unicode MS"/>
          <w:b/>
          <w:lang w:val="ru-RU"/>
        </w:rPr>
        <w:t>Цель</w:t>
      </w:r>
      <w:r w:rsidR="00691855" w:rsidRPr="006A1133">
        <w:rPr>
          <w:rStyle w:val="Zag11"/>
          <w:rFonts w:eastAsia="@Arial Unicode MS"/>
          <w:lang w:val="ru-RU"/>
        </w:rPr>
        <w:t xml:space="preserve"> реализации основной образовательной программы</w:t>
      </w:r>
      <w:r w:rsidR="00292B4C">
        <w:rPr>
          <w:rStyle w:val="Zag11"/>
          <w:rFonts w:eastAsia="@Arial Unicode MS"/>
          <w:lang w:val="ru-RU"/>
        </w:rPr>
        <w:t xml:space="preserve"> основного общего образования МБ</w:t>
      </w:r>
      <w:r w:rsidR="00CB5F77" w:rsidRPr="006A1133">
        <w:rPr>
          <w:rStyle w:val="Zag11"/>
          <w:rFonts w:eastAsia="@Arial Unicode MS"/>
          <w:lang w:val="ru-RU"/>
        </w:rPr>
        <w:t xml:space="preserve">ОУ </w:t>
      </w:r>
      <w:r w:rsidR="004B699A">
        <w:rPr>
          <w:rStyle w:val="Zag11"/>
          <w:rFonts w:eastAsia="@Arial Unicode MS"/>
          <w:lang w:val="ru-RU"/>
        </w:rPr>
        <w:t>гимназии №2 (далее Программа</w:t>
      </w:r>
      <w:r w:rsidR="00CB5F77" w:rsidRPr="006A1133">
        <w:rPr>
          <w:rStyle w:val="Zag11"/>
          <w:rFonts w:eastAsia="@Arial Unicode MS"/>
          <w:lang w:val="ru-RU"/>
        </w:rPr>
        <w:t>)</w:t>
      </w:r>
      <w:r>
        <w:rPr>
          <w:rStyle w:val="Zag11"/>
          <w:rFonts w:eastAsia="@Arial Unicode MS"/>
          <w:lang w:val="ru-RU"/>
        </w:rPr>
        <w:t xml:space="preserve">  - </w:t>
      </w:r>
      <w:r w:rsidR="00691855" w:rsidRPr="006A1133">
        <w:rPr>
          <w:rStyle w:val="Zag11"/>
          <w:rFonts w:eastAsia="@Arial Unicode MS"/>
          <w:lang w:val="ru-RU"/>
        </w:rPr>
        <w:t xml:space="preserve"> </w:t>
      </w:r>
      <w:r w:rsidRPr="006A1133">
        <w:rPr>
          <w:lang w:val="ru-RU"/>
        </w:rPr>
        <w:t>становление и развитие личности обучающегося в ее самобытност</w:t>
      </w:r>
      <w:r w:rsidR="00AD4781">
        <w:rPr>
          <w:lang w:val="ru-RU"/>
        </w:rPr>
        <w:t>и, уникальности, неповторимости, способной</w:t>
      </w:r>
      <w:r w:rsidR="00AD4781" w:rsidRPr="005D2BD0">
        <w:rPr>
          <w:lang w:val="ru-RU"/>
        </w:rPr>
        <w:t xml:space="preserve"> к активному интеллектуальному труду, готовой к творческой деятельности в различных областях фундаментальных наук.</w:t>
      </w:r>
    </w:p>
    <w:p w:rsidR="00AD4781" w:rsidRPr="00AD4781" w:rsidRDefault="00AD4781" w:rsidP="00AD4781">
      <w:pPr>
        <w:ind w:firstLine="708"/>
        <w:rPr>
          <w:rStyle w:val="Zag11"/>
          <w:rFonts w:eastAsia="@Arial Unicode MS"/>
          <w:b/>
          <w:bCs/>
          <w:noProof/>
          <w:lang w:val="ru-RU"/>
        </w:rPr>
      </w:pPr>
      <w:r w:rsidRPr="00AD4781">
        <w:rPr>
          <w:rStyle w:val="Zag11"/>
          <w:rFonts w:eastAsia="@Arial Unicode MS"/>
          <w:lang w:val="ru-RU"/>
        </w:rPr>
        <w:t xml:space="preserve">Достижение </w:t>
      </w:r>
      <w:r>
        <w:rPr>
          <w:rStyle w:val="Zag11"/>
          <w:rFonts w:eastAsia="@Arial Unicode MS"/>
          <w:lang w:val="ru-RU"/>
        </w:rPr>
        <w:t>поставленной цели</w:t>
      </w:r>
      <w:r w:rsidRPr="00AD4781">
        <w:rPr>
          <w:rStyle w:val="Zag11"/>
          <w:rFonts w:eastAsia="@Arial Unicode MS"/>
          <w:lang w:val="ru-RU"/>
        </w:rPr>
        <w:t xml:space="preserve"> при раз</w:t>
      </w:r>
      <w:r w:rsidR="004B699A">
        <w:rPr>
          <w:rStyle w:val="Zag11"/>
          <w:rFonts w:eastAsia="@Arial Unicode MS"/>
          <w:lang w:val="ru-RU"/>
        </w:rPr>
        <w:t>работке и реализации гимназией О</w:t>
      </w:r>
      <w:r w:rsidRPr="00AD4781">
        <w:rPr>
          <w:rStyle w:val="Zag11"/>
          <w:rFonts w:eastAsia="@Arial Unicode MS"/>
          <w:lang w:val="ru-RU"/>
        </w:rPr>
        <w:t>сновной образовательной программы основного общего образования предусматр</w:t>
      </w:r>
      <w:r w:rsidR="004B699A">
        <w:rPr>
          <w:rStyle w:val="Zag11"/>
          <w:rFonts w:eastAsia="@Arial Unicode MS"/>
          <w:lang w:val="ru-RU"/>
        </w:rPr>
        <w:t xml:space="preserve">ивает решение следующих </w:t>
      </w:r>
      <w:r w:rsidRPr="00AD4781">
        <w:rPr>
          <w:rStyle w:val="Zag11"/>
          <w:rFonts w:eastAsia="@Arial Unicode MS"/>
          <w:lang w:val="ru-RU"/>
        </w:rPr>
        <w:t xml:space="preserve"> задач:</w:t>
      </w:r>
    </w:p>
    <w:p w:rsidR="00AD4781" w:rsidRDefault="00AD4781" w:rsidP="00AD4781">
      <w:pPr>
        <w:numPr>
          <w:ilvl w:val="0"/>
          <w:numId w:val="15"/>
        </w:numPr>
        <w:tabs>
          <w:tab w:val="left" w:pos="993"/>
        </w:tabs>
        <w:autoSpaceDE/>
        <w:autoSpaceDN/>
        <w:adjustRightInd/>
        <w:ind w:left="0" w:firstLine="709"/>
        <w:rPr>
          <w:rStyle w:val="Zag11"/>
          <w:rFonts w:eastAsia="@Arial Unicode MS"/>
          <w:lang w:val="ru-RU"/>
        </w:rPr>
      </w:pPr>
      <w:r w:rsidRPr="006A1133">
        <w:rPr>
          <w:rStyle w:val="Zag11"/>
          <w:rFonts w:eastAsia="@Arial Unicode MS"/>
          <w:lang w:val="ru-RU"/>
        </w:rPr>
        <w:t>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</w:t>
      </w:r>
      <w:r w:rsidR="004B699A">
        <w:rPr>
          <w:rStyle w:val="Zag11"/>
          <w:rFonts w:eastAsia="@Arial Unicode MS"/>
          <w:lang w:val="ru-RU"/>
        </w:rPr>
        <w:t xml:space="preserve"> Гимназии</w:t>
      </w:r>
      <w:r w:rsidRPr="006A1133">
        <w:rPr>
          <w:rStyle w:val="Zag11"/>
          <w:rFonts w:eastAsia="@Arial Unicode MS"/>
          <w:lang w:val="ru-RU"/>
        </w:rPr>
        <w:t>;</w:t>
      </w:r>
    </w:p>
    <w:p w:rsidR="00AD4781" w:rsidRPr="006A1133" w:rsidRDefault="00AD4781" w:rsidP="00AD4781">
      <w:pPr>
        <w:numPr>
          <w:ilvl w:val="0"/>
          <w:numId w:val="15"/>
        </w:numPr>
        <w:tabs>
          <w:tab w:val="left" w:pos="993"/>
        </w:tabs>
        <w:autoSpaceDE/>
        <w:autoSpaceDN/>
        <w:adjustRightInd/>
        <w:ind w:left="0" w:firstLine="709"/>
        <w:rPr>
          <w:rStyle w:val="Zag11"/>
          <w:rFonts w:eastAsia="@Arial Unicode MS"/>
          <w:lang w:val="ru-RU"/>
        </w:rPr>
      </w:pPr>
      <w:r w:rsidRPr="006A1133">
        <w:rPr>
          <w:rStyle w:val="Zag11"/>
          <w:rFonts w:eastAsia="@Arial Unicode MS"/>
          <w:lang w:val="ru-RU"/>
        </w:rPr>
        <w:t>обеспечение преемственности начального общего, основного общего, среднего общего образования;</w:t>
      </w:r>
    </w:p>
    <w:p w:rsidR="00AD4781" w:rsidRPr="006A1133" w:rsidRDefault="00AD4781" w:rsidP="00AD4781">
      <w:pPr>
        <w:numPr>
          <w:ilvl w:val="0"/>
          <w:numId w:val="15"/>
        </w:numPr>
        <w:tabs>
          <w:tab w:val="left" w:pos="993"/>
        </w:tabs>
        <w:autoSpaceDE/>
        <w:autoSpaceDN/>
        <w:adjustRightInd/>
        <w:ind w:left="0" w:firstLine="709"/>
        <w:rPr>
          <w:rStyle w:val="Zag11"/>
          <w:rFonts w:eastAsia="@Arial Unicode MS"/>
          <w:lang w:val="ru-RU"/>
        </w:rPr>
      </w:pPr>
      <w:r w:rsidRPr="006A1133">
        <w:rPr>
          <w:rStyle w:val="Zag11"/>
          <w:rFonts w:eastAsia="@Arial Unicode MS"/>
          <w:lang w:val="ru-RU"/>
        </w:rPr>
        <w:t xml:space="preserve">установление требований к воспитанию и социализации обучающихся как части образовательной программы и соответствующему усилению </w:t>
      </w:r>
      <w:r w:rsidR="004B699A">
        <w:rPr>
          <w:rStyle w:val="Zag11"/>
          <w:rFonts w:eastAsia="@Arial Unicode MS"/>
          <w:lang w:val="ru-RU"/>
        </w:rPr>
        <w:t>воспитательного потенциала Гимназии</w:t>
      </w:r>
      <w:r w:rsidRPr="006A1133">
        <w:rPr>
          <w:rStyle w:val="Zag11"/>
          <w:rFonts w:eastAsia="@Arial Unicode MS"/>
          <w:lang w:val="ru-RU"/>
        </w:rPr>
        <w:t>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ее самореализации;</w:t>
      </w:r>
    </w:p>
    <w:p w:rsidR="00AD4781" w:rsidRPr="006A1133" w:rsidRDefault="00AD4781" w:rsidP="00AD4781">
      <w:pPr>
        <w:numPr>
          <w:ilvl w:val="0"/>
          <w:numId w:val="15"/>
        </w:numPr>
        <w:tabs>
          <w:tab w:val="left" w:pos="993"/>
        </w:tabs>
        <w:autoSpaceDE/>
        <w:autoSpaceDN/>
        <w:adjustRightInd/>
        <w:ind w:left="0" w:firstLine="709"/>
        <w:rPr>
          <w:rStyle w:val="Zag11"/>
          <w:rFonts w:eastAsia="@Arial Unicode MS"/>
          <w:lang w:val="ru-RU"/>
        </w:rPr>
      </w:pPr>
      <w:r w:rsidRPr="006A1133">
        <w:rPr>
          <w:rStyle w:val="Zag11"/>
          <w:rFonts w:eastAsia="@Arial Unicode MS"/>
          <w:lang w:val="ru-RU"/>
        </w:rPr>
        <w:t>обеспечение эффективного сочетания урочных и внеурочных форм организации учебных занятий, взаимодействия всех участников образовательных отношений;</w:t>
      </w:r>
    </w:p>
    <w:p w:rsidR="00AD4781" w:rsidRDefault="00AD4781" w:rsidP="00AD4781">
      <w:pPr>
        <w:numPr>
          <w:ilvl w:val="0"/>
          <w:numId w:val="15"/>
        </w:numPr>
        <w:tabs>
          <w:tab w:val="left" w:pos="993"/>
        </w:tabs>
        <w:autoSpaceDE/>
        <w:autoSpaceDN/>
        <w:adjustRightInd/>
        <w:ind w:left="0" w:firstLine="709"/>
        <w:rPr>
          <w:rStyle w:val="Zag11"/>
          <w:rFonts w:eastAsia="@Arial Unicode MS"/>
          <w:lang w:val="ru-RU"/>
        </w:rPr>
      </w:pPr>
      <w:r>
        <w:rPr>
          <w:rStyle w:val="Zag11"/>
          <w:rFonts w:eastAsia="@Arial Unicode MS"/>
          <w:lang w:val="ru-RU"/>
        </w:rPr>
        <w:t>организация</w:t>
      </w:r>
      <w:r w:rsidRPr="006A1133">
        <w:rPr>
          <w:rStyle w:val="Zag11"/>
          <w:rFonts w:eastAsia="@Arial Unicode MS"/>
          <w:lang w:val="ru-RU"/>
        </w:rPr>
        <w:t xml:space="preserve">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AD4781" w:rsidRDefault="00AD4781" w:rsidP="00AD4781">
      <w:pPr>
        <w:numPr>
          <w:ilvl w:val="0"/>
          <w:numId w:val="15"/>
        </w:numPr>
        <w:tabs>
          <w:tab w:val="left" w:pos="993"/>
        </w:tabs>
        <w:autoSpaceDE/>
        <w:autoSpaceDN/>
        <w:adjustRightInd/>
        <w:ind w:left="0" w:firstLine="709"/>
        <w:rPr>
          <w:rStyle w:val="Zag11"/>
          <w:rFonts w:eastAsia="@Arial Unicode MS"/>
          <w:lang w:val="ru-RU"/>
        </w:rPr>
      </w:pPr>
      <w:r w:rsidRPr="00AD4781">
        <w:rPr>
          <w:rStyle w:val="Zag11"/>
          <w:rFonts w:eastAsia="@Arial Unicode MS"/>
          <w:lang w:val="ru-RU"/>
        </w:rPr>
        <w:t>сохранение</w:t>
      </w:r>
      <w:r w:rsidRPr="00AD4781">
        <w:rPr>
          <w:lang w:val="ru-RU"/>
        </w:rPr>
        <w:t xml:space="preserve"> и укрепление физического, психологического</w:t>
      </w:r>
      <w:r>
        <w:rPr>
          <w:lang w:val="ru-RU"/>
        </w:rPr>
        <w:t xml:space="preserve"> и социального здоровья обучающихся, обеспечение их безопасности;</w:t>
      </w:r>
    </w:p>
    <w:p w:rsidR="00AD4781" w:rsidRPr="006A1133" w:rsidRDefault="00AD4781" w:rsidP="00AD4781">
      <w:pPr>
        <w:numPr>
          <w:ilvl w:val="0"/>
          <w:numId w:val="15"/>
        </w:numPr>
        <w:tabs>
          <w:tab w:val="left" w:pos="993"/>
        </w:tabs>
        <w:autoSpaceDE/>
        <w:autoSpaceDN/>
        <w:adjustRightInd/>
        <w:ind w:left="0" w:firstLine="709"/>
        <w:rPr>
          <w:rStyle w:val="Zag11"/>
          <w:rFonts w:eastAsia="@Arial Unicode MS"/>
          <w:lang w:val="ru-RU"/>
        </w:rPr>
      </w:pPr>
      <w:r w:rsidRPr="006A1133">
        <w:rPr>
          <w:rStyle w:val="Zag11"/>
          <w:rFonts w:eastAsia="@Arial Unicode MS"/>
          <w:lang w:val="ru-RU"/>
        </w:rPr>
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6A1133">
        <w:rPr>
          <w:rStyle w:val="Zag11"/>
          <w:rFonts w:eastAsia="@Arial Unicode MS"/>
          <w:lang w:val="ru-RU"/>
        </w:rPr>
        <w:t>внутришкол</w:t>
      </w:r>
      <w:r>
        <w:rPr>
          <w:rStyle w:val="Zag11"/>
          <w:rFonts w:eastAsia="@Arial Unicode MS"/>
          <w:lang w:val="ru-RU"/>
        </w:rPr>
        <w:t>ьной</w:t>
      </w:r>
      <w:proofErr w:type="spellEnd"/>
      <w:r>
        <w:rPr>
          <w:rStyle w:val="Zag11"/>
          <w:rFonts w:eastAsia="@Arial Unicode MS"/>
          <w:lang w:val="ru-RU"/>
        </w:rPr>
        <w:t xml:space="preserve"> социальной среды, гимназического</w:t>
      </w:r>
      <w:r w:rsidRPr="006A1133">
        <w:rPr>
          <w:rStyle w:val="Zag11"/>
          <w:rFonts w:eastAsia="@Arial Unicode MS"/>
          <w:lang w:val="ru-RU"/>
        </w:rPr>
        <w:t xml:space="preserve"> уклада;</w:t>
      </w:r>
    </w:p>
    <w:p w:rsidR="00AD4781" w:rsidRPr="006A1133" w:rsidRDefault="00AD4781" w:rsidP="00AD4781">
      <w:pPr>
        <w:numPr>
          <w:ilvl w:val="0"/>
          <w:numId w:val="15"/>
        </w:numPr>
        <w:tabs>
          <w:tab w:val="left" w:pos="993"/>
        </w:tabs>
        <w:autoSpaceDE/>
        <w:autoSpaceDN/>
        <w:adjustRightInd/>
        <w:ind w:left="0" w:firstLine="709"/>
        <w:rPr>
          <w:rStyle w:val="Zag11"/>
          <w:rFonts w:eastAsia="@Arial Unicode MS"/>
          <w:lang w:val="ru-RU"/>
        </w:rPr>
      </w:pPr>
      <w:r w:rsidRPr="006A1133">
        <w:rPr>
          <w:rStyle w:val="Zag11"/>
          <w:rFonts w:eastAsia="@Arial Unicode MS"/>
          <w:lang w:val="ru-RU"/>
        </w:rPr>
        <w:t xml:space="preserve">включение </w:t>
      </w:r>
      <w:proofErr w:type="gramStart"/>
      <w:r w:rsidRPr="006A1133">
        <w:rPr>
          <w:rStyle w:val="Zag11"/>
          <w:rFonts w:eastAsia="@Arial Unicode MS"/>
          <w:lang w:val="ru-RU"/>
        </w:rPr>
        <w:t>обучающихся</w:t>
      </w:r>
      <w:proofErr w:type="gramEnd"/>
      <w:r w:rsidRPr="006A1133">
        <w:rPr>
          <w:rStyle w:val="Zag11"/>
          <w:rFonts w:eastAsia="@Arial Unicode MS"/>
          <w:lang w:val="ru-RU"/>
        </w:rPr>
        <w:t xml:space="preserve"> в процессы познания и преобразования внешкольной социальной среды (района, города) для приобретения опыта реального управления и действия;</w:t>
      </w:r>
    </w:p>
    <w:p w:rsidR="00AD4781" w:rsidRPr="006A1133" w:rsidRDefault="00AD4781" w:rsidP="00AD4781">
      <w:pPr>
        <w:numPr>
          <w:ilvl w:val="0"/>
          <w:numId w:val="15"/>
        </w:numPr>
        <w:tabs>
          <w:tab w:val="left" w:pos="993"/>
        </w:tabs>
        <w:autoSpaceDE/>
        <w:autoSpaceDN/>
        <w:adjustRightInd/>
        <w:ind w:left="0" w:firstLine="709"/>
        <w:rPr>
          <w:rStyle w:val="Zag11"/>
          <w:rFonts w:eastAsia="@Arial Unicode MS"/>
          <w:lang w:val="ru-RU"/>
        </w:rPr>
      </w:pPr>
      <w:r w:rsidRPr="006A1133">
        <w:rPr>
          <w:rStyle w:val="Zag11"/>
          <w:rFonts w:eastAsia="@Arial Unicode MS"/>
          <w:lang w:val="ru-RU"/>
        </w:rPr>
        <w:t xml:space="preserve">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сотрудничество с </w:t>
      </w:r>
      <w:r w:rsidRPr="006A1133">
        <w:rPr>
          <w:rStyle w:val="Zag11"/>
          <w:rFonts w:eastAsia="@Arial Unicode MS"/>
          <w:lang w:val="ru-RU"/>
        </w:rPr>
        <w:lastRenderedPageBreak/>
        <w:t>базовыми предприятиями, учреждениями профессионального образования, центрами профессиональной работы;</w:t>
      </w:r>
    </w:p>
    <w:p w:rsidR="00691855" w:rsidRPr="006A1133" w:rsidRDefault="00691855" w:rsidP="00D36C59">
      <w:pPr>
        <w:numPr>
          <w:ilvl w:val="0"/>
          <w:numId w:val="15"/>
        </w:numPr>
        <w:tabs>
          <w:tab w:val="left" w:pos="993"/>
        </w:tabs>
        <w:autoSpaceDE/>
        <w:autoSpaceDN/>
        <w:adjustRightInd/>
        <w:ind w:left="0" w:firstLine="709"/>
        <w:rPr>
          <w:rStyle w:val="Zag11"/>
          <w:rFonts w:eastAsia="@Arial Unicode MS"/>
          <w:lang w:val="ru-RU"/>
        </w:rPr>
      </w:pPr>
      <w:r w:rsidRPr="006A1133">
        <w:rPr>
          <w:rStyle w:val="Zag11"/>
          <w:rFonts w:eastAsia="@Arial Unicode MS"/>
          <w:lang w:val="ru-RU"/>
        </w:rPr>
        <w:t>взаимодействие образовательной организации при реализации основной образовательной программы с социальными партнерами;</w:t>
      </w:r>
    </w:p>
    <w:p w:rsidR="00691855" w:rsidRDefault="00691855" w:rsidP="00D36C59">
      <w:pPr>
        <w:numPr>
          <w:ilvl w:val="0"/>
          <w:numId w:val="15"/>
        </w:numPr>
        <w:tabs>
          <w:tab w:val="left" w:pos="993"/>
        </w:tabs>
        <w:autoSpaceDE/>
        <w:autoSpaceDN/>
        <w:adjustRightInd/>
        <w:ind w:left="0" w:firstLine="709"/>
        <w:rPr>
          <w:rStyle w:val="Zag11"/>
          <w:rFonts w:eastAsia="@Arial Unicode MS"/>
          <w:lang w:val="ru-RU"/>
        </w:rPr>
      </w:pPr>
      <w:r w:rsidRPr="006A1133">
        <w:rPr>
          <w:rStyle w:val="Zag11"/>
          <w:rFonts w:eastAsia="@Arial Unicode MS"/>
          <w:lang w:val="ru-RU"/>
        </w:rPr>
        <w:t>выявление и развитие способностей обучающихся, в том числе детей, проявивших выдающиеся спосо</w:t>
      </w:r>
      <w:r w:rsidR="00AD4781">
        <w:rPr>
          <w:rStyle w:val="Zag11"/>
          <w:rFonts w:eastAsia="@Arial Unicode MS"/>
          <w:lang w:val="ru-RU"/>
        </w:rPr>
        <w:t xml:space="preserve">бности, </w:t>
      </w:r>
      <w:r w:rsidRPr="006A1133">
        <w:rPr>
          <w:rStyle w:val="Zag11"/>
          <w:rFonts w:eastAsia="@Arial Unicode MS"/>
          <w:lang w:val="ru-RU"/>
        </w:rPr>
        <w:t>их интересов через систему клубов, секций, студий и кружков, общественно полезную деятельность, в том числе с использованием возможностей образовательных организа</w:t>
      </w:r>
      <w:r w:rsidR="004B699A">
        <w:rPr>
          <w:rStyle w:val="Zag11"/>
          <w:rFonts w:eastAsia="@Arial Unicode MS"/>
          <w:lang w:val="ru-RU"/>
        </w:rPr>
        <w:t>ций дополнительного образования.</w:t>
      </w:r>
    </w:p>
    <w:p w:rsidR="004B699A" w:rsidRPr="006A1133" w:rsidRDefault="004B699A" w:rsidP="004B699A">
      <w:pPr>
        <w:tabs>
          <w:tab w:val="left" w:pos="993"/>
        </w:tabs>
        <w:autoSpaceDE/>
        <w:autoSpaceDN/>
        <w:adjustRightInd/>
        <w:ind w:left="709"/>
        <w:rPr>
          <w:rStyle w:val="Zag11"/>
          <w:rFonts w:eastAsia="@Arial Unicode MS"/>
          <w:lang w:val="ru-RU"/>
        </w:rPr>
      </w:pPr>
    </w:p>
    <w:p w:rsidR="005D2BD0" w:rsidRDefault="005D2BD0" w:rsidP="005D2BD0">
      <w:pPr>
        <w:ind w:firstLine="708"/>
        <w:rPr>
          <w:lang w:val="ru-RU"/>
        </w:rPr>
      </w:pPr>
      <w:r w:rsidRPr="005D2BD0">
        <w:rPr>
          <w:b/>
          <w:lang w:val="ru-RU"/>
        </w:rPr>
        <w:t>Миссия  нашей гимназии</w:t>
      </w:r>
      <w:r w:rsidRPr="005D2BD0">
        <w:rPr>
          <w:lang w:val="ru-RU"/>
        </w:rPr>
        <w:t xml:space="preserve"> </w:t>
      </w:r>
      <w:r w:rsidRPr="005D2BD0">
        <w:rPr>
          <w:b/>
          <w:lang w:val="ru-RU"/>
        </w:rPr>
        <w:t>– обучение и воспитание человека, желающего и способного сделать мир лучше.</w:t>
      </w:r>
      <w:r>
        <w:rPr>
          <w:b/>
          <w:lang w:val="ru-RU"/>
        </w:rPr>
        <w:t xml:space="preserve"> </w:t>
      </w:r>
    </w:p>
    <w:p w:rsidR="0028506F" w:rsidRDefault="0028506F" w:rsidP="00D05A0B">
      <w:pPr>
        <w:rPr>
          <w:lang w:val="ru-RU"/>
        </w:rPr>
      </w:pPr>
    </w:p>
    <w:p w:rsidR="0028506F" w:rsidRPr="005D2BD0" w:rsidRDefault="0028506F" w:rsidP="005D2BD0">
      <w:pPr>
        <w:ind w:firstLine="708"/>
        <w:rPr>
          <w:lang w:val="ru-RU"/>
        </w:rPr>
      </w:pPr>
    </w:p>
    <w:p w:rsidR="005D2BD0" w:rsidRDefault="001705B6" w:rsidP="0042214C">
      <w:pPr>
        <w:pStyle w:val="ae"/>
        <w:numPr>
          <w:ilvl w:val="2"/>
          <w:numId w:val="16"/>
        </w:numPr>
        <w:outlineLvl w:val="0"/>
        <w:rPr>
          <w:rStyle w:val="Zag11"/>
          <w:rFonts w:eastAsia="@Arial Unicode MS"/>
          <w:b/>
          <w:lang w:val="ru-RU"/>
        </w:rPr>
      </w:pPr>
      <w:r w:rsidRPr="0042214C">
        <w:rPr>
          <w:rStyle w:val="Zag11"/>
          <w:rFonts w:eastAsia="@Arial Unicode MS"/>
          <w:b/>
          <w:lang w:val="ru-RU"/>
        </w:rPr>
        <w:t>Принципы и п</w:t>
      </w:r>
      <w:r w:rsidR="004B699A">
        <w:rPr>
          <w:rStyle w:val="Zag11"/>
          <w:rFonts w:eastAsia="@Arial Unicode MS"/>
          <w:b/>
          <w:lang w:val="ru-RU"/>
        </w:rPr>
        <w:t>одходы к формированию Программы</w:t>
      </w:r>
    </w:p>
    <w:p w:rsidR="004B699A" w:rsidRPr="0042214C" w:rsidRDefault="004B699A" w:rsidP="004B699A">
      <w:pPr>
        <w:pStyle w:val="ae"/>
        <w:ind w:left="1713"/>
        <w:outlineLvl w:val="0"/>
        <w:rPr>
          <w:rStyle w:val="Zag11"/>
          <w:rFonts w:eastAsia="@Arial Unicode MS"/>
          <w:b/>
          <w:lang w:val="ru-RU"/>
        </w:rPr>
      </w:pPr>
    </w:p>
    <w:p w:rsidR="005502BD" w:rsidRPr="001705B6" w:rsidRDefault="005D2978" w:rsidP="005D2BD0">
      <w:pPr>
        <w:ind w:firstLine="708"/>
        <w:outlineLvl w:val="0"/>
        <w:rPr>
          <w:lang w:val="ru-RU"/>
        </w:rPr>
      </w:pPr>
      <w:r w:rsidRPr="001705B6">
        <w:rPr>
          <w:rStyle w:val="Zag11"/>
          <w:rFonts w:eastAsia="@Arial Unicode MS"/>
          <w:lang w:val="ru-RU"/>
        </w:rPr>
        <w:t>В основе реализации основ</w:t>
      </w:r>
      <w:r w:rsidR="00292B4C">
        <w:rPr>
          <w:rStyle w:val="Zag11"/>
          <w:rFonts w:eastAsia="@Arial Unicode MS"/>
          <w:lang w:val="ru-RU"/>
        </w:rPr>
        <w:t>ной образовательной программы МБ</w:t>
      </w:r>
      <w:r w:rsidRPr="001705B6">
        <w:rPr>
          <w:rStyle w:val="Zag11"/>
          <w:rFonts w:eastAsia="@Arial Unicode MS"/>
          <w:lang w:val="ru-RU"/>
        </w:rPr>
        <w:t>ОУ гимназии №2 лежит</w:t>
      </w:r>
      <w:r w:rsidRPr="001705B6">
        <w:rPr>
          <w:rStyle w:val="Zag11"/>
          <w:rFonts w:eastAsia="@Arial Unicode MS"/>
          <w:b/>
          <w:lang w:val="ru-RU"/>
        </w:rPr>
        <w:t xml:space="preserve"> </w:t>
      </w:r>
      <w:proofErr w:type="spellStart"/>
      <w:r w:rsidRPr="001705B6">
        <w:rPr>
          <w:rStyle w:val="Zag11"/>
          <w:rFonts w:eastAsia="@Arial Unicode MS"/>
          <w:b/>
          <w:lang w:val="ru-RU"/>
        </w:rPr>
        <w:t>системно-деятельностный</w:t>
      </w:r>
      <w:proofErr w:type="spellEnd"/>
      <w:r w:rsidRPr="001705B6">
        <w:rPr>
          <w:rStyle w:val="Zag11"/>
          <w:rFonts w:eastAsia="@Arial Unicode MS"/>
          <w:b/>
          <w:lang w:val="ru-RU"/>
        </w:rPr>
        <w:t xml:space="preserve"> подход</w:t>
      </w:r>
      <w:r w:rsidRPr="001705B6">
        <w:rPr>
          <w:rStyle w:val="Zag11"/>
          <w:rFonts w:eastAsia="@Arial Unicode MS"/>
          <w:lang w:val="ru-RU"/>
        </w:rPr>
        <w:t>, который предполагает</w:t>
      </w:r>
      <w:r w:rsidR="00E435FE" w:rsidRPr="001705B6">
        <w:rPr>
          <w:rStyle w:val="Zag11"/>
          <w:rFonts w:eastAsia="@Arial Unicode MS"/>
          <w:lang w:val="ru-RU"/>
        </w:rPr>
        <w:t xml:space="preserve"> </w:t>
      </w:r>
      <w:r w:rsidRPr="001705B6">
        <w:rPr>
          <w:lang w:val="ru-RU"/>
        </w:rPr>
        <w:t>проектирование образовательного пространства как многомерного, адекватного современным  требованиям учащихся, их родителей и педагогов и соответствующего  тенденциям развития современной культуры, экономики, производства, технологий,</w:t>
      </w:r>
      <w:r w:rsidR="009C2097">
        <w:rPr>
          <w:lang w:val="ru-RU"/>
        </w:rPr>
        <w:t xml:space="preserve"> </w:t>
      </w:r>
      <w:r w:rsidRPr="001705B6">
        <w:rPr>
          <w:rStyle w:val="Zag11"/>
          <w:rFonts w:eastAsia="@Arial Unicode MS"/>
          <w:lang w:val="ru-RU"/>
        </w:rPr>
        <w:t>задачам построения российского гражданского общества.</w:t>
      </w:r>
      <w:r w:rsidR="00E435FE" w:rsidRPr="001705B6">
        <w:rPr>
          <w:rStyle w:val="Zag11"/>
          <w:rFonts w:eastAsia="@Arial Unicode MS"/>
          <w:lang w:val="ru-RU"/>
        </w:rPr>
        <w:t xml:space="preserve"> Системно–</w:t>
      </w:r>
      <w:proofErr w:type="spellStart"/>
      <w:r w:rsidR="00E435FE" w:rsidRPr="001705B6">
        <w:rPr>
          <w:rStyle w:val="Zag11"/>
          <w:rFonts w:eastAsia="@Arial Unicode MS"/>
          <w:lang w:val="ru-RU"/>
        </w:rPr>
        <w:t>деятельностный</w:t>
      </w:r>
      <w:proofErr w:type="spellEnd"/>
      <w:r w:rsidR="00E435FE" w:rsidRPr="001705B6">
        <w:rPr>
          <w:rStyle w:val="Zag11"/>
          <w:rFonts w:eastAsia="@Arial Unicode MS"/>
          <w:lang w:val="ru-RU"/>
        </w:rPr>
        <w:t xml:space="preserve"> подход обуславливает субъектную позицию обучающегося как активного участника образовательного процесса.</w:t>
      </w:r>
    </w:p>
    <w:p w:rsidR="005D2978" w:rsidRPr="006A1133" w:rsidRDefault="005D2978" w:rsidP="009361A2">
      <w:pPr>
        <w:ind w:firstLine="708"/>
        <w:rPr>
          <w:lang w:val="ru-RU"/>
        </w:rPr>
      </w:pPr>
      <w:proofErr w:type="spellStart"/>
      <w:r w:rsidRPr="006A1133">
        <w:rPr>
          <w:lang w:val="ru-RU"/>
        </w:rPr>
        <w:t>Системно-деятельностный</w:t>
      </w:r>
      <w:proofErr w:type="spellEnd"/>
      <w:r w:rsidRPr="006A1133">
        <w:rPr>
          <w:lang w:val="ru-RU"/>
        </w:rPr>
        <w:t xml:space="preserve"> подход нацелен на развитие личности, на формирование гражданской идентичности, указывает и помогает отследить ценностные ориентиры</w:t>
      </w:r>
      <w:r w:rsidR="00DF3E34" w:rsidRPr="006A1133">
        <w:rPr>
          <w:lang w:val="ru-RU"/>
        </w:rPr>
        <w:t xml:space="preserve">. </w:t>
      </w:r>
      <w:r w:rsidRPr="006A1133">
        <w:rPr>
          <w:iCs/>
          <w:lang w:val="ru-RU"/>
        </w:rPr>
        <w:t>При этом становление учебной деятельности означает становление духовного развития личности.</w:t>
      </w:r>
    </w:p>
    <w:p w:rsidR="00C17CFC" w:rsidRPr="006A1133" w:rsidRDefault="005D2978" w:rsidP="00C17CFC">
      <w:pPr>
        <w:ind w:firstLine="709"/>
        <w:rPr>
          <w:rStyle w:val="Zag11"/>
          <w:rFonts w:eastAsia="@Arial Unicode MS"/>
          <w:lang w:val="ru-RU"/>
        </w:rPr>
      </w:pPr>
      <w:r w:rsidRPr="006A1133">
        <w:rPr>
          <w:lang w:val="ru-RU"/>
        </w:rPr>
        <w:t>Основная образовательная программа   основного общ</w:t>
      </w:r>
      <w:r w:rsidR="00292B4C">
        <w:rPr>
          <w:lang w:val="ru-RU"/>
        </w:rPr>
        <w:t>его образования МБ</w:t>
      </w:r>
      <w:r w:rsidRPr="006A1133">
        <w:rPr>
          <w:lang w:val="ru-RU"/>
        </w:rPr>
        <w:t>ОУ гимназии №2</w:t>
      </w:r>
      <w:r w:rsidR="004E0D86" w:rsidRPr="006A1133">
        <w:rPr>
          <w:lang w:val="ru-RU"/>
        </w:rPr>
        <w:t xml:space="preserve"> </w:t>
      </w:r>
      <w:r w:rsidRPr="006A1133">
        <w:rPr>
          <w:rStyle w:val="Zag11"/>
          <w:rFonts w:eastAsia="@Arial Unicode MS"/>
          <w:lang w:val="ru-RU"/>
        </w:rPr>
        <w:t>формируется с учётом психолого-педагогических о</w:t>
      </w:r>
      <w:r w:rsidR="00E13AAC">
        <w:rPr>
          <w:rStyle w:val="Zag11"/>
          <w:rFonts w:eastAsia="@Arial Unicode MS"/>
          <w:lang w:val="ru-RU"/>
        </w:rPr>
        <w:t>собенностей развития детей 11—16</w:t>
      </w:r>
      <w:r w:rsidRPr="006A1133">
        <w:rPr>
          <w:rStyle w:val="Zag11"/>
          <w:rFonts w:eastAsia="@Arial Unicode MS"/>
          <w:lang w:val="ru-RU"/>
        </w:rPr>
        <w:t xml:space="preserve"> лет.</w:t>
      </w:r>
      <w:r w:rsidR="00C17CFC" w:rsidRPr="006A1133">
        <w:rPr>
          <w:rStyle w:val="Zag11"/>
          <w:rFonts w:eastAsia="@Arial Unicode MS"/>
          <w:lang w:val="ru-RU"/>
        </w:rPr>
        <w:t xml:space="preserve"> Учет особенностей подросткового возраста, успешность и своевременность формирования новообразований познавательной сферы, качеств и свойств личности связывается с активной позицией учителя, а также с адекватностью построения образовательного процесса и выбором условий и методик обучения.</w:t>
      </w:r>
    </w:p>
    <w:p w:rsidR="00C17CFC" w:rsidRDefault="00C17CFC" w:rsidP="00C17CFC">
      <w:pPr>
        <w:ind w:firstLine="709"/>
        <w:rPr>
          <w:lang w:val="ru-RU"/>
        </w:rPr>
      </w:pPr>
      <w:r w:rsidRPr="006A1133">
        <w:rPr>
          <w:lang w:val="ru-RU"/>
        </w:rPr>
        <w:t xml:space="preserve">Объективно необходимое для подготовки к будущей жизни развитие социальной взрослости подростка требует и от родителей (законных представителей) решения соответствующей задачи воспитания подростка в семье, смены прежнего типа отношений на </w:t>
      </w:r>
      <w:proofErr w:type="gramStart"/>
      <w:r w:rsidRPr="006A1133">
        <w:rPr>
          <w:lang w:val="ru-RU"/>
        </w:rPr>
        <w:t>новый</w:t>
      </w:r>
      <w:proofErr w:type="gramEnd"/>
      <w:r w:rsidRPr="006A1133">
        <w:rPr>
          <w:lang w:val="ru-RU"/>
        </w:rPr>
        <w:t>.</w:t>
      </w:r>
      <w:r w:rsidR="005D2BD0">
        <w:rPr>
          <w:lang w:val="ru-RU"/>
        </w:rPr>
        <w:t xml:space="preserve"> </w:t>
      </w:r>
    </w:p>
    <w:p w:rsidR="0006594E" w:rsidRDefault="0006594E" w:rsidP="00C17CFC">
      <w:pPr>
        <w:ind w:firstLine="709"/>
        <w:rPr>
          <w:lang w:val="ru-RU"/>
        </w:rPr>
      </w:pPr>
      <w:r>
        <w:rPr>
          <w:lang w:val="ru-RU"/>
        </w:rPr>
        <w:t>Программа формируется с учетом изменений формы организации учебной деятельности и учебного сотрудничества, развитием учебного сотрудничества.</w:t>
      </w:r>
    </w:p>
    <w:p w:rsidR="005D2BD0" w:rsidRPr="005D2BD0" w:rsidRDefault="005D2BD0" w:rsidP="005D2BD0">
      <w:pPr>
        <w:ind w:firstLine="454"/>
        <w:rPr>
          <w:lang w:val="ru-RU"/>
        </w:rPr>
      </w:pPr>
      <w:r w:rsidRPr="005D2BD0">
        <w:rPr>
          <w:lang w:val="ru-RU"/>
        </w:rPr>
        <w:t>К числу сильных сторон гим</w:t>
      </w:r>
      <w:r>
        <w:rPr>
          <w:lang w:val="ru-RU"/>
        </w:rPr>
        <w:t xml:space="preserve">назии следует отнести </w:t>
      </w:r>
      <w:r w:rsidRPr="005D2BD0">
        <w:rPr>
          <w:lang w:val="ru-RU"/>
        </w:rPr>
        <w:t xml:space="preserve"> высокую теоретическую подготовку педагогов, существование у гимназического сообщества положительного опыта осуществления инновационных преобразований в учебно-воспитательном процессе, наличие эффективной научно - методической поддержки усилий учителей в совершенствовании образовательной деятельности, благоприятный нравственно-психологический климат в педагогическом коллективе, высокий уровень образовательной подготовки выпускников гимназии.</w:t>
      </w:r>
    </w:p>
    <w:p w:rsidR="005D2BD0" w:rsidRPr="006A1133" w:rsidRDefault="005D2BD0" w:rsidP="00C17CFC">
      <w:pPr>
        <w:ind w:firstLine="709"/>
        <w:rPr>
          <w:rStyle w:val="Zag11"/>
          <w:rFonts w:eastAsia="@Arial Unicode MS"/>
          <w:lang w:val="ru-RU"/>
        </w:rPr>
      </w:pPr>
    </w:p>
    <w:p w:rsidR="004E0D86" w:rsidRPr="006A1133" w:rsidRDefault="00C0633A" w:rsidP="00C0633A">
      <w:pPr>
        <w:tabs>
          <w:tab w:val="left" w:pos="2627"/>
        </w:tabs>
        <w:ind w:firstLine="709"/>
        <w:rPr>
          <w:rStyle w:val="Zag11"/>
          <w:rFonts w:eastAsia="@Arial Unicode MS"/>
          <w:b/>
          <w:lang w:val="ru-RU"/>
        </w:rPr>
      </w:pPr>
      <w:r>
        <w:rPr>
          <w:rStyle w:val="Zag11"/>
          <w:rFonts w:eastAsia="@Arial Unicode MS"/>
          <w:b/>
          <w:lang w:val="ru-RU"/>
        </w:rPr>
        <w:tab/>
      </w:r>
    </w:p>
    <w:p w:rsidR="00D05A0B" w:rsidRDefault="00D05A0B" w:rsidP="00A25726">
      <w:pPr>
        <w:pStyle w:val="Osnova"/>
        <w:tabs>
          <w:tab w:val="left" w:leader="dot" w:pos="624"/>
        </w:tabs>
        <w:spacing w:line="240" w:lineRule="auto"/>
        <w:ind w:firstLine="454"/>
        <w:rPr>
          <w:rStyle w:val="Zag11"/>
          <w:rFonts w:ascii="Times New Roman" w:eastAsia="@Arial Unicode MS" w:hAnsi="Times New Roman" w:cs="Times New Roman"/>
          <w:b/>
          <w:color w:val="auto"/>
          <w:sz w:val="24"/>
          <w:szCs w:val="24"/>
          <w:lang w:val="ru-RU"/>
        </w:rPr>
      </w:pPr>
    </w:p>
    <w:p w:rsidR="005D2978" w:rsidRPr="004E008B" w:rsidRDefault="005D2978" w:rsidP="009361A2">
      <w:pPr>
        <w:pStyle w:val="Osnova"/>
        <w:tabs>
          <w:tab w:val="left" w:leader="dot" w:pos="624"/>
        </w:tabs>
        <w:spacing w:line="240" w:lineRule="auto"/>
        <w:ind w:firstLine="454"/>
        <w:jc w:val="center"/>
        <w:rPr>
          <w:rStyle w:val="Zag11"/>
          <w:rFonts w:ascii="Times New Roman" w:eastAsia="@Arial Unicode MS" w:hAnsi="Times New Roman" w:cs="Times New Roman"/>
          <w:b/>
          <w:color w:val="auto"/>
          <w:sz w:val="24"/>
          <w:szCs w:val="24"/>
          <w:lang w:val="ru-RU"/>
        </w:rPr>
      </w:pPr>
      <w:r w:rsidRPr="004E008B">
        <w:rPr>
          <w:rStyle w:val="Zag11"/>
          <w:rFonts w:ascii="Times New Roman" w:eastAsia="@Arial Unicode MS" w:hAnsi="Times New Roman" w:cs="Times New Roman"/>
          <w:b/>
          <w:color w:val="auto"/>
          <w:sz w:val="24"/>
          <w:szCs w:val="24"/>
          <w:lang w:val="ru-RU"/>
        </w:rPr>
        <w:t xml:space="preserve">1.2. Планируемые результаты освоения </w:t>
      </w:r>
      <w:proofErr w:type="gramStart"/>
      <w:r w:rsidRPr="004E008B">
        <w:rPr>
          <w:rStyle w:val="Zag11"/>
          <w:rFonts w:ascii="Times New Roman" w:eastAsia="@Arial Unicode MS" w:hAnsi="Times New Roman" w:cs="Times New Roman"/>
          <w:b/>
          <w:color w:val="auto"/>
          <w:sz w:val="24"/>
          <w:szCs w:val="24"/>
          <w:lang w:val="ru-RU"/>
        </w:rPr>
        <w:t>обучающимися</w:t>
      </w:r>
      <w:proofErr w:type="gramEnd"/>
      <w:r w:rsidRPr="004E008B">
        <w:rPr>
          <w:rStyle w:val="Zag11"/>
          <w:rFonts w:ascii="Times New Roman" w:eastAsia="@Arial Unicode MS" w:hAnsi="Times New Roman" w:cs="Times New Roman"/>
          <w:b/>
          <w:color w:val="auto"/>
          <w:sz w:val="24"/>
          <w:szCs w:val="24"/>
          <w:lang w:val="ru-RU"/>
        </w:rPr>
        <w:t xml:space="preserve"> основной образовательной программы основного общего образования </w:t>
      </w:r>
    </w:p>
    <w:p w:rsidR="00C17CFC" w:rsidRPr="006A1133" w:rsidRDefault="00C17CFC" w:rsidP="00C17CFC">
      <w:pPr>
        <w:pStyle w:val="3"/>
        <w:spacing w:before="0"/>
        <w:ind w:firstLine="709"/>
        <w:rPr>
          <w:rFonts w:ascii="Times New Roman" w:hAnsi="Times New Roman" w:cs="Times New Roman"/>
          <w:color w:val="auto"/>
          <w:lang w:val="ru-RU"/>
        </w:rPr>
      </w:pPr>
      <w:bookmarkStart w:id="2" w:name="_Toc410653948"/>
      <w:bookmarkStart w:id="3" w:name="_Toc414553130"/>
      <w:r w:rsidRPr="006A1133">
        <w:rPr>
          <w:rFonts w:ascii="Times New Roman" w:hAnsi="Times New Roman" w:cs="Times New Roman"/>
          <w:color w:val="auto"/>
          <w:lang w:val="ru-RU"/>
        </w:rPr>
        <w:t>1.2.1. Общие положения</w:t>
      </w:r>
      <w:bookmarkEnd w:id="2"/>
      <w:bookmarkEnd w:id="3"/>
    </w:p>
    <w:p w:rsidR="005D2978" w:rsidRPr="006A1133" w:rsidRDefault="005D2978" w:rsidP="009361A2">
      <w:pPr>
        <w:ind w:firstLine="454"/>
        <w:rPr>
          <w:lang w:val="ru-RU"/>
        </w:rPr>
      </w:pPr>
      <w:r w:rsidRPr="006A1133">
        <w:rPr>
          <w:lang w:val="ru-RU"/>
        </w:rPr>
        <w:t xml:space="preserve">Планируемые результаты освоения основной образовательной программы основного общего образования (далее — планируемые результаты) представляют собой систему </w:t>
      </w:r>
      <w:r w:rsidRPr="006A1133">
        <w:rPr>
          <w:b/>
          <w:i/>
          <w:lang w:val="ru-RU"/>
        </w:rPr>
        <w:t>ведущих целевых установок и ожидаемых результатов освоения всех компонентов, составляющих содержательную основу образовательной программы.</w:t>
      </w:r>
      <w:r w:rsidRPr="006A1133">
        <w:rPr>
          <w:lang w:val="ru-RU"/>
        </w:rPr>
        <w:t xml:space="preserve"> Они обеспечивают связь между </w:t>
      </w:r>
      <w:r w:rsidRPr="006A1133">
        <w:rPr>
          <w:lang w:val="ru-RU"/>
        </w:rPr>
        <w:lastRenderedPageBreak/>
        <w:t xml:space="preserve">требованиями Стандарта, образовательным процессом и системой оценки результатов освоения основной образовательной программы основного общего образования (далее — системой оценки), выступая содержательной и </w:t>
      </w:r>
      <w:proofErr w:type="spellStart"/>
      <w:r w:rsidRPr="006A1133">
        <w:rPr>
          <w:lang w:val="ru-RU"/>
        </w:rPr>
        <w:t>критериальной</w:t>
      </w:r>
      <w:proofErr w:type="spellEnd"/>
      <w:r w:rsidRPr="006A1133">
        <w:rPr>
          <w:lang w:val="ru-RU"/>
        </w:rPr>
        <w:t xml:space="preserve"> основой для разработки программ учебных предметов, курсов, учебно-методической литературы, с одной стороны, и системы оценки </w:t>
      </w:r>
      <w:r w:rsidR="00CB5F77" w:rsidRPr="006A1133">
        <w:rPr>
          <w:lang w:val="ru-RU"/>
        </w:rPr>
        <w:t>результатов</w:t>
      </w:r>
      <w:r w:rsidRPr="006A1133">
        <w:rPr>
          <w:lang w:val="ru-RU"/>
        </w:rPr>
        <w:t xml:space="preserve">— </w:t>
      </w:r>
      <w:proofErr w:type="gramStart"/>
      <w:r w:rsidRPr="006A1133">
        <w:rPr>
          <w:lang w:val="ru-RU"/>
        </w:rPr>
        <w:t xml:space="preserve">с </w:t>
      </w:r>
      <w:proofErr w:type="gramEnd"/>
      <w:r w:rsidRPr="006A1133">
        <w:rPr>
          <w:lang w:val="ru-RU"/>
        </w:rPr>
        <w:t>другой.</w:t>
      </w:r>
      <w:r w:rsidR="00E13AAC">
        <w:rPr>
          <w:lang w:val="ru-RU"/>
        </w:rPr>
        <w:t xml:space="preserve"> Достижение </w:t>
      </w:r>
      <w:proofErr w:type="gramStart"/>
      <w:r w:rsidR="00E13AAC">
        <w:rPr>
          <w:lang w:val="ru-RU"/>
        </w:rPr>
        <w:t>обучающимися</w:t>
      </w:r>
      <w:proofErr w:type="gramEnd"/>
      <w:r w:rsidR="00E13AAC">
        <w:rPr>
          <w:lang w:val="ru-RU"/>
        </w:rPr>
        <w:t xml:space="preserve"> планируемых результатов определяется по завершении обучения на ступени основного общего образования.</w:t>
      </w:r>
    </w:p>
    <w:p w:rsidR="00073681" w:rsidRDefault="00073681" w:rsidP="009361A2">
      <w:pPr>
        <w:ind w:firstLine="454"/>
        <w:rPr>
          <w:b/>
          <w:lang w:val="ru-RU"/>
        </w:rPr>
      </w:pPr>
    </w:p>
    <w:p w:rsidR="00B768E1" w:rsidRPr="006A1133" w:rsidRDefault="00C17CFC" w:rsidP="009361A2">
      <w:pPr>
        <w:ind w:firstLine="454"/>
        <w:rPr>
          <w:b/>
          <w:lang w:val="ru-RU"/>
        </w:rPr>
      </w:pPr>
      <w:r w:rsidRPr="006A1133">
        <w:rPr>
          <w:b/>
          <w:lang w:val="ru-RU"/>
        </w:rPr>
        <w:t>1.2.2.  Структура</w:t>
      </w:r>
      <w:r w:rsidR="00B768E1" w:rsidRPr="006A1133">
        <w:rPr>
          <w:b/>
          <w:lang w:val="ru-RU"/>
        </w:rPr>
        <w:t xml:space="preserve"> планируемых</w:t>
      </w:r>
      <w:r w:rsidR="000154F6" w:rsidRPr="006A1133">
        <w:rPr>
          <w:b/>
          <w:lang w:val="ru-RU"/>
        </w:rPr>
        <w:t xml:space="preserve"> результатов.</w:t>
      </w:r>
    </w:p>
    <w:p w:rsidR="000154F6" w:rsidRDefault="000154F6" w:rsidP="000154F6">
      <w:pPr>
        <w:pStyle w:val="af6"/>
        <w:tabs>
          <w:tab w:val="clear" w:pos="4677"/>
          <w:tab w:val="clear" w:pos="9355"/>
        </w:tabs>
        <w:overflowPunct w:val="0"/>
        <w:ind w:firstLine="709"/>
        <w:textAlignment w:val="baseline"/>
        <w:rPr>
          <w:b/>
          <w:lang w:val="ru-RU"/>
        </w:rPr>
      </w:pPr>
      <w:r w:rsidRPr="006A1133">
        <w:rPr>
          <w:bCs/>
          <w:lang w:val="ru-RU"/>
        </w:rPr>
        <w:t>В стру</w:t>
      </w:r>
      <w:r w:rsidRPr="006A1133">
        <w:rPr>
          <w:lang w:val="ru-RU"/>
        </w:rPr>
        <w:t xml:space="preserve">ктуре планируемых результатов выделяется </w:t>
      </w:r>
      <w:r w:rsidRPr="006A1133">
        <w:rPr>
          <w:b/>
          <w:lang w:val="ru-RU"/>
        </w:rPr>
        <w:t xml:space="preserve">следующие группы: </w:t>
      </w:r>
    </w:p>
    <w:p w:rsidR="005B4108" w:rsidRDefault="005B4108" w:rsidP="000154F6">
      <w:pPr>
        <w:pStyle w:val="af6"/>
        <w:tabs>
          <w:tab w:val="clear" w:pos="4677"/>
          <w:tab w:val="clear" w:pos="9355"/>
        </w:tabs>
        <w:overflowPunct w:val="0"/>
        <w:ind w:firstLine="709"/>
        <w:textAlignment w:val="baseline"/>
        <w:rPr>
          <w:b/>
          <w:lang w:val="ru-RU"/>
        </w:rPr>
      </w:pPr>
    </w:p>
    <w:tbl>
      <w:tblPr>
        <w:tblStyle w:val="af5"/>
        <w:tblW w:w="0" w:type="auto"/>
        <w:tblLook w:val="04A0"/>
      </w:tblPr>
      <w:tblGrid>
        <w:gridCol w:w="3227"/>
        <w:gridCol w:w="3118"/>
        <w:gridCol w:w="3119"/>
      </w:tblGrid>
      <w:tr w:rsidR="005B4108" w:rsidRPr="006A1133" w:rsidTr="00887FEB">
        <w:tc>
          <w:tcPr>
            <w:tcW w:w="3227" w:type="dxa"/>
          </w:tcPr>
          <w:p w:rsidR="005B4108" w:rsidRPr="006A1133" w:rsidRDefault="005B4108" w:rsidP="008C26ED">
            <w:pPr>
              <w:jc w:val="center"/>
              <w:rPr>
                <w:b/>
                <w:lang w:val="ru-RU"/>
              </w:rPr>
            </w:pPr>
            <w:r w:rsidRPr="006A1133">
              <w:rPr>
                <w:b/>
                <w:lang w:val="ru-RU"/>
              </w:rPr>
              <w:t>Личностные</w:t>
            </w:r>
          </w:p>
        </w:tc>
        <w:tc>
          <w:tcPr>
            <w:tcW w:w="3118" w:type="dxa"/>
          </w:tcPr>
          <w:p w:rsidR="005B4108" w:rsidRPr="006A1133" w:rsidRDefault="005B4108" w:rsidP="008C26ED">
            <w:pPr>
              <w:jc w:val="center"/>
              <w:rPr>
                <w:b/>
                <w:lang w:val="ru-RU"/>
              </w:rPr>
            </w:pPr>
            <w:proofErr w:type="spellStart"/>
            <w:r w:rsidRPr="006A1133">
              <w:rPr>
                <w:b/>
                <w:lang w:val="ru-RU"/>
              </w:rPr>
              <w:t>Метапредметные</w:t>
            </w:r>
            <w:proofErr w:type="spellEnd"/>
          </w:p>
        </w:tc>
        <w:tc>
          <w:tcPr>
            <w:tcW w:w="3119" w:type="dxa"/>
          </w:tcPr>
          <w:p w:rsidR="005B4108" w:rsidRPr="006A1133" w:rsidRDefault="005B4108" w:rsidP="008C26ED">
            <w:pPr>
              <w:jc w:val="center"/>
              <w:rPr>
                <w:b/>
                <w:lang w:val="ru-RU"/>
              </w:rPr>
            </w:pPr>
            <w:r w:rsidRPr="006A1133">
              <w:rPr>
                <w:b/>
                <w:lang w:val="ru-RU"/>
              </w:rPr>
              <w:t>Предметные</w:t>
            </w:r>
          </w:p>
        </w:tc>
      </w:tr>
      <w:tr w:rsidR="005B4108" w:rsidRPr="00A25726" w:rsidTr="00887FEB">
        <w:tc>
          <w:tcPr>
            <w:tcW w:w="3227" w:type="dxa"/>
          </w:tcPr>
          <w:p w:rsidR="005B4108" w:rsidRDefault="005B4108" w:rsidP="008C26E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Осознание российской гражданской идентичности, своей этнической принадлежности.</w:t>
            </w:r>
          </w:p>
          <w:p w:rsidR="00887FEB" w:rsidRDefault="00887FEB" w:rsidP="008C26E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Усвоение гуманистических, демократических и традиционных ценностей многонационального российского общества.</w:t>
            </w:r>
          </w:p>
          <w:p w:rsidR="005B4108" w:rsidRDefault="005B4108" w:rsidP="008C26ED">
            <w:pPr>
              <w:rPr>
                <w:lang w:val="ru-RU"/>
              </w:rPr>
            </w:pPr>
            <w:r>
              <w:rPr>
                <w:lang w:val="ru-RU"/>
              </w:rPr>
              <w:t>Освоение социальных норм.</w:t>
            </w:r>
          </w:p>
          <w:p w:rsidR="00887FEB" w:rsidRPr="006A1133" w:rsidRDefault="00887FEB" w:rsidP="008C26ED">
            <w:pPr>
              <w:rPr>
                <w:lang w:val="ru-RU"/>
              </w:rPr>
            </w:pPr>
            <w:r>
              <w:rPr>
                <w:lang w:val="ru-RU"/>
              </w:rPr>
              <w:t>Развитие морального сознания и компетентности в решении моральных проблем.</w:t>
            </w:r>
          </w:p>
          <w:p w:rsidR="005B4108" w:rsidRPr="006A1133" w:rsidRDefault="005B4108" w:rsidP="008C26ED">
            <w:pPr>
              <w:rPr>
                <w:lang w:val="ru-RU"/>
              </w:rPr>
            </w:pPr>
          </w:p>
        </w:tc>
        <w:tc>
          <w:tcPr>
            <w:tcW w:w="3118" w:type="dxa"/>
          </w:tcPr>
          <w:p w:rsidR="005B4108" w:rsidRPr="006A1133" w:rsidRDefault="005B4108" w:rsidP="008C26ED">
            <w:pPr>
              <w:jc w:val="center"/>
              <w:rPr>
                <w:lang w:val="ru-RU"/>
              </w:rPr>
            </w:pPr>
            <w:r w:rsidRPr="006A1133">
              <w:rPr>
                <w:lang w:val="ru-RU"/>
              </w:rPr>
              <w:t xml:space="preserve">Освоение </w:t>
            </w:r>
            <w:proofErr w:type="gramStart"/>
            <w:r w:rsidRPr="006A1133">
              <w:rPr>
                <w:lang w:val="ru-RU"/>
              </w:rPr>
              <w:t>обучающимися</w:t>
            </w:r>
            <w:proofErr w:type="gramEnd"/>
            <w:r w:rsidRPr="006A1133">
              <w:rPr>
                <w:lang w:val="ru-RU"/>
              </w:rPr>
              <w:t xml:space="preserve"> </w:t>
            </w:r>
            <w:proofErr w:type="spellStart"/>
            <w:r w:rsidRPr="006A1133">
              <w:rPr>
                <w:lang w:val="ru-RU"/>
              </w:rPr>
              <w:t>межпредметных</w:t>
            </w:r>
            <w:proofErr w:type="spellEnd"/>
            <w:r w:rsidRPr="006A1133">
              <w:rPr>
                <w:lang w:val="ru-RU"/>
              </w:rPr>
              <w:t xml:space="preserve"> понятий и универсальных учебных действий (регулятивные, познавательные, коммуникативные), способность использовать их в познавательной и социальной практике.</w:t>
            </w:r>
          </w:p>
        </w:tc>
        <w:tc>
          <w:tcPr>
            <w:tcW w:w="3119" w:type="dxa"/>
          </w:tcPr>
          <w:p w:rsidR="005B4108" w:rsidRPr="006A1133" w:rsidRDefault="005B4108" w:rsidP="008C26ED">
            <w:pPr>
              <w:jc w:val="center"/>
              <w:rPr>
                <w:lang w:val="ru-RU"/>
              </w:rPr>
            </w:pPr>
            <w:r w:rsidRPr="006A1133">
              <w:rPr>
                <w:lang w:val="ru-RU"/>
              </w:rPr>
              <w:t>Освоенные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ситуациях.</w:t>
            </w:r>
          </w:p>
        </w:tc>
      </w:tr>
      <w:tr w:rsidR="005B4108" w:rsidRPr="00A25726" w:rsidTr="00887FEB">
        <w:tc>
          <w:tcPr>
            <w:tcW w:w="3227" w:type="dxa"/>
          </w:tcPr>
          <w:p w:rsidR="005B4108" w:rsidRPr="006A1133" w:rsidRDefault="005B4108" w:rsidP="008C26ED">
            <w:pPr>
              <w:jc w:val="center"/>
              <w:rPr>
                <w:lang w:val="ru-RU"/>
              </w:rPr>
            </w:pPr>
            <w:proofErr w:type="spellStart"/>
            <w:r w:rsidRPr="006A1133">
              <w:rPr>
                <w:lang w:val="ru-RU"/>
              </w:rPr>
              <w:t>Сформированность</w:t>
            </w:r>
            <w:proofErr w:type="spellEnd"/>
            <w:r w:rsidRPr="006A1133">
              <w:rPr>
                <w:lang w:val="ru-RU"/>
              </w:rPr>
              <w:t xml:space="preserve"> мотивации к обучению и целенаправленной  познавательной деятельности;</w:t>
            </w:r>
          </w:p>
          <w:p w:rsidR="005B4108" w:rsidRPr="006A1133" w:rsidRDefault="005B4108" w:rsidP="008C26ED">
            <w:pPr>
              <w:jc w:val="center"/>
              <w:rPr>
                <w:lang w:val="ru-RU"/>
              </w:rPr>
            </w:pPr>
            <w:r w:rsidRPr="006A1133">
              <w:rPr>
                <w:lang w:val="ru-RU"/>
              </w:rPr>
              <w:t>сформированная система значимых социальных и межличностных отношений, ценностно-смысловых установок, отражающих личностные и гражданские позиции в деятельности, правосознания, экологической культуры.</w:t>
            </w:r>
          </w:p>
        </w:tc>
        <w:tc>
          <w:tcPr>
            <w:tcW w:w="3118" w:type="dxa"/>
          </w:tcPr>
          <w:p w:rsidR="005B4108" w:rsidRPr="006A1133" w:rsidRDefault="005B4108" w:rsidP="008C26ED">
            <w:pPr>
              <w:jc w:val="center"/>
              <w:rPr>
                <w:lang w:val="ru-RU"/>
              </w:rPr>
            </w:pPr>
            <w:r w:rsidRPr="006A1133">
              <w:rPr>
                <w:lang w:val="ru-RU"/>
              </w:rPr>
              <w:t>Самостоятельность в планировании и осуществлении учебной деятельности и организации учебного сотрудничества с педагогами и сверстниками.</w:t>
            </w:r>
          </w:p>
        </w:tc>
        <w:tc>
          <w:tcPr>
            <w:tcW w:w="3119" w:type="dxa"/>
          </w:tcPr>
          <w:p w:rsidR="005B4108" w:rsidRPr="006A1133" w:rsidRDefault="005B4108" w:rsidP="008C26ED">
            <w:pPr>
              <w:jc w:val="center"/>
              <w:rPr>
                <w:lang w:val="ru-RU"/>
              </w:rPr>
            </w:pPr>
            <w:r w:rsidRPr="006A1133">
              <w:rPr>
                <w:lang w:val="ru-RU"/>
              </w:rPr>
              <w:t>Формирование научного типа мышления, владение научной терминологией, ключевыми понятиями, методами и приемами.</w:t>
            </w:r>
          </w:p>
        </w:tc>
      </w:tr>
      <w:tr w:rsidR="005B4108" w:rsidRPr="00A25726" w:rsidTr="00887FEB">
        <w:tc>
          <w:tcPr>
            <w:tcW w:w="3227" w:type="dxa"/>
          </w:tcPr>
          <w:p w:rsidR="005B4108" w:rsidRPr="006A1133" w:rsidRDefault="005B4108" w:rsidP="008C26ED">
            <w:pPr>
              <w:jc w:val="center"/>
              <w:rPr>
                <w:lang w:val="ru-RU"/>
              </w:rPr>
            </w:pPr>
            <w:r w:rsidRPr="006A1133">
              <w:rPr>
                <w:lang w:val="ru-RU"/>
              </w:rPr>
              <w:t>Способность ставить цели и строить жизненные планы;</w:t>
            </w:r>
          </w:p>
          <w:p w:rsidR="005B4108" w:rsidRPr="006A1133" w:rsidRDefault="005B4108" w:rsidP="008C26ED">
            <w:pPr>
              <w:jc w:val="center"/>
              <w:rPr>
                <w:lang w:val="ru-RU"/>
              </w:rPr>
            </w:pPr>
            <w:r w:rsidRPr="006A1133">
              <w:rPr>
                <w:lang w:val="ru-RU"/>
              </w:rPr>
              <w:t>способность к осознанию  российской гражданской идентичности в поликультурном социуме</w:t>
            </w:r>
            <w:r w:rsidR="00887FEB">
              <w:rPr>
                <w:lang w:val="ru-RU"/>
              </w:rPr>
              <w:t xml:space="preserve">. </w:t>
            </w:r>
            <w:proofErr w:type="spellStart"/>
            <w:r w:rsidR="00887FEB">
              <w:rPr>
                <w:lang w:val="ru-RU"/>
              </w:rPr>
              <w:t>Сформированность</w:t>
            </w:r>
            <w:proofErr w:type="spellEnd"/>
            <w:r w:rsidR="00887FEB">
              <w:rPr>
                <w:lang w:val="ru-RU"/>
              </w:rPr>
              <w:t xml:space="preserve"> основ правосознания для соотнесения собственного поведения с нравственными ценностями и нормами поведения, установленными </w:t>
            </w:r>
            <w:r w:rsidR="00887FEB">
              <w:rPr>
                <w:lang w:val="ru-RU"/>
              </w:rPr>
              <w:lastRenderedPageBreak/>
              <w:t>законодательствами РФ</w:t>
            </w:r>
          </w:p>
          <w:p w:rsidR="005B4108" w:rsidRPr="006A1133" w:rsidRDefault="005B4108" w:rsidP="008C26ED">
            <w:pPr>
              <w:jc w:val="center"/>
              <w:rPr>
                <w:lang w:val="ru-RU"/>
              </w:rPr>
            </w:pPr>
          </w:p>
        </w:tc>
        <w:tc>
          <w:tcPr>
            <w:tcW w:w="3118" w:type="dxa"/>
          </w:tcPr>
          <w:p w:rsidR="005B4108" w:rsidRPr="006A1133" w:rsidRDefault="005B4108" w:rsidP="008C26ED">
            <w:pPr>
              <w:jc w:val="center"/>
              <w:rPr>
                <w:lang w:val="ru-RU"/>
              </w:rPr>
            </w:pPr>
            <w:r w:rsidRPr="006A1133">
              <w:rPr>
                <w:lang w:val="ru-RU"/>
              </w:rPr>
              <w:lastRenderedPageBreak/>
              <w:t>Способность к построению индивидуальной образовательной траектории, владение навыками учебно-исследовательской, проектной и социальной деятельности</w:t>
            </w:r>
          </w:p>
        </w:tc>
        <w:tc>
          <w:tcPr>
            <w:tcW w:w="3119" w:type="dxa"/>
          </w:tcPr>
          <w:p w:rsidR="005B4108" w:rsidRPr="006A1133" w:rsidRDefault="005B4108" w:rsidP="008C26ED">
            <w:pPr>
              <w:jc w:val="center"/>
              <w:rPr>
                <w:lang w:val="ru-RU"/>
              </w:rPr>
            </w:pPr>
            <w:r w:rsidRPr="006A1133">
              <w:rPr>
                <w:lang w:val="ru-RU"/>
              </w:rPr>
              <w:t>Предметные результаты освоения программ для учебных предметов на углубленном уровне ориентированы на развитие индивидуальных способностей обучающихся путем более глубокого освоения основ наук.</w:t>
            </w:r>
          </w:p>
        </w:tc>
      </w:tr>
    </w:tbl>
    <w:p w:rsidR="009143DF" w:rsidRDefault="005B4108" w:rsidP="009143DF">
      <w:pPr>
        <w:rPr>
          <w:rFonts w:eastAsia="Times New Roman"/>
          <w:lang w:val="ru-RU"/>
        </w:rPr>
      </w:pPr>
      <w:r w:rsidRPr="006A1133">
        <w:rPr>
          <w:rFonts w:eastAsia="Times New Roman"/>
          <w:lang w:val="ru-RU"/>
        </w:rPr>
        <w:lastRenderedPageBreak/>
        <w:tab/>
      </w:r>
    </w:p>
    <w:p w:rsidR="005B4108" w:rsidRDefault="00F96E56" w:rsidP="009143DF">
      <w:pPr>
        <w:rPr>
          <w:rFonts w:eastAsia="Times New Roman"/>
          <w:lang w:val="ru-RU"/>
        </w:rPr>
      </w:pPr>
      <w:r>
        <w:rPr>
          <w:rFonts w:eastAsia="Times New Roman"/>
          <w:b/>
          <w:bCs/>
          <w:lang w:val="ru-RU"/>
        </w:rPr>
        <w:t>П</w:t>
      </w:r>
      <w:r w:rsidR="005B4108" w:rsidRPr="006A1133">
        <w:rPr>
          <w:rFonts w:eastAsia="Times New Roman"/>
          <w:b/>
          <w:bCs/>
          <w:lang w:val="ru-RU"/>
        </w:rPr>
        <w:t xml:space="preserve">ланируемые результаты по отдельным учебным предметам </w:t>
      </w:r>
      <w:r>
        <w:rPr>
          <w:rFonts w:eastAsia="Times New Roman"/>
          <w:lang w:val="ru-RU"/>
        </w:rPr>
        <w:t xml:space="preserve">отражены в рабочих  </w:t>
      </w:r>
      <w:r w:rsidR="005B4108" w:rsidRPr="006A1133">
        <w:rPr>
          <w:rFonts w:eastAsia="Times New Roman"/>
          <w:lang w:val="ru-RU"/>
        </w:rPr>
        <w:t>программах по предметам</w:t>
      </w:r>
      <w:r w:rsidR="005B4108">
        <w:rPr>
          <w:rFonts w:eastAsia="Times New Roman"/>
          <w:lang w:val="ru-RU"/>
        </w:rPr>
        <w:t xml:space="preserve"> (программы представлены на Сайте гимназии).</w:t>
      </w:r>
    </w:p>
    <w:p w:rsidR="009143DF" w:rsidRDefault="00C0633A" w:rsidP="00C0633A">
      <w:pPr>
        <w:tabs>
          <w:tab w:val="left" w:pos="3283"/>
        </w:tabs>
        <w:rPr>
          <w:rFonts w:eastAsia="Times New Roman"/>
          <w:lang w:val="ru-RU"/>
        </w:rPr>
      </w:pPr>
      <w:r>
        <w:rPr>
          <w:rFonts w:eastAsia="Times New Roman"/>
          <w:lang w:val="ru-RU"/>
        </w:rPr>
        <w:tab/>
      </w:r>
    </w:p>
    <w:p w:rsidR="005948EF" w:rsidRDefault="005948EF" w:rsidP="009143DF">
      <w:pPr>
        <w:ind w:firstLine="708"/>
        <w:rPr>
          <w:lang w:val="ru-RU"/>
        </w:rPr>
      </w:pPr>
      <w:proofErr w:type="gramStart"/>
      <w:r w:rsidRPr="005948EF">
        <w:rPr>
          <w:lang w:val="ru-RU"/>
        </w:rPr>
        <w:t xml:space="preserve">При изучении учебных предметов общественно-научной направленности задача развития и воспитания личности обучающихся является приоритетной (для обучающихся с расстройствами аутистического спектра приоритетной </w:t>
      </w:r>
      <w:r>
        <w:rPr>
          <w:lang w:val="ru-RU"/>
        </w:rPr>
        <w:t>является задача социализации).</w:t>
      </w:r>
      <w:proofErr w:type="gramEnd"/>
    </w:p>
    <w:p w:rsidR="00D55BE4" w:rsidRPr="00D55BE4" w:rsidRDefault="00D55BE4" w:rsidP="009143DF">
      <w:pPr>
        <w:ind w:firstLine="708"/>
        <w:rPr>
          <w:lang w:val="ru-RU"/>
        </w:rPr>
      </w:pPr>
      <w:r w:rsidRPr="00D55BE4">
        <w:rPr>
          <w:lang w:val="ru-RU"/>
        </w:rPr>
        <w:t>Программы и мероприятия антик</w:t>
      </w:r>
      <w:r>
        <w:rPr>
          <w:lang w:val="ru-RU"/>
        </w:rPr>
        <w:t>оррупционного воспитания</w:t>
      </w:r>
      <w:r w:rsidRPr="00D55BE4">
        <w:rPr>
          <w:lang w:val="ru-RU"/>
        </w:rPr>
        <w:t xml:space="preserve"> интегрируются в содержание дисциплин (модулей) основных образовательных программ, связанных с изучением истории и экономики, общества, государства и права.</w:t>
      </w:r>
    </w:p>
    <w:p w:rsidR="009143DF" w:rsidRPr="005948EF" w:rsidRDefault="009143DF" w:rsidP="009143DF">
      <w:pPr>
        <w:ind w:firstLine="708"/>
        <w:rPr>
          <w:rFonts w:eastAsia="Times New Roman"/>
          <w:lang w:val="ru-RU"/>
        </w:rPr>
      </w:pPr>
    </w:p>
    <w:p w:rsidR="008F5AE7" w:rsidRDefault="008F5AE7" w:rsidP="009143DF">
      <w:pPr>
        <w:jc w:val="center"/>
        <w:rPr>
          <w:rFonts w:eastAsia="Times New Roman"/>
          <w:b/>
          <w:lang w:val="ru-RU"/>
        </w:rPr>
      </w:pPr>
      <w:r w:rsidRPr="009C5C1A">
        <w:rPr>
          <w:rFonts w:eastAsia="Times New Roman"/>
          <w:b/>
          <w:lang w:val="ru-RU"/>
        </w:rPr>
        <w:t>Планируемые результаты предметных областей  «Русский язык и ли</w:t>
      </w:r>
      <w:r w:rsidR="004116B6">
        <w:rPr>
          <w:rFonts w:eastAsia="Times New Roman"/>
          <w:b/>
          <w:lang w:val="ru-RU"/>
        </w:rPr>
        <w:t>тература», «Родной язык и родная литература»,</w:t>
      </w:r>
      <w:r w:rsidRPr="009C5C1A">
        <w:rPr>
          <w:rFonts w:eastAsia="Times New Roman"/>
          <w:b/>
          <w:lang w:val="ru-RU"/>
        </w:rPr>
        <w:t xml:space="preserve"> «Иностранный язык», «Математика и информатика</w:t>
      </w:r>
      <w:r w:rsidR="009C5C1A" w:rsidRPr="009C5C1A">
        <w:rPr>
          <w:rFonts w:eastAsia="Times New Roman"/>
          <w:b/>
          <w:lang w:val="ru-RU"/>
        </w:rPr>
        <w:t>»</w:t>
      </w:r>
      <w:r w:rsidRPr="009C5C1A">
        <w:rPr>
          <w:rFonts w:eastAsia="Times New Roman"/>
          <w:b/>
          <w:lang w:val="ru-RU"/>
        </w:rPr>
        <w:t>.</w:t>
      </w:r>
    </w:p>
    <w:p w:rsidR="005948EF" w:rsidRDefault="009C5C1A" w:rsidP="009143DF">
      <w:pPr>
        <w:ind w:firstLine="708"/>
        <w:rPr>
          <w:lang w:val="ru-RU"/>
        </w:rPr>
      </w:pPr>
      <w:proofErr w:type="gramStart"/>
      <w:r w:rsidRPr="009C5C1A">
        <w:rPr>
          <w:lang w:val="ru-RU"/>
        </w:rPr>
        <w:t xml:space="preserve">Изучение предметной области </w:t>
      </w:r>
      <w:r w:rsidRPr="009143DF">
        <w:rPr>
          <w:b/>
          <w:lang w:val="ru-RU"/>
        </w:rPr>
        <w:t>"Русский язык и литература"</w:t>
      </w:r>
      <w:r w:rsidRPr="009C5C1A">
        <w:rPr>
          <w:lang w:val="ru-RU"/>
        </w:rPr>
        <w:t xml:space="preserve"> - языка как знаковой системы, лежащей в основе человеческого общения, формирования российской гражданской, этнической и социальной идентичности, позволяющей понимать, быть понятым, выражать внутренний мир человека, в том числе при помощи альтернативных средств коммуникации, должно обеспечить:</w:t>
      </w:r>
      <w:r w:rsidR="005948EF">
        <w:rPr>
          <w:lang w:val="ru-RU"/>
        </w:rPr>
        <w:t xml:space="preserve"> </w:t>
      </w:r>
      <w:proofErr w:type="gramEnd"/>
    </w:p>
    <w:p w:rsidR="005948EF" w:rsidRDefault="009C5C1A" w:rsidP="009143DF">
      <w:pPr>
        <w:ind w:firstLine="708"/>
        <w:rPr>
          <w:lang w:val="ru-RU"/>
        </w:rPr>
      </w:pPr>
      <w:r w:rsidRPr="009C5C1A">
        <w:rPr>
          <w:lang w:val="ru-RU"/>
        </w:rPr>
        <w:t xml:space="preserve">включение в культурно-языковое поле русской и общечеловеческой культуры, воспитание ценностного отношения к русскому языку как носителю культуры, как государственному языку Российской Федерации, языку межнационального общения </w:t>
      </w:r>
      <w:r w:rsidR="005948EF">
        <w:rPr>
          <w:lang w:val="ru-RU"/>
        </w:rPr>
        <w:t>н</w:t>
      </w:r>
      <w:r w:rsidRPr="009C5C1A">
        <w:rPr>
          <w:lang w:val="ru-RU"/>
        </w:rPr>
        <w:t>ародов России;</w:t>
      </w:r>
    </w:p>
    <w:p w:rsidR="009143DF" w:rsidRDefault="009C5C1A" w:rsidP="009143DF">
      <w:pPr>
        <w:ind w:firstLine="708"/>
        <w:rPr>
          <w:lang w:val="ru-RU"/>
        </w:rPr>
      </w:pPr>
      <w:r w:rsidRPr="009C5C1A">
        <w:rPr>
          <w:lang w:val="ru-RU"/>
        </w:rPr>
        <w:t>осознание тесной связи между языковым, литературным, интеллектуальным, духовно-нравственным развитием личности и ее социальным ростом;</w:t>
      </w:r>
      <w:r w:rsidRPr="009C5C1A">
        <w:rPr>
          <w:lang w:val="ru-RU"/>
        </w:rPr>
        <w:br/>
        <w:t>приобщение к российскому литературному наследию и через него - к сокровищам отечественной и мировой культуры;</w:t>
      </w:r>
    </w:p>
    <w:p w:rsidR="009143DF" w:rsidRDefault="009C5C1A" w:rsidP="009143DF">
      <w:pPr>
        <w:ind w:firstLine="708"/>
        <w:rPr>
          <w:lang w:val="ru-RU"/>
        </w:rPr>
      </w:pPr>
      <w:r w:rsidRPr="009C5C1A">
        <w:rPr>
          <w:lang w:val="ru-RU"/>
        </w:rPr>
        <w:t xml:space="preserve"> формирование причастности к национальным свершениям, традициям и осознание исторической преемственности поколений;</w:t>
      </w:r>
    </w:p>
    <w:p w:rsidR="009143DF" w:rsidRDefault="009C5C1A" w:rsidP="009143DF">
      <w:pPr>
        <w:ind w:firstLine="708"/>
        <w:rPr>
          <w:lang w:val="ru-RU"/>
        </w:rPr>
      </w:pPr>
      <w:r w:rsidRPr="009C5C1A">
        <w:rPr>
          <w:lang w:val="ru-RU"/>
        </w:rPr>
        <w:t>обогащение активного и потенциального словарного запаса,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речи, правилами русского речевого этикета;</w:t>
      </w:r>
    </w:p>
    <w:p w:rsidR="005948EF" w:rsidRDefault="009C5C1A" w:rsidP="009143DF">
      <w:pPr>
        <w:ind w:firstLine="708"/>
        <w:rPr>
          <w:lang w:val="ru-RU"/>
        </w:rPr>
      </w:pPr>
      <w:r w:rsidRPr="009C5C1A">
        <w:rPr>
          <w:lang w:val="ru-RU"/>
        </w:rPr>
        <w:t xml:space="preserve">получение знаний о русском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формирование аналитических умений в отношении языковых единиц и </w:t>
      </w:r>
      <w:proofErr w:type="gramStart"/>
      <w:r w:rsidRPr="009C5C1A">
        <w:rPr>
          <w:lang w:val="ru-RU"/>
        </w:rPr>
        <w:t>текстов</w:t>
      </w:r>
      <w:proofErr w:type="gramEnd"/>
      <w:r w:rsidRPr="009C5C1A">
        <w:rPr>
          <w:lang w:val="ru-RU"/>
        </w:rPr>
        <w:t xml:space="preserve"> разных функционально-смысловых типов и жанров.</w:t>
      </w:r>
      <w:r w:rsidRPr="009C5C1A">
        <w:rPr>
          <w:lang w:val="ru-RU"/>
        </w:rPr>
        <w:br/>
      </w:r>
      <w:r w:rsidR="009143DF">
        <w:rPr>
          <w:lang w:val="ru-RU"/>
        </w:rPr>
        <w:t xml:space="preserve">           </w:t>
      </w:r>
      <w:r w:rsidRPr="009C5C1A">
        <w:rPr>
          <w:lang w:val="ru-RU"/>
        </w:rPr>
        <w:t xml:space="preserve">Предметные результаты изучения предметной области "Русский язык и литература" </w:t>
      </w:r>
      <w:r w:rsidR="005948EF">
        <w:rPr>
          <w:lang w:val="ru-RU"/>
        </w:rPr>
        <w:t>д</w:t>
      </w:r>
      <w:r w:rsidRPr="009C5C1A">
        <w:rPr>
          <w:lang w:val="ru-RU"/>
        </w:rPr>
        <w:t>олжны отражать:</w:t>
      </w:r>
    </w:p>
    <w:p w:rsidR="005948EF" w:rsidRDefault="009C5C1A" w:rsidP="009143DF">
      <w:pPr>
        <w:ind w:firstLine="708"/>
        <w:rPr>
          <w:lang w:val="ru-RU"/>
        </w:rPr>
      </w:pPr>
      <w:r w:rsidRPr="00673714">
        <w:rPr>
          <w:b/>
          <w:lang w:val="ru-RU"/>
        </w:rPr>
        <w:t>Русский язык:</w:t>
      </w:r>
      <w:r w:rsidRPr="009C5C1A">
        <w:rPr>
          <w:lang w:val="ru-RU"/>
        </w:rPr>
        <w:t>1) совершенствование различных видов устной и письменной речевой деятельности (говорения и аудирования, чтения и письма, общения при помощи современных средств устной и письменной коммуникации)</w:t>
      </w:r>
      <w:proofErr w:type="gramStart"/>
      <w:r w:rsidRPr="009C5C1A">
        <w:rPr>
          <w:lang w:val="ru-RU"/>
        </w:rPr>
        <w:t>:с</w:t>
      </w:r>
      <w:proofErr w:type="gramEnd"/>
      <w:r w:rsidRPr="009C5C1A">
        <w:rPr>
          <w:lang w:val="ru-RU"/>
        </w:rPr>
        <w:t xml:space="preserve">оздание устных монологических высказываний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 умение различать монологическую, диалогическую и </w:t>
      </w:r>
      <w:proofErr w:type="spellStart"/>
      <w:r w:rsidRPr="009C5C1A">
        <w:rPr>
          <w:lang w:val="ru-RU"/>
        </w:rPr>
        <w:t>полилогическую</w:t>
      </w:r>
      <w:proofErr w:type="spellEnd"/>
      <w:r w:rsidRPr="009C5C1A">
        <w:rPr>
          <w:lang w:val="ru-RU"/>
        </w:rPr>
        <w:t xml:space="preserve"> речь, участие в диалоге и </w:t>
      </w:r>
      <w:proofErr w:type="spellStart"/>
      <w:r w:rsidRPr="009C5C1A">
        <w:rPr>
          <w:lang w:val="ru-RU"/>
        </w:rPr>
        <w:t>полилоге</w:t>
      </w:r>
      <w:proofErr w:type="spellEnd"/>
      <w:r w:rsidRPr="009C5C1A">
        <w:rPr>
          <w:lang w:val="ru-RU"/>
        </w:rPr>
        <w:t>;</w:t>
      </w:r>
      <w:r w:rsidRPr="009C5C1A">
        <w:rPr>
          <w:lang w:val="ru-RU"/>
        </w:rPr>
        <w:br/>
        <w:t>развитие навыков чтения на русском языке (изучающего, ознакомительного, просмотрового) и содержательной переработки прочитанного материала, в том числе умение выделять главную мысль текста, ключевые понятия, оценивать средства аргументации и выразительности;</w:t>
      </w:r>
      <w:r w:rsidR="005948EF">
        <w:rPr>
          <w:lang w:val="ru-RU"/>
        </w:rPr>
        <w:t xml:space="preserve"> </w:t>
      </w:r>
      <w:r w:rsidRPr="009C5C1A">
        <w:rPr>
          <w:lang w:val="ru-RU"/>
        </w:rPr>
        <w:t>овладение различными видами аудирования (с полным пониманием, с пониманием основного содержания, с выборочным извлечением информации)</w:t>
      </w:r>
      <w:proofErr w:type="gramStart"/>
      <w:r w:rsidRPr="009C5C1A">
        <w:rPr>
          <w:lang w:val="ru-RU"/>
        </w:rPr>
        <w:t>;п</w:t>
      </w:r>
      <w:proofErr w:type="gramEnd"/>
      <w:r w:rsidRPr="009C5C1A">
        <w:rPr>
          <w:lang w:val="ru-RU"/>
        </w:rPr>
        <w:t>онимание, интерпретация и комментирование текстов различных функционально-смысловых типов речи (повествование, описание, рассуждение) и функциональных разновидностей языка, осуществление информационной переработки текста, передача его смысла в устной и письменной форме, а также умение характеризовать его с точки зрения единства темы, смысловой цельности, последовательности изложения;</w:t>
      </w:r>
      <w:r w:rsidR="005948EF">
        <w:rPr>
          <w:lang w:val="ru-RU"/>
        </w:rPr>
        <w:t xml:space="preserve"> </w:t>
      </w:r>
      <w:r w:rsidRPr="009C5C1A">
        <w:rPr>
          <w:lang w:val="ru-RU"/>
        </w:rPr>
        <w:t xml:space="preserve">умение оценивать </w:t>
      </w:r>
      <w:r w:rsidRPr="009C5C1A">
        <w:rPr>
          <w:lang w:val="ru-RU"/>
        </w:rPr>
        <w:lastRenderedPageBreak/>
        <w:t>письменные и устные речевые высказывания с точки зрения их эффективности, понимать основные причины коммуникативных неудач и уметь объяснять их; оценивать собственную и чужую речь с точки зрения точного, уместного и выразительного словоупотребления;</w:t>
      </w:r>
      <w:r w:rsidRPr="009C5C1A">
        <w:rPr>
          <w:lang w:val="ru-RU"/>
        </w:rPr>
        <w:br/>
        <w:t xml:space="preserve">выявление основных особенностей устной и письменной речи, разговорной и книжной </w:t>
      </w:r>
      <w:proofErr w:type="spellStart"/>
      <w:r w:rsidRPr="009C5C1A">
        <w:rPr>
          <w:lang w:val="ru-RU"/>
        </w:rPr>
        <w:t>речи</w:t>
      </w:r>
      <w:proofErr w:type="gramStart"/>
      <w:r w:rsidRPr="009C5C1A">
        <w:rPr>
          <w:lang w:val="ru-RU"/>
        </w:rPr>
        <w:t>;у</w:t>
      </w:r>
      <w:proofErr w:type="gramEnd"/>
      <w:r w:rsidRPr="009C5C1A">
        <w:rPr>
          <w:lang w:val="ru-RU"/>
        </w:rPr>
        <w:t>мение</w:t>
      </w:r>
      <w:proofErr w:type="spellEnd"/>
      <w:r w:rsidRPr="009C5C1A">
        <w:rPr>
          <w:lang w:val="ru-RU"/>
        </w:rPr>
        <w:t xml:space="preserve"> создавать различные текстовые высказывания в соответствии с поставленной целью и сферой общения (аргументированный ответ на вопрос, изложение, сочинение, аннотация, план (включая тезисный план), заявление, информационный запрос и др.);</w:t>
      </w:r>
      <w:r w:rsidRPr="009C5C1A">
        <w:rPr>
          <w:lang w:val="ru-RU"/>
        </w:rPr>
        <w:br/>
        <w:t>2) понимание определяющей роли языка в развитии интеллектуальных и творческих способностей личности в процессе образования и самообразования:</w:t>
      </w:r>
      <w:r w:rsidRPr="009C5C1A">
        <w:rPr>
          <w:lang w:val="ru-RU"/>
        </w:rPr>
        <w:br/>
        <w:t>осознанное использование речевых сре</w:t>
      </w:r>
      <w:proofErr w:type="gramStart"/>
      <w:r w:rsidRPr="009C5C1A">
        <w:rPr>
          <w:lang w:val="ru-RU"/>
        </w:rPr>
        <w:t>дств дл</w:t>
      </w:r>
      <w:proofErr w:type="gramEnd"/>
      <w:r w:rsidRPr="009C5C1A">
        <w:rPr>
          <w:lang w:val="ru-RU"/>
        </w:rPr>
        <w:t>я планирования и регуляции собственной речи; для выражения своих чувств, мыслей и коммуникативных потребностей;</w:t>
      </w:r>
      <w:r w:rsidRPr="009C5C1A">
        <w:rPr>
          <w:lang w:val="ru-RU"/>
        </w:rPr>
        <w:br/>
        <w:t>соблюдение основных языковых норм в устной и письменной речи;</w:t>
      </w:r>
      <w:r w:rsidRPr="009C5C1A">
        <w:rPr>
          <w:lang w:val="ru-RU"/>
        </w:rPr>
        <w:br/>
        <w:t>стремление расширить свою речевую практику, развивать культуру использования русского литературного языка, оценивать свои языковые умения и планировать их совершенствование и развитие;</w:t>
      </w:r>
      <w:r w:rsidR="005948EF">
        <w:rPr>
          <w:lang w:val="ru-RU"/>
        </w:rPr>
        <w:t xml:space="preserve"> </w:t>
      </w:r>
    </w:p>
    <w:p w:rsidR="005948EF" w:rsidRDefault="009C5C1A" w:rsidP="009143DF">
      <w:pPr>
        <w:rPr>
          <w:lang w:val="ru-RU"/>
        </w:rPr>
      </w:pPr>
      <w:proofErr w:type="gramStart"/>
      <w:r w:rsidRPr="009C5C1A">
        <w:rPr>
          <w:lang w:val="ru-RU"/>
        </w:rPr>
        <w:t>3)использование коммуникативно-эстетических возможностей русского</w:t>
      </w:r>
      <w:r w:rsidR="005948EF">
        <w:rPr>
          <w:lang w:val="ru-RU"/>
        </w:rPr>
        <w:t xml:space="preserve"> я</w:t>
      </w:r>
      <w:r w:rsidRPr="009C5C1A">
        <w:rPr>
          <w:lang w:val="ru-RU"/>
        </w:rPr>
        <w:t>зыка:</w:t>
      </w:r>
      <w:r w:rsidR="005948EF">
        <w:rPr>
          <w:lang w:val="ru-RU"/>
        </w:rPr>
        <w:t xml:space="preserve"> </w:t>
      </w:r>
      <w:r w:rsidRPr="009C5C1A">
        <w:rPr>
          <w:lang w:val="ru-RU"/>
        </w:rPr>
        <w:t>распознавание и характеристика основных видов выразительных средств фонетики, лексики и синтаксиса (звукопись; эпитет, метафора, развернутая и скрытая метафоры, гипербола, олицетворение, сравнение; сравнительный оборот; фразеологизм, синонимы, антонимы, омонимы) в речи;</w:t>
      </w:r>
      <w:r w:rsidR="005948EF">
        <w:rPr>
          <w:lang w:val="ru-RU"/>
        </w:rPr>
        <w:t xml:space="preserve"> </w:t>
      </w:r>
      <w:r w:rsidRPr="009C5C1A">
        <w:rPr>
          <w:lang w:val="ru-RU"/>
        </w:rPr>
        <w:t>уместное использование фразеологических оборотов в речи;</w:t>
      </w:r>
      <w:r w:rsidR="005948EF">
        <w:rPr>
          <w:lang w:val="ru-RU"/>
        </w:rPr>
        <w:t xml:space="preserve"> </w:t>
      </w:r>
      <w:r w:rsidRPr="009C5C1A">
        <w:rPr>
          <w:lang w:val="ru-RU"/>
        </w:rPr>
        <w:t>корректное и оправданное употребление междометий для выражения эмоций, этикетных формул;</w:t>
      </w:r>
      <w:proofErr w:type="gramEnd"/>
      <w:r w:rsidR="005948EF">
        <w:rPr>
          <w:lang w:val="ru-RU"/>
        </w:rPr>
        <w:t xml:space="preserve"> </w:t>
      </w:r>
      <w:r w:rsidRPr="009C5C1A">
        <w:rPr>
          <w:lang w:val="ru-RU"/>
        </w:rPr>
        <w:t>использование в речи синонимичных имен прилагательных в роли эпитетов;</w:t>
      </w:r>
    </w:p>
    <w:p w:rsidR="009143DF" w:rsidRDefault="009C5C1A" w:rsidP="009143DF">
      <w:pPr>
        <w:ind w:firstLine="142"/>
        <w:rPr>
          <w:lang w:val="ru-RU"/>
        </w:rPr>
      </w:pPr>
      <w:proofErr w:type="gramStart"/>
      <w:r w:rsidRPr="009C5C1A">
        <w:rPr>
          <w:lang w:val="ru-RU"/>
        </w:rPr>
        <w:t>4) 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</w:r>
      <w:r w:rsidR="009143DF">
        <w:rPr>
          <w:lang w:val="ru-RU"/>
        </w:rPr>
        <w:t xml:space="preserve"> </w:t>
      </w:r>
      <w:r w:rsidRPr="009C5C1A">
        <w:rPr>
          <w:lang w:val="ru-RU"/>
        </w:rPr>
        <w:t>идентификация самостоятельных (знаменательных) служебных частей речи и их форм по значению и основным грамматическим признакам;</w:t>
      </w:r>
      <w:r w:rsidR="009143DF">
        <w:rPr>
          <w:lang w:val="ru-RU"/>
        </w:rPr>
        <w:t xml:space="preserve"> </w:t>
      </w:r>
      <w:r w:rsidRPr="009C5C1A">
        <w:rPr>
          <w:lang w:val="ru-RU"/>
        </w:rPr>
        <w:t>распознавание существительных, прилагательных, местоимений, числительных, наречий разных разрядов и их морфологических признаков, умение различать слова категории состояния и наречия;</w:t>
      </w:r>
      <w:proofErr w:type="gramEnd"/>
      <w:r w:rsidR="009143DF">
        <w:rPr>
          <w:lang w:val="ru-RU"/>
        </w:rPr>
        <w:t xml:space="preserve"> </w:t>
      </w:r>
      <w:r w:rsidRPr="009C5C1A">
        <w:rPr>
          <w:lang w:val="ru-RU"/>
        </w:rPr>
        <w:t>распознавание глаголов, причастий, деепричастий и их морфологических признаков;</w:t>
      </w:r>
      <w:r w:rsidR="009143DF">
        <w:rPr>
          <w:lang w:val="ru-RU"/>
        </w:rPr>
        <w:t xml:space="preserve"> </w:t>
      </w:r>
      <w:r w:rsidRPr="009C5C1A">
        <w:rPr>
          <w:lang w:val="ru-RU"/>
        </w:rPr>
        <w:t>распознавание предлогов, частиц и союзов разных разрядов, определение смысловых оттенков частиц;</w:t>
      </w:r>
      <w:r w:rsidR="009143DF">
        <w:rPr>
          <w:lang w:val="ru-RU"/>
        </w:rPr>
        <w:t xml:space="preserve"> </w:t>
      </w:r>
      <w:r w:rsidRPr="009C5C1A">
        <w:rPr>
          <w:lang w:val="ru-RU"/>
        </w:rPr>
        <w:t>распознавание междометий разных разрядов, определение грамматических особенностей междометий;</w:t>
      </w:r>
    </w:p>
    <w:p w:rsidR="009143DF" w:rsidRDefault="009C5C1A" w:rsidP="009143DF">
      <w:pPr>
        <w:ind w:firstLine="142"/>
        <w:rPr>
          <w:lang w:val="ru-RU"/>
        </w:rPr>
      </w:pPr>
      <w:proofErr w:type="gramStart"/>
      <w:r w:rsidRPr="009C5C1A">
        <w:rPr>
          <w:lang w:val="ru-RU"/>
        </w:rPr>
        <w:t>5) формирование навыков проведения различных видов анализа слова, синтаксического анализа словосочетания и предложения, а также многоаспектного анализа текста:</w:t>
      </w:r>
      <w:r w:rsidR="009143DF">
        <w:rPr>
          <w:lang w:val="ru-RU"/>
        </w:rPr>
        <w:t xml:space="preserve"> </w:t>
      </w:r>
      <w:r w:rsidRPr="009C5C1A">
        <w:rPr>
          <w:lang w:val="ru-RU"/>
        </w:rPr>
        <w:t>проведение фонетического, морфемного и словообразовательного (как взаимосвязанных этапов анализа структуры слова), лексического, морфологического анализа слова, анализа словообразовательных пар и словообразовательных цепочек слов;</w:t>
      </w:r>
      <w:r w:rsidR="009143DF">
        <w:rPr>
          <w:lang w:val="ru-RU"/>
        </w:rPr>
        <w:t xml:space="preserve"> </w:t>
      </w:r>
      <w:r w:rsidRPr="009C5C1A">
        <w:rPr>
          <w:lang w:val="ru-RU"/>
        </w:rPr>
        <w:t>проведение синтаксического анализа предложения, определение синтаксической роли самостоятельных частей речи в предложении;</w:t>
      </w:r>
      <w:proofErr w:type="gramEnd"/>
      <w:r w:rsidR="009143DF">
        <w:rPr>
          <w:lang w:val="ru-RU"/>
        </w:rPr>
        <w:t xml:space="preserve"> </w:t>
      </w:r>
      <w:r w:rsidRPr="009C5C1A">
        <w:rPr>
          <w:lang w:val="ru-RU"/>
        </w:rPr>
        <w:t xml:space="preserve">анализ текста и распознавание основных признаков текста, умение выделять тему, основную мысль, ключевые слова, </w:t>
      </w:r>
      <w:proofErr w:type="spellStart"/>
      <w:r w:rsidRPr="009C5C1A">
        <w:rPr>
          <w:lang w:val="ru-RU"/>
        </w:rPr>
        <w:t>микротемы</w:t>
      </w:r>
      <w:proofErr w:type="spellEnd"/>
      <w:r w:rsidRPr="009C5C1A">
        <w:rPr>
          <w:lang w:val="ru-RU"/>
        </w:rPr>
        <w:t>, разбивать текст на абзацы, знать композиционные элементы текста;</w:t>
      </w:r>
      <w:r w:rsidR="009143DF">
        <w:rPr>
          <w:lang w:val="ru-RU"/>
        </w:rPr>
        <w:t xml:space="preserve"> </w:t>
      </w:r>
      <w:r w:rsidRPr="009C5C1A">
        <w:rPr>
          <w:lang w:val="ru-RU"/>
        </w:rPr>
        <w:t>определение звукового состава слова, правильное деление на слоги, характеристика звуков слова;</w:t>
      </w:r>
      <w:r w:rsidR="009143DF">
        <w:rPr>
          <w:lang w:val="ru-RU"/>
        </w:rPr>
        <w:t xml:space="preserve"> </w:t>
      </w:r>
      <w:r w:rsidRPr="009C5C1A">
        <w:rPr>
          <w:lang w:val="ru-RU"/>
        </w:rPr>
        <w:t>определение лексического значения слова, значений многозначного слова, стилистической окраски слова, сферы употребления, подбор синонимов, антонимов;</w:t>
      </w:r>
      <w:r w:rsidR="009143DF">
        <w:rPr>
          <w:lang w:val="ru-RU"/>
        </w:rPr>
        <w:t xml:space="preserve"> </w:t>
      </w:r>
      <w:r w:rsidRPr="009C5C1A">
        <w:rPr>
          <w:lang w:val="ru-RU"/>
        </w:rPr>
        <w:t>деление слова на морфемы на основе смыслового, грамматического и словообразовательного анализа слова;</w:t>
      </w:r>
      <w:r w:rsidR="009143DF">
        <w:rPr>
          <w:lang w:val="ru-RU"/>
        </w:rPr>
        <w:t xml:space="preserve"> </w:t>
      </w:r>
      <w:r w:rsidRPr="009C5C1A">
        <w:rPr>
          <w:lang w:val="ru-RU"/>
        </w:rPr>
        <w:t xml:space="preserve">умение различать словообразовательные и формообразующие морфемы, способы </w:t>
      </w:r>
      <w:r w:rsidR="009143DF">
        <w:rPr>
          <w:lang w:val="ru-RU"/>
        </w:rPr>
        <w:t>с</w:t>
      </w:r>
      <w:r w:rsidRPr="009C5C1A">
        <w:rPr>
          <w:lang w:val="ru-RU"/>
        </w:rPr>
        <w:t>ловообразования;</w:t>
      </w:r>
      <w:r w:rsidR="009143DF">
        <w:rPr>
          <w:lang w:val="ru-RU"/>
        </w:rPr>
        <w:t xml:space="preserve"> </w:t>
      </w:r>
      <w:r w:rsidRPr="009C5C1A">
        <w:rPr>
          <w:lang w:val="ru-RU"/>
        </w:rPr>
        <w:t>проведение морфологического разбора самостоятельных и служебных частей речи; характеристика общего грамматического значения, морфологических признаков самостоятельных частей речи, определение их синтаксической функции;</w:t>
      </w:r>
      <w:r w:rsidR="00673714">
        <w:rPr>
          <w:lang w:val="ru-RU"/>
        </w:rPr>
        <w:t xml:space="preserve"> </w:t>
      </w:r>
      <w:r w:rsidRPr="009C5C1A">
        <w:rPr>
          <w:lang w:val="ru-RU"/>
        </w:rPr>
        <w:t>опознавание основных единиц синтаксиса (словосочетание, предложение, текст)</w:t>
      </w:r>
      <w:proofErr w:type="gramStart"/>
      <w:r w:rsidRPr="009C5C1A">
        <w:rPr>
          <w:lang w:val="ru-RU"/>
        </w:rPr>
        <w:t>;у</w:t>
      </w:r>
      <w:proofErr w:type="gramEnd"/>
      <w:r w:rsidRPr="009C5C1A">
        <w:rPr>
          <w:lang w:val="ru-RU"/>
        </w:rPr>
        <w:t>мение выделять словосочетание в составе предложения, определение главного и зависимого слова в словосочетании, определение его вида;</w:t>
      </w:r>
      <w:r w:rsidR="00673714">
        <w:rPr>
          <w:lang w:val="ru-RU"/>
        </w:rPr>
        <w:t xml:space="preserve"> </w:t>
      </w:r>
      <w:r w:rsidRPr="009C5C1A">
        <w:rPr>
          <w:lang w:val="ru-RU"/>
        </w:rPr>
        <w:t>определение вида предложения по цели высказывания и эмоциональной окраске;</w:t>
      </w:r>
      <w:r w:rsidRPr="009C5C1A">
        <w:rPr>
          <w:lang w:val="ru-RU"/>
        </w:rPr>
        <w:br/>
        <w:t>определение грамматической основы предложения;</w:t>
      </w:r>
      <w:r w:rsidR="00673714">
        <w:rPr>
          <w:lang w:val="ru-RU"/>
        </w:rPr>
        <w:t xml:space="preserve"> </w:t>
      </w:r>
      <w:r w:rsidRPr="009C5C1A">
        <w:rPr>
          <w:lang w:val="ru-RU"/>
        </w:rPr>
        <w:t xml:space="preserve">распознавание распространенных и нераспространенных предложений, предложений осложненной и неосложненной структуры, полных </w:t>
      </w:r>
      <w:r w:rsidRPr="009C5C1A">
        <w:rPr>
          <w:lang w:val="ru-RU"/>
        </w:rPr>
        <w:lastRenderedPageBreak/>
        <w:t>и неполных;</w:t>
      </w:r>
      <w:r w:rsidR="00673714">
        <w:rPr>
          <w:lang w:val="ru-RU"/>
        </w:rPr>
        <w:t xml:space="preserve"> </w:t>
      </w:r>
      <w:r w:rsidRPr="009C5C1A">
        <w:rPr>
          <w:lang w:val="ru-RU"/>
        </w:rPr>
        <w:t xml:space="preserve">распознавание второстепенных членов предложения, однородных членов предложения, обособленных членов предложения; </w:t>
      </w:r>
      <w:proofErr w:type="gramStart"/>
      <w:r w:rsidRPr="009C5C1A">
        <w:rPr>
          <w:lang w:val="ru-RU"/>
        </w:rPr>
        <w:t>обращений; вводных и вставных конструкций;</w:t>
      </w:r>
      <w:r w:rsidR="00673714">
        <w:rPr>
          <w:lang w:val="ru-RU"/>
        </w:rPr>
        <w:t xml:space="preserve"> </w:t>
      </w:r>
      <w:r w:rsidRPr="009C5C1A">
        <w:rPr>
          <w:lang w:val="ru-RU"/>
        </w:rPr>
        <w:t>опознавание сложного предложения, типов сложного предложения, сложных предложений с различными видами связи, выделение средств синтаксической связи между частями сложного предложения;</w:t>
      </w:r>
      <w:r w:rsidR="00673714">
        <w:rPr>
          <w:lang w:val="ru-RU"/>
        </w:rPr>
        <w:t xml:space="preserve"> </w:t>
      </w:r>
      <w:r w:rsidRPr="009C5C1A">
        <w:rPr>
          <w:lang w:val="ru-RU"/>
        </w:rPr>
        <w:t>определение функционально-смысловых типов речи, принадлежности текста к одному из них и к функциональной разновидности языка, а также создание текстов различного типа речи и соблюдения норм их построения;</w:t>
      </w:r>
      <w:proofErr w:type="gramEnd"/>
      <w:r w:rsidR="009143DF">
        <w:rPr>
          <w:lang w:val="ru-RU"/>
        </w:rPr>
        <w:t xml:space="preserve"> </w:t>
      </w:r>
      <w:r w:rsidRPr="009C5C1A">
        <w:rPr>
          <w:lang w:val="ru-RU"/>
        </w:rPr>
        <w:t>определение видов связи, смысловых, лексических и грамматических сре</w:t>
      </w:r>
      <w:proofErr w:type="gramStart"/>
      <w:r w:rsidRPr="009C5C1A">
        <w:rPr>
          <w:lang w:val="ru-RU"/>
        </w:rPr>
        <w:t>дств св</w:t>
      </w:r>
      <w:proofErr w:type="gramEnd"/>
      <w:r w:rsidRPr="009C5C1A">
        <w:rPr>
          <w:lang w:val="ru-RU"/>
        </w:rPr>
        <w:t>язи предложений в тексте, а также уместность и целесообразность их использования;</w:t>
      </w:r>
    </w:p>
    <w:p w:rsidR="00673714" w:rsidRDefault="009C5C1A" w:rsidP="009143DF">
      <w:pPr>
        <w:ind w:firstLine="142"/>
        <w:rPr>
          <w:lang w:val="ru-RU"/>
        </w:rPr>
      </w:pPr>
      <w:proofErr w:type="gramStart"/>
      <w:r w:rsidRPr="009C5C1A">
        <w:rPr>
          <w:lang w:val="ru-RU"/>
        </w:rPr>
        <w:t>6) обогащение активного и потенциального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 и стилем общения:</w:t>
      </w:r>
      <w:r w:rsidR="009143DF">
        <w:rPr>
          <w:lang w:val="ru-RU"/>
        </w:rPr>
        <w:t xml:space="preserve"> </w:t>
      </w:r>
      <w:r w:rsidRPr="009C5C1A">
        <w:rPr>
          <w:lang w:val="ru-RU"/>
        </w:rPr>
        <w:t>умение использовать словари (в том числе - мультимедийные) при решении задач построения устного и письменного речевого высказывания, осуществлять эффективный и оперативный поиск на основе знаний о назначении различных видов словарей, их строения и</w:t>
      </w:r>
      <w:proofErr w:type="gramEnd"/>
      <w:r w:rsidRPr="009C5C1A">
        <w:rPr>
          <w:lang w:val="ru-RU"/>
        </w:rPr>
        <w:t xml:space="preserve"> </w:t>
      </w:r>
      <w:proofErr w:type="gramStart"/>
      <w:r w:rsidRPr="009C5C1A">
        <w:rPr>
          <w:lang w:val="ru-RU"/>
        </w:rPr>
        <w:t>способах конструирования информационных запросов;</w:t>
      </w:r>
      <w:r w:rsidR="009143DF">
        <w:rPr>
          <w:lang w:val="ru-RU"/>
        </w:rPr>
        <w:t xml:space="preserve"> </w:t>
      </w:r>
      <w:r w:rsidRPr="009C5C1A">
        <w:rPr>
          <w:lang w:val="ru-RU"/>
        </w:rPr>
        <w:t>пользование толковыми словарями для извлечения необходимой информации, прежде всего - для определения лексического значения (прямого и переносного) слова, принадлежности к его группе однозначных или многозначных слов, определения прямого и переносного значения, особенностей употребления;</w:t>
      </w:r>
      <w:r w:rsidR="009143DF">
        <w:rPr>
          <w:lang w:val="ru-RU"/>
        </w:rPr>
        <w:t xml:space="preserve"> </w:t>
      </w:r>
      <w:r w:rsidRPr="009C5C1A">
        <w:rPr>
          <w:lang w:val="ru-RU"/>
        </w:rPr>
        <w:t>пользование орфоэпическими, орфографическими словарями для определения нормативного написания и произношения слова;</w:t>
      </w:r>
      <w:r w:rsidR="009143DF">
        <w:rPr>
          <w:lang w:val="ru-RU"/>
        </w:rPr>
        <w:t xml:space="preserve"> </w:t>
      </w:r>
      <w:r w:rsidRPr="009C5C1A">
        <w:rPr>
          <w:lang w:val="ru-RU"/>
        </w:rPr>
        <w:t>использование фразеологических словарей для определения значения и особенностей употребления фразеологизмов;</w:t>
      </w:r>
      <w:proofErr w:type="gramEnd"/>
      <w:r w:rsidR="009143DF">
        <w:rPr>
          <w:lang w:val="ru-RU"/>
        </w:rPr>
        <w:t xml:space="preserve"> </w:t>
      </w:r>
      <w:r w:rsidRPr="009C5C1A">
        <w:rPr>
          <w:lang w:val="ru-RU"/>
        </w:rPr>
        <w:t>использование морфемных, словообразовательных, этимологических словарей для морфемного и словообразовательного анализа слов;</w:t>
      </w:r>
      <w:r w:rsidR="00673714">
        <w:rPr>
          <w:lang w:val="ru-RU"/>
        </w:rPr>
        <w:t xml:space="preserve"> </w:t>
      </w:r>
      <w:r w:rsidRPr="009C5C1A">
        <w:rPr>
          <w:lang w:val="ru-RU"/>
        </w:rPr>
        <w:t>использование словарей для подбора к словам синонимов, антонимов;</w:t>
      </w:r>
    </w:p>
    <w:p w:rsidR="00673714" w:rsidRDefault="009C5C1A" w:rsidP="009143DF">
      <w:pPr>
        <w:ind w:firstLine="142"/>
        <w:rPr>
          <w:lang w:val="ru-RU"/>
        </w:rPr>
      </w:pPr>
      <w:proofErr w:type="gramStart"/>
      <w:r w:rsidRPr="009C5C1A">
        <w:rPr>
          <w:lang w:val="ru-RU"/>
        </w:rPr>
        <w:t>7) овладение основными нормами литературного языка орфоэпическими, лексическими, грамматическими, орфографическими, пунктуационными,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языка:</w:t>
      </w:r>
      <w:r w:rsidR="00673714">
        <w:rPr>
          <w:lang w:val="ru-RU"/>
        </w:rPr>
        <w:t xml:space="preserve"> </w:t>
      </w:r>
      <w:r w:rsidRPr="009C5C1A">
        <w:rPr>
          <w:lang w:val="ru-RU"/>
        </w:rPr>
        <w:t>поиск орфограммы и применение правил написания слов с орфограммами;</w:t>
      </w:r>
      <w:proofErr w:type="gramEnd"/>
      <w:r w:rsidR="00673714">
        <w:rPr>
          <w:lang w:val="ru-RU"/>
        </w:rPr>
        <w:t xml:space="preserve"> </w:t>
      </w:r>
      <w:proofErr w:type="gramStart"/>
      <w:r w:rsidRPr="009C5C1A">
        <w:rPr>
          <w:lang w:val="ru-RU"/>
        </w:rPr>
        <w:t>освоение правил правописания служебных частей речи и умения применять их на письме;</w:t>
      </w:r>
      <w:r w:rsidR="00673714">
        <w:rPr>
          <w:lang w:val="ru-RU"/>
        </w:rPr>
        <w:t xml:space="preserve"> </w:t>
      </w:r>
      <w:r w:rsidRPr="009C5C1A">
        <w:rPr>
          <w:lang w:val="ru-RU"/>
        </w:rPr>
        <w:t>применение правильного переноса слов;</w:t>
      </w:r>
      <w:r w:rsidR="00673714">
        <w:rPr>
          <w:lang w:val="ru-RU"/>
        </w:rPr>
        <w:t xml:space="preserve"> </w:t>
      </w:r>
      <w:r w:rsidRPr="009C5C1A">
        <w:rPr>
          <w:lang w:val="ru-RU"/>
        </w:rPr>
        <w:t>применение правил постановки знаков препинания в конце предложения, в простом и в сложном предложениях, при прямой речи, цитировании, диалоге;</w:t>
      </w:r>
      <w:r w:rsidR="00673714">
        <w:rPr>
          <w:lang w:val="ru-RU"/>
        </w:rPr>
        <w:t xml:space="preserve"> </w:t>
      </w:r>
      <w:r w:rsidRPr="009C5C1A">
        <w:rPr>
          <w:lang w:val="ru-RU"/>
        </w:rPr>
        <w:t>соблюдение основных орфоэпических правил современного русского литературного языка, определение места ударения в слове в соответствии с акцентологическими нормами;</w:t>
      </w:r>
      <w:proofErr w:type="gramEnd"/>
      <w:r w:rsidR="00673714">
        <w:rPr>
          <w:lang w:val="ru-RU"/>
        </w:rPr>
        <w:t xml:space="preserve"> </w:t>
      </w:r>
      <w:r w:rsidRPr="009C5C1A">
        <w:rPr>
          <w:lang w:val="ru-RU"/>
        </w:rPr>
        <w:t>выявление смыслового, стилистического различия синонимов, употребления их в речи с учетом значения, смыслового различия, стилистической окраски</w:t>
      </w:r>
      <w:r w:rsidR="00673714">
        <w:rPr>
          <w:lang w:val="ru-RU"/>
        </w:rPr>
        <w:t xml:space="preserve"> </w:t>
      </w:r>
      <w:proofErr w:type="gramStart"/>
      <w:r w:rsidRPr="009C5C1A">
        <w:rPr>
          <w:lang w:val="ru-RU"/>
        </w:rPr>
        <w:t>;н</w:t>
      </w:r>
      <w:proofErr w:type="gramEnd"/>
      <w:r w:rsidRPr="009C5C1A">
        <w:rPr>
          <w:lang w:val="ru-RU"/>
        </w:rPr>
        <w:t>ормативное изменение форм существительных, прилагательных, местоимений, числительных, глаголов;</w:t>
      </w:r>
      <w:r w:rsidR="00673714">
        <w:rPr>
          <w:lang w:val="ru-RU"/>
        </w:rPr>
        <w:t xml:space="preserve"> </w:t>
      </w:r>
      <w:r w:rsidRPr="009C5C1A">
        <w:rPr>
          <w:lang w:val="ru-RU"/>
        </w:rPr>
        <w:t>соблюдение грамматических норм, в том числе при согласовании и управлении, при употреблении несклоняемых имен существительных и аббревиатур, при употреблении предложений с деепричастным оборотом, употреблении местоимений для связи предложений и частей текста, конструировании предложений с союзами, соблюдение видовременной соотнесенности глаголов-сказуемых в связном тексте;</w:t>
      </w:r>
    </w:p>
    <w:p w:rsidR="00673714" w:rsidRDefault="009C5C1A" w:rsidP="009143DF">
      <w:pPr>
        <w:ind w:firstLine="142"/>
        <w:rPr>
          <w:lang w:val="ru-RU"/>
        </w:rPr>
      </w:pPr>
      <w:r w:rsidRPr="009C5C1A">
        <w:rPr>
          <w:lang w:val="ru-RU"/>
        </w:rPr>
        <w:t xml:space="preserve">8) для слепых, слабовидящих обучающихся: формирование навыков письма на </w:t>
      </w:r>
      <w:proofErr w:type="spellStart"/>
      <w:r w:rsidRPr="009C5C1A">
        <w:rPr>
          <w:lang w:val="ru-RU"/>
        </w:rPr>
        <w:t>брайлевской</w:t>
      </w:r>
      <w:proofErr w:type="spellEnd"/>
      <w:r w:rsidRPr="009C5C1A">
        <w:rPr>
          <w:lang w:val="ru-RU"/>
        </w:rPr>
        <w:t xml:space="preserve"> печатной машинке;</w:t>
      </w:r>
    </w:p>
    <w:p w:rsidR="00673714" w:rsidRDefault="009C5C1A" w:rsidP="009143DF">
      <w:pPr>
        <w:ind w:firstLine="142"/>
        <w:rPr>
          <w:lang w:val="ru-RU"/>
        </w:rPr>
      </w:pPr>
      <w:r w:rsidRPr="009C5C1A">
        <w:rPr>
          <w:lang w:val="ru-RU"/>
        </w:rPr>
        <w:t xml:space="preserve">9) для глухих, слабослышащих, позднооглохших обучающихся формирование и развитие основных видов речевой деятельности обучающихся - </w:t>
      </w:r>
      <w:proofErr w:type="spellStart"/>
      <w:r w:rsidRPr="009C5C1A">
        <w:rPr>
          <w:lang w:val="ru-RU"/>
        </w:rPr>
        <w:t>слухозрительного</w:t>
      </w:r>
      <w:proofErr w:type="spellEnd"/>
      <w:r w:rsidRPr="009C5C1A">
        <w:rPr>
          <w:lang w:val="ru-RU"/>
        </w:rPr>
        <w:t xml:space="preserve"> восприятия (с использованием слуховых аппаратов и (или) </w:t>
      </w:r>
      <w:proofErr w:type="spellStart"/>
      <w:r w:rsidRPr="009C5C1A">
        <w:rPr>
          <w:lang w:val="ru-RU"/>
        </w:rPr>
        <w:t>кохлеарных</w:t>
      </w:r>
      <w:proofErr w:type="spellEnd"/>
      <w:r w:rsidRPr="009C5C1A">
        <w:rPr>
          <w:lang w:val="ru-RU"/>
        </w:rPr>
        <w:t xml:space="preserve"> </w:t>
      </w:r>
      <w:proofErr w:type="spellStart"/>
      <w:r w:rsidRPr="009C5C1A">
        <w:rPr>
          <w:lang w:val="ru-RU"/>
        </w:rPr>
        <w:t>имплантов</w:t>
      </w:r>
      <w:proofErr w:type="spellEnd"/>
      <w:r w:rsidRPr="009C5C1A">
        <w:rPr>
          <w:lang w:val="ru-RU"/>
        </w:rPr>
        <w:t>), говорения, чтения, письма;</w:t>
      </w:r>
    </w:p>
    <w:p w:rsidR="005948EF" w:rsidRDefault="009C5C1A" w:rsidP="009143DF">
      <w:pPr>
        <w:ind w:firstLine="142"/>
        <w:rPr>
          <w:lang w:val="ru-RU"/>
        </w:rPr>
      </w:pPr>
      <w:proofErr w:type="gramStart"/>
      <w:r w:rsidRPr="009C5C1A">
        <w:rPr>
          <w:lang w:val="ru-RU"/>
        </w:rPr>
        <w:t>10) для обучающихся с расстройствами аутистического спектра:</w:t>
      </w:r>
      <w:r w:rsidR="005948EF">
        <w:rPr>
          <w:lang w:val="ru-RU"/>
        </w:rPr>
        <w:t xml:space="preserve"> </w:t>
      </w:r>
      <w:r w:rsidRPr="009C5C1A">
        <w:rPr>
          <w:lang w:val="ru-RU"/>
        </w:rPr>
        <w:t>овладение основными стилистическими ресурсами лексики и фразеологии языка, основными нормами литературного языка, нормами речевого этикета;</w:t>
      </w:r>
      <w:r w:rsidR="005948EF">
        <w:rPr>
          <w:lang w:val="ru-RU"/>
        </w:rPr>
        <w:t xml:space="preserve"> </w:t>
      </w:r>
      <w:r w:rsidRPr="009C5C1A">
        <w:rPr>
          <w:lang w:val="ru-RU"/>
        </w:rPr>
        <w:t>приобретение опыта использования языковых норм в речевой и альтернативной коммуникативной практике при создании устных, письменных, альтернативных высказываний;</w:t>
      </w:r>
      <w:r w:rsidR="005948EF">
        <w:rPr>
          <w:lang w:val="ru-RU"/>
        </w:rPr>
        <w:t xml:space="preserve"> </w:t>
      </w:r>
      <w:r w:rsidRPr="009C5C1A">
        <w:rPr>
          <w:lang w:val="ru-RU"/>
        </w:rPr>
        <w:t>стремление к возможности выразить собственные мысли и чувства, обозначить собственную позицию;</w:t>
      </w:r>
      <w:proofErr w:type="gramEnd"/>
      <w:r w:rsidR="005948EF">
        <w:rPr>
          <w:lang w:val="ru-RU"/>
        </w:rPr>
        <w:t xml:space="preserve"> </w:t>
      </w:r>
      <w:r w:rsidRPr="009C5C1A">
        <w:rPr>
          <w:lang w:val="ru-RU"/>
        </w:rPr>
        <w:t>видение традиций и новаторства в произведениях;</w:t>
      </w:r>
      <w:r w:rsidR="005948EF">
        <w:rPr>
          <w:lang w:val="ru-RU"/>
        </w:rPr>
        <w:t xml:space="preserve"> </w:t>
      </w:r>
      <w:r w:rsidRPr="009C5C1A">
        <w:rPr>
          <w:lang w:val="ru-RU"/>
        </w:rPr>
        <w:t>восприятие художественной действительности как выражение мыслей автора о мире и человеке.</w:t>
      </w:r>
    </w:p>
    <w:p w:rsidR="004116B6" w:rsidRPr="004116B6" w:rsidRDefault="004116B6" w:rsidP="004116B6">
      <w:pPr>
        <w:pStyle w:val="Default"/>
        <w:rPr>
          <w:rFonts w:ascii="Times New Roman" w:hAnsi="Times New Roman" w:cs="Times New Roman"/>
          <w:color w:val="auto"/>
        </w:rPr>
      </w:pPr>
      <w:r w:rsidRPr="004116B6">
        <w:rPr>
          <w:rFonts w:ascii="Times New Roman" w:hAnsi="Times New Roman" w:cs="Times New Roman"/>
          <w:b/>
          <w:bCs/>
          <w:color w:val="auto"/>
        </w:rPr>
        <w:lastRenderedPageBreak/>
        <w:t xml:space="preserve">Планируемые результаты освоения </w:t>
      </w:r>
      <w:proofErr w:type="gramStart"/>
      <w:r w:rsidRPr="004116B6">
        <w:rPr>
          <w:rFonts w:ascii="Times New Roman" w:hAnsi="Times New Roman" w:cs="Times New Roman"/>
          <w:b/>
          <w:bCs/>
          <w:color w:val="auto"/>
        </w:rPr>
        <w:t>обучающимися</w:t>
      </w:r>
      <w:proofErr w:type="gramEnd"/>
      <w:r w:rsidRPr="004116B6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4116B6">
        <w:rPr>
          <w:rFonts w:ascii="Times New Roman" w:hAnsi="Times New Roman" w:cs="Times New Roman"/>
          <w:b/>
          <w:color w:val="auto"/>
        </w:rPr>
        <w:t>предмета  "Родной язык "</w:t>
      </w:r>
      <w:r w:rsidRPr="004116B6">
        <w:rPr>
          <w:rFonts w:ascii="Times New Roman" w:hAnsi="Times New Roman" w:cs="Times New Roman"/>
          <w:color w:val="auto"/>
        </w:rPr>
        <w:t xml:space="preserve"> должно обеспечить: </w:t>
      </w:r>
    </w:p>
    <w:p w:rsidR="004116B6" w:rsidRPr="004116B6" w:rsidRDefault="004116B6" w:rsidP="004116B6">
      <w:pPr>
        <w:pStyle w:val="Default"/>
        <w:rPr>
          <w:rFonts w:ascii="Times New Roman" w:hAnsi="Times New Roman" w:cs="Times New Roman"/>
          <w:color w:val="auto"/>
        </w:rPr>
      </w:pPr>
      <w:r w:rsidRPr="004116B6">
        <w:rPr>
          <w:rFonts w:ascii="Times New Roman" w:hAnsi="Times New Roman" w:cs="Times New Roman"/>
          <w:color w:val="auto"/>
        </w:rPr>
        <w:t>- воспитание ценностного отношения к родному языку и родной литературе как хранителю культуры, включение в культурно-языковое поле своего народа;</w:t>
      </w:r>
    </w:p>
    <w:p w:rsidR="004116B6" w:rsidRPr="004116B6" w:rsidRDefault="004116B6" w:rsidP="004116B6">
      <w:pPr>
        <w:pStyle w:val="Default"/>
        <w:rPr>
          <w:rFonts w:ascii="Times New Roman" w:hAnsi="Times New Roman" w:cs="Times New Roman"/>
          <w:color w:val="auto"/>
        </w:rPr>
      </w:pPr>
      <w:proofErr w:type="gramStart"/>
      <w:r w:rsidRPr="004116B6">
        <w:rPr>
          <w:rFonts w:ascii="Times New Roman" w:hAnsi="Times New Roman" w:cs="Times New Roman"/>
          <w:color w:val="auto"/>
        </w:rPr>
        <w:t>- обогащение активного и потенциального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этикета;</w:t>
      </w:r>
      <w:proofErr w:type="gramEnd"/>
    </w:p>
    <w:p w:rsidR="004116B6" w:rsidRPr="004116B6" w:rsidRDefault="004116B6" w:rsidP="004116B6">
      <w:pPr>
        <w:pStyle w:val="Default"/>
        <w:rPr>
          <w:rFonts w:ascii="Times New Roman" w:hAnsi="Times New Roman" w:cs="Times New Roman"/>
          <w:color w:val="auto"/>
        </w:rPr>
      </w:pPr>
      <w:r w:rsidRPr="004116B6">
        <w:rPr>
          <w:rFonts w:ascii="Times New Roman" w:hAnsi="Times New Roman" w:cs="Times New Roman"/>
          <w:color w:val="auto"/>
        </w:rPr>
        <w:t xml:space="preserve">-получение знаний о родном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формирование аналитических умений в отношении языковых единиц и </w:t>
      </w:r>
      <w:proofErr w:type="gramStart"/>
      <w:r w:rsidRPr="004116B6">
        <w:rPr>
          <w:rFonts w:ascii="Times New Roman" w:hAnsi="Times New Roman" w:cs="Times New Roman"/>
          <w:color w:val="auto"/>
        </w:rPr>
        <w:t>текстов</w:t>
      </w:r>
      <w:proofErr w:type="gramEnd"/>
      <w:r w:rsidRPr="004116B6">
        <w:rPr>
          <w:rFonts w:ascii="Times New Roman" w:hAnsi="Times New Roman" w:cs="Times New Roman"/>
          <w:color w:val="auto"/>
        </w:rPr>
        <w:t xml:space="preserve"> разных функционально-смысловых типов и жанров.</w:t>
      </w:r>
    </w:p>
    <w:p w:rsidR="004116B6" w:rsidRPr="004116B6" w:rsidRDefault="004116B6" w:rsidP="004116B6">
      <w:pPr>
        <w:rPr>
          <w:lang w:val="ru-RU"/>
        </w:rPr>
      </w:pPr>
      <w:r w:rsidRPr="004116B6">
        <w:rPr>
          <w:b/>
          <w:lang w:val="ru-RU"/>
        </w:rPr>
        <w:t>Предметные результаты изучения предмета "Родной язык "</w:t>
      </w:r>
      <w:r w:rsidRPr="004116B6">
        <w:rPr>
          <w:lang w:val="ru-RU"/>
        </w:rPr>
        <w:t xml:space="preserve"> должны отражать:</w:t>
      </w:r>
    </w:p>
    <w:p w:rsidR="004116B6" w:rsidRPr="004116B6" w:rsidRDefault="004116B6" w:rsidP="004116B6">
      <w:pPr>
        <w:pStyle w:val="Default"/>
        <w:rPr>
          <w:rFonts w:ascii="Times New Roman" w:hAnsi="Times New Roman" w:cs="Times New Roman"/>
        </w:rPr>
      </w:pPr>
      <w:r w:rsidRPr="004116B6">
        <w:rPr>
          <w:rFonts w:ascii="Times New Roman" w:hAnsi="Times New Roman" w:cs="Times New Roman"/>
        </w:rPr>
        <w:t>1) совершенствование видов речевой деятельности (аудирования, чтения, говорения и письма), обеспечивающих эффективное взаимодействие с окружающими людьми в ситуациях формального и неформального межличностного и межкультурного общения;</w:t>
      </w:r>
    </w:p>
    <w:p w:rsidR="004116B6" w:rsidRPr="004116B6" w:rsidRDefault="004116B6" w:rsidP="004116B6">
      <w:pPr>
        <w:pStyle w:val="Default"/>
        <w:rPr>
          <w:rFonts w:ascii="Times New Roman" w:hAnsi="Times New Roman" w:cs="Times New Roman"/>
        </w:rPr>
      </w:pPr>
      <w:r w:rsidRPr="004116B6">
        <w:rPr>
          <w:rFonts w:ascii="Times New Roman" w:hAnsi="Times New Roman" w:cs="Times New Roman"/>
        </w:rPr>
        <w:t>2) понимание определяющей роли языка в развитии интеллектуальных и творческих способностей личности в процессе образования и самообразования;</w:t>
      </w:r>
    </w:p>
    <w:p w:rsidR="004116B6" w:rsidRPr="004116B6" w:rsidRDefault="004116B6" w:rsidP="004116B6">
      <w:pPr>
        <w:pStyle w:val="Default"/>
        <w:rPr>
          <w:rFonts w:ascii="Times New Roman" w:hAnsi="Times New Roman" w:cs="Times New Roman"/>
        </w:rPr>
      </w:pPr>
      <w:r w:rsidRPr="004116B6">
        <w:rPr>
          <w:rFonts w:ascii="Times New Roman" w:hAnsi="Times New Roman" w:cs="Times New Roman"/>
        </w:rPr>
        <w:t>3) использование коммуникативно-эстетических возможностей родного языка;</w:t>
      </w:r>
    </w:p>
    <w:p w:rsidR="004116B6" w:rsidRPr="004116B6" w:rsidRDefault="004116B6" w:rsidP="004116B6">
      <w:pPr>
        <w:pStyle w:val="Default"/>
        <w:rPr>
          <w:rFonts w:ascii="Times New Roman" w:hAnsi="Times New Roman" w:cs="Times New Roman"/>
        </w:rPr>
      </w:pPr>
      <w:r w:rsidRPr="004116B6">
        <w:rPr>
          <w:rFonts w:ascii="Times New Roman" w:hAnsi="Times New Roman" w:cs="Times New Roman"/>
        </w:rPr>
        <w:t>4) расширение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 языка;</w:t>
      </w:r>
    </w:p>
    <w:p w:rsidR="004116B6" w:rsidRPr="004116B6" w:rsidRDefault="004116B6" w:rsidP="004116B6">
      <w:pPr>
        <w:pStyle w:val="Default"/>
        <w:rPr>
          <w:rFonts w:ascii="Times New Roman" w:hAnsi="Times New Roman" w:cs="Times New Roman"/>
        </w:rPr>
      </w:pPr>
      <w:r w:rsidRPr="004116B6">
        <w:rPr>
          <w:rFonts w:ascii="Times New Roman" w:hAnsi="Times New Roman" w:cs="Times New Roman"/>
        </w:rPr>
        <w:t xml:space="preserve">5)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 </w:t>
      </w:r>
    </w:p>
    <w:p w:rsidR="004116B6" w:rsidRPr="004116B6" w:rsidRDefault="004116B6" w:rsidP="004116B6">
      <w:pPr>
        <w:pStyle w:val="Default"/>
        <w:rPr>
          <w:rFonts w:ascii="Times New Roman" w:hAnsi="Times New Roman" w:cs="Times New Roman"/>
        </w:rPr>
      </w:pPr>
      <w:r w:rsidRPr="004116B6">
        <w:rPr>
          <w:rFonts w:ascii="Times New Roman" w:hAnsi="Times New Roman" w:cs="Times New Roman"/>
        </w:rPr>
        <w:t>6) обогащение активного и потенциального словарного запаса, расширение объема используемых в речи грамматических сре</w:t>
      </w:r>
      <w:proofErr w:type="gramStart"/>
      <w:r w:rsidRPr="004116B6">
        <w:rPr>
          <w:rFonts w:ascii="Times New Roman" w:hAnsi="Times New Roman" w:cs="Times New Roman"/>
        </w:rPr>
        <w:t>дств дл</w:t>
      </w:r>
      <w:proofErr w:type="gramEnd"/>
      <w:r w:rsidRPr="004116B6">
        <w:rPr>
          <w:rFonts w:ascii="Times New Roman" w:hAnsi="Times New Roman" w:cs="Times New Roman"/>
        </w:rPr>
        <w:t xml:space="preserve">я свободного выражения мыслей и чувств на родном языке адекватно ситуации и стилю общения; </w:t>
      </w:r>
    </w:p>
    <w:p w:rsidR="004116B6" w:rsidRPr="004116B6" w:rsidRDefault="004116B6" w:rsidP="004116B6">
      <w:pPr>
        <w:pStyle w:val="Default"/>
        <w:rPr>
          <w:rFonts w:ascii="Times New Roman" w:hAnsi="Times New Roman" w:cs="Times New Roman"/>
        </w:rPr>
      </w:pPr>
      <w:r w:rsidRPr="004116B6">
        <w:rPr>
          <w:rFonts w:ascii="Times New Roman" w:hAnsi="Times New Roman" w:cs="Times New Roman"/>
        </w:rPr>
        <w:t xml:space="preserve">7) 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 </w:t>
      </w:r>
    </w:p>
    <w:p w:rsidR="004116B6" w:rsidRPr="004116B6" w:rsidRDefault="004116B6" w:rsidP="004116B6">
      <w:pPr>
        <w:pStyle w:val="Default"/>
        <w:rPr>
          <w:rFonts w:ascii="Times New Roman" w:hAnsi="Times New Roman" w:cs="Times New Roman"/>
        </w:rPr>
      </w:pPr>
      <w:r w:rsidRPr="004116B6">
        <w:rPr>
          <w:rFonts w:ascii="Times New Roman" w:hAnsi="Times New Roman" w:cs="Times New Roman"/>
        </w:rPr>
        <w:t xml:space="preserve">8) формирование ответственности за языковую культуру как общечеловеческую ценность; </w:t>
      </w:r>
    </w:p>
    <w:p w:rsidR="004116B6" w:rsidRPr="004116B6" w:rsidRDefault="004116B6" w:rsidP="004116B6">
      <w:pPr>
        <w:pStyle w:val="Default"/>
        <w:rPr>
          <w:rFonts w:ascii="Times New Roman" w:hAnsi="Times New Roman" w:cs="Times New Roman"/>
        </w:rPr>
      </w:pPr>
      <w:r w:rsidRPr="004116B6">
        <w:rPr>
          <w:rFonts w:ascii="Times New Roman" w:hAnsi="Times New Roman" w:cs="Times New Roman"/>
        </w:rPr>
        <w:t xml:space="preserve">9)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 </w:t>
      </w:r>
    </w:p>
    <w:p w:rsidR="004116B6" w:rsidRPr="004116B6" w:rsidRDefault="004116B6" w:rsidP="004116B6">
      <w:pPr>
        <w:pStyle w:val="Default"/>
        <w:rPr>
          <w:rFonts w:ascii="Times New Roman" w:hAnsi="Times New Roman" w:cs="Times New Roman"/>
        </w:rPr>
      </w:pPr>
      <w:r w:rsidRPr="004116B6">
        <w:rPr>
          <w:rFonts w:ascii="Times New Roman" w:hAnsi="Times New Roman" w:cs="Times New Roman"/>
          <w:b/>
          <w:bCs/>
        </w:rPr>
        <w:t xml:space="preserve">Предметными результатами </w:t>
      </w:r>
      <w:r w:rsidRPr="004116B6">
        <w:rPr>
          <w:rFonts w:ascii="Times New Roman" w:hAnsi="Times New Roman" w:cs="Times New Roman"/>
        </w:rPr>
        <w:t xml:space="preserve">освоения выпускниками основной школы программы по русскому (родному) языку являются: </w:t>
      </w:r>
    </w:p>
    <w:p w:rsidR="004116B6" w:rsidRPr="004116B6" w:rsidRDefault="004116B6" w:rsidP="004116B6">
      <w:pPr>
        <w:pStyle w:val="Default"/>
        <w:rPr>
          <w:rFonts w:ascii="Times New Roman" w:hAnsi="Times New Roman" w:cs="Times New Roman"/>
        </w:rPr>
      </w:pPr>
      <w:r w:rsidRPr="004116B6">
        <w:rPr>
          <w:rFonts w:ascii="Times New Roman" w:hAnsi="Times New Roman" w:cs="Times New Roman"/>
        </w:rPr>
        <w:t xml:space="preserve"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 </w:t>
      </w:r>
    </w:p>
    <w:p w:rsidR="004116B6" w:rsidRPr="004116B6" w:rsidRDefault="004116B6" w:rsidP="004116B6">
      <w:pPr>
        <w:pStyle w:val="Default"/>
        <w:rPr>
          <w:rFonts w:ascii="Times New Roman" w:hAnsi="Times New Roman" w:cs="Times New Roman"/>
        </w:rPr>
      </w:pPr>
      <w:r w:rsidRPr="004116B6">
        <w:rPr>
          <w:rFonts w:ascii="Times New Roman" w:hAnsi="Times New Roman" w:cs="Times New Roman"/>
        </w:rPr>
        <w:t xml:space="preserve">2) понимание места родного языка в системе гуманитарных наук и его роли в образовании в целом; </w:t>
      </w:r>
    </w:p>
    <w:p w:rsidR="004116B6" w:rsidRPr="004116B6" w:rsidRDefault="004116B6" w:rsidP="004116B6">
      <w:pPr>
        <w:pStyle w:val="Default"/>
        <w:rPr>
          <w:rFonts w:ascii="Times New Roman" w:hAnsi="Times New Roman" w:cs="Times New Roman"/>
        </w:rPr>
      </w:pPr>
      <w:r w:rsidRPr="004116B6">
        <w:rPr>
          <w:rFonts w:ascii="Times New Roman" w:hAnsi="Times New Roman" w:cs="Times New Roman"/>
        </w:rPr>
        <w:t xml:space="preserve">3) усвоение основ научных знаний о родном языке; понимание взаимосвязи его уровней и единиц; </w:t>
      </w:r>
    </w:p>
    <w:p w:rsidR="004116B6" w:rsidRPr="004116B6" w:rsidRDefault="004116B6" w:rsidP="004116B6">
      <w:pPr>
        <w:pStyle w:val="Default"/>
        <w:rPr>
          <w:rFonts w:ascii="Times New Roman" w:hAnsi="Times New Roman" w:cs="Times New Roman"/>
        </w:rPr>
      </w:pPr>
      <w:proofErr w:type="gramStart"/>
      <w:r w:rsidRPr="004116B6">
        <w:rPr>
          <w:rFonts w:ascii="Times New Roman" w:hAnsi="Times New Roman" w:cs="Times New Roman"/>
        </w:rPr>
        <w:t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</w:t>
      </w:r>
      <w:proofErr w:type="gramEnd"/>
      <w:r w:rsidRPr="004116B6">
        <w:rPr>
          <w:rFonts w:ascii="Times New Roman" w:hAnsi="Times New Roman" w:cs="Times New Roman"/>
        </w:rPr>
        <w:t xml:space="preserve"> текст, типы текста; основные единицы языка, их признаки и особенности употребления в речи; </w:t>
      </w:r>
    </w:p>
    <w:p w:rsidR="004116B6" w:rsidRPr="004116B6" w:rsidRDefault="004116B6" w:rsidP="004116B6">
      <w:pPr>
        <w:pStyle w:val="Default"/>
        <w:rPr>
          <w:rFonts w:ascii="Times New Roman" w:hAnsi="Times New Roman" w:cs="Times New Roman"/>
        </w:rPr>
      </w:pPr>
      <w:r w:rsidRPr="004116B6">
        <w:rPr>
          <w:rFonts w:ascii="Times New Roman" w:hAnsi="Times New Roman" w:cs="Times New Roman"/>
        </w:rPr>
        <w:t xml:space="preserve"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</w:t>
      </w:r>
      <w:r w:rsidRPr="004116B6">
        <w:rPr>
          <w:rFonts w:ascii="Times New Roman" w:hAnsi="Times New Roman" w:cs="Times New Roman"/>
        </w:rPr>
        <w:lastRenderedPageBreak/>
        <w:t xml:space="preserve">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 </w:t>
      </w:r>
    </w:p>
    <w:p w:rsidR="004116B6" w:rsidRPr="004116B6" w:rsidRDefault="004116B6" w:rsidP="004116B6">
      <w:pPr>
        <w:pStyle w:val="Default"/>
        <w:rPr>
          <w:rFonts w:ascii="Times New Roman" w:hAnsi="Times New Roman" w:cs="Times New Roman"/>
        </w:rPr>
      </w:pPr>
      <w:r w:rsidRPr="004116B6">
        <w:rPr>
          <w:rFonts w:ascii="Times New Roman" w:hAnsi="Times New Roman" w:cs="Times New Roman"/>
        </w:rPr>
        <w:t xml:space="preserve">6) 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 </w:t>
      </w:r>
    </w:p>
    <w:p w:rsidR="004116B6" w:rsidRPr="004116B6" w:rsidRDefault="004116B6" w:rsidP="004116B6">
      <w:pPr>
        <w:pStyle w:val="Default"/>
        <w:rPr>
          <w:rFonts w:ascii="Times New Roman" w:hAnsi="Times New Roman" w:cs="Times New Roman"/>
        </w:rPr>
      </w:pPr>
      <w:r w:rsidRPr="004116B6">
        <w:rPr>
          <w:rFonts w:ascii="Times New Roman" w:hAnsi="Times New Roman" w:cs="Times New Roman"/>
        </w:rPr>
        <w:t>7) проведение различных видов анализа слова (</w:t>
      </w:r>
      <w:proofErr w:type="gramStart"/>
      <w:r w:rsidRPr="004116B6">
        <w:rPr>
          <w:rFonts w:ascii="Times New Roman" w:hAnsi="Times New Roman" w:cs="Times New Roman"/>
        </w:rPr>
        <w:t>фонетический</w:t>
      </w:r>
      <w:proofErr w:type="gramEnd"/>
      <w:r w:rsidRPr="004116B6">
        <w:rPr>
          <w:rFonts w:ascii="Times New Roman" w:hAnsi="Times New Roman" w:cs="Times New Roman"/>
        </w:rPr>
        <w:t xml:space="preserve">, морфемный, </w:t>
      </w:r>
    </w:p>
    <w:p w:rsidR="004116B6" w:rsidRPr="004116B6" w:rsidRDefault="004116B6" w:rsidP="004116B6">
      <w:pPr>
        <w:pStyle w:val="Default"/>
        <w:rPr>
          <w:rFonts w:ascii="Times New Roman" w:hAnsi="Times New Roman" w:cs="Times New Roman"/>
        </w:rPr>
      </w:pPr>
      <w:r w:rsidRPr="004116B6">
        <w:rPr>
          <w:rFonts w:ascii="Times New Roman" w:hAnsi="Times New Roman" w:cs="Times New Roman"/>
        </w:rPr>
        <w:t xml:space="preserve">словообразовательный, лексический, морфологический), синтаксического анализа словосочетания и предложения, многоаспектного анализа текста с точки зрения его основных признаков и структуры, принадлежности </w:t>
      </w:r>
      <w:proofErr w:type="gramStart"/>
      <w:r w:rsidRPr="004116B6">
        <w:rPr>
          <w:rFonts w:ascii="Times New Roman" w:hAnsi="Times New Roman" w:cs="Times New Roman"/>
        </w:rPr>
        <w:t>к</w:t>
      </w:r>
      <w:proofErr w:type="gramEnd"/>
      <w:r w:rsidRPr="004116B6">
        <w:rPr>
          <w:rFonts w:ascii="Times New Roman" w:hAnsi="Times New Roman" w:cs="Times New Roman"/>
        </w:rPr>
        <w:t xml:space="preserve"> </w:t>
      </w:r>
    </w:p>
    <w:p w:rsidR="004116B6" w:rsidRPr="004116B6" w:rsidRDefault="004116B6" w:rsidP="004116B6">
      <w:pPr>
        <w:pStyle w:val="Default"/>
        <w:rPr>
          <w:rFonts w:ascii="Times New Roman" w:hAnsi="Times New Roman" w:cs="Times New Roman"/>
        </w:rPr>
      </w:pPr>
      <w:r w:rsidRPr="004116B6">
        <w:rPr>
          <w:rFonts w:ascii="Times New Roman" w:hAnsi="Times New Roman" w:cs="Times New Roman"/>
        </w:rPr>
        <w:t xml:space="preserve">определенным функциональным разновидностям языка, особенностей языкового  оформления, использования выразительных средств языка; </w:t>
      </w:r>
    </w:p>
    <w:p w:rsidR="004116B6" w:rsidRPr="004116B6" w:rsidRDefault="004116B6" w:rsidP="004116B6">
      <w:pPr>
        <w:pStyle w:val="Default"/>
        <w:rPr>
          <w:rFonts w:ascii="Times New Roman" w:hAnsi="Times New Roman" w:cs="Times New Roman"/>
        </w:rPr>
      </w:pPr>
      <w:r w:rsidRPr="004116B6">
        <w:rPr>
          <w:rFonts w:ascii="Times New Roman" w:hAnsi="Times New Roman" w:cs="Times New Roman"/>
        </w:rPr>
        <w:t xml:space="preserve">8) понимание коммуникативно-эстетических возможностей лексической и грамматической синонимии и использование их в собственной речевой практике; </w:t>
      </w:r>
    </w:p>
    <w:p w:rsidR="004116B6" w:rsidRPr="004116B6" w:rsidRDefault="004116B6" w:rsidP="004116B6">
      <w:pPr>
        <w:pStyle w:val="Default"/>
        <w:rPr>
          <w:rFonts w:ascii="Times New Roman" w:hAnsi="Times New Roman" w:cs="Times New Roman"/>
        </w:rPr>
      </w:pPr>
      <w:r w:rsidRPr="004116B6">
        <w:rPr>
          <w:rFonts w:ascii="Times New Roman" w:hAnsi="Times New Roman" w:cs="Times New Roman"/>
        </w:rPr>
        <w:t xml:space="preserve"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 </w:t>
      </w:r>
    </w:p>
    <w:p w:rsidR="009C5C1A" w:rsidRDefault="009C5C1A" w:rsidP="009143DF">
      <w:pPr>
        <w:ind w:firstLine="708"/>
        <w:rPr>
          <w:lang w:val="ru-RU"/>
        </w:rPr>
      </w:pPr>
      <w:r w:rsidRPr="00673714">
        <w:rPr>
          <w:b/>
          <w:lang w:val="ru-RU"/>
        </w:rPr>
        <w:t>Литература:</w:t>
      </w:r>
      <w:r w:rsidRPr="009C5C1A">
        <w:rPr>
          <w:lang w:val="ru-RU"/>
        </w:rPr>
        <w:br/>
        <w:t>1)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  <w:r w:rsidRPr="009C5C1A">
        <w:rPr>
          <w:lang w:val="ru-RU"/>
        </w:rPr>
        <w:br/>
        <w:t xml:space="preserve">2) понимание литературы как одной из основных национально-культурных ценностей </w:t>
      </w:r>
      <w:proofErr w:type="spellStart"/>
      <w:r w:rsidRPr="009C5C1A">
        <w:rPr>
          <w:lang w:val="ru-RU"/>
        </w:rPr>
        <w:t>арода</w:t>
      </w:r>
      <w:proofErr w:type="spellEnd"/>
      <w:r w:rsidRPr="009C5C1A">
        <w:rPr>
          <w:lang w:val="ru-RU"/>
        </w:rPr>
        <w:t>, как особого способа познания жизни;</w:t>
      </w:r>
      <w:proofErr w:type="gramStart"/>
      <w:r w:rsidRPr="009C5C1A">
        <w:rPr>
          <w:lang w:val="ru-RU"/>
        </w:rPr>
        <w:t xml:space="preserve">3) обеспечение культурной </w:t>
      </w:r>
      <w:r w:rsidR="005948EF">
        <w:rPr>
          <w:lang w:val="ru-RU"/>
        </w:rPr>
        <w:t>с</w:t>
      </w:r>
      <w:r w:rsidRPr="009C5C1A">
        <w:rPr>
          <w:lang w:val="ru-RU"/>
        </w:rPr>
        <w:t>амоидентификации, осознание коммуникативно-эстетических возможностей русского языка на основе изучения выдающихся произведений российской и мировой культуры;</w:t>
      </w:r>
      <w:r w:rsidRPr="009C5C1A">
        <w:rPr>
          <w:lang w:val="ru-RU"/>
        </w:rPr>
        <w:br/>
        <w:t>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  <w:proofErr w:type="gramEnd"/>
      <w:r w:rsidRPr="009C5C1A">
        <w:rPr>
          <w:lang w:val="ru-RU"/>
        </w:rPr>
        <w:br/>
        <w:t>5) развитие способности понимать литературные художественные произведения, отражающие разные этнокультурные традиции;</w:t>
      </w:r>
      <w:proofErr w:type="gramStart"/>
      <w:r w:rsidRPr="009C5C1A">
        <w:rPr>
          <w:lang w:val="ru-RU"/>
        </w:rPr>
        <w:t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</w:t>
      </w:r>
      <w:r w:rsidR="005948EF">
        <w:rPr>
          <w:lang w:val="ru-RU"/>
        </w:rPr>
        <w:t xml:space="preserve"> интеллектуального осмысления.</w:t>
      </w:r>
      <w:proofErr w:type="gramEnd"/>
    </w:p>
    <w:p w:rsidR="005948EF" w:rsidRDefault="005948EF" w:rsidP="009143DF">
      <w:pPr>
        <w:ind w:firstLine="708"/>
        <w:rPr>
          <w:lang w:val="ru-RU"/>
        </w:rPr>
      </w:pPr>
      <w:r w:rsidRPr="005948EF">
        <w:rPr>
          <w:lang w:val="ru-RU"/>
        </w:rPr>
        <w:t xml:space="preserve">Изучение предметной области </w:t>
      </w:r>
      <w:r w:rsidRPr="00673714">
        <w:rPr>
          <w:b/>
          <w:lang w:val="ru-RU"/>
        </w:rPr>
        <w:t>"Иностранные языки"</w:t>
      </w:r>
      <w:r w:rsidRPr="005948EF">
        <w:rPr>
          <w:lang w:val="ru-RU"/>
        </w:rPr>
        <w:t xml:space="preserve"> должно обеспечить:</w:t>
      </w:r>
      <w:r w:rsidRPr="005948EF">
        <w:rPr>
          <w:lang w:val="ru-RU"/>
        </w:rPr>
        <w:br/>
        <w:t xml:space="preserve">приобщение к культурному наследию стран изучаемого иностранного языка, воспитание ценностного отношения к иностранному языку как инструменту познания и достижения взаимопонимания между людьми и </w:t>
      </w:r>
      <w:proofErr w:type="spellStart"/>
      <w:r w:rsidRPr="005948EF">
        <w:rPr>
          <w:lang w:val="ru-RU"/>
        </w:rPr>
        <w:t>народами</w:t>
      </w:r>
      <w:proofErr w:type="gramStart"/>
      <w:r w:rsidRPr="005948EF">
        <w:rPr>
          <w:lang w:val="ru-RU"/>
        </w:rPr>
        <w:t>;о</w:t>
      </w:r>
      <w:proofErr w:type="gramEnd"/>
      <w:r w:rsidRPr="005948EF">
        <w:rPr>
          <w:lang w:val="ru-RU"/>
        </w:rPr>
        <w:t>сознание</w:t>
      </w:r>
      <w:proofErr w:type="spellEnd"/>
      <w:r w:rsidRPr="005948EF">
        <w:rPr>
          <w:lang w:val="ru-RU"/>
        </w:rPr>
        <w:t xml:space="preserve"> тесной связи между овладением иностранными языками и личностным, социальным и профессиональным ростом;</w:t>
      </w:r>
      <w:r w:rsidRPr="005948EF">
        <w:rPr>
          <w:lang w:val="ru-RU"/>
        </w:rPr>
        <w:br/>
        <w:t xml:space="preserve">формирование коммуникативной иноязычной компетенции (говорение, </w:t>
      </w:r>
      <w:proofErr w:type="spellStart"/>
      <w:r w:rsidRPr="005948EF">
        <w:rPr>
          <w:lang w:val="ru-RU"/>
        </w:rPr>
        <w:t>аудирование</w:t>
      </w:r>
      <w:proofErr w:type="spellEnd"/>
      <w:r w:rsidRPr="005948EF">
        <w:rPr>
          <w:lang w:val="ru-RU"/>
        </w:rPr>
        <w:t>, чтение и письмо), необходимой для успешной социализации и самореализации;</w:t>
      </w:r>
      <w:r w:rsidRPr="005948EF">
        <w:rPr>
          <w:lang w:val="ru-RU"/>
        </w:rPr>
        <w:br/>
        <w:t xml:space="preserve">обогащение активного и потенциального словарного запаса, развитие у </w:t>
      </w:r>
      <w:proofErr w:type="gramStart"/>
      <w:r w:rsidRPr="005948EF">
        <w:rPr>
          <w:lang w:val="ru-RU"/>
        </w:rPr>
        <w:t>обучающихся</w:t>
      </w:r>
      <w:proofErr w:type="gramEnd"/>
      <w:r w:rsidRPr="005948EF">
        <w:rPr>
          <w:lang w:val="ru-RU"/>
        </w:rPr>
        <w:t xml:space="preserve"> культуры владения иностранным языком в соответствии с требованиями к нормам устной и письменной речи, правилами речевого этикета.</w:t>
      </w:r>
      <w:r w:rsidR="009143DF">
        <w:rPr>
          <w:lang w:val="ru-RU"/>
        </w:rPr>
        <w:t xml:space="preserve"> </w:t>
      </w:r>
      <w:proofErr w:type="gramStart"/>
      <w:r w:rsidRPr="005948EF">
        <w:rPr>
          <w:lang w:val="ru-RU"/>
        </w:rPr>
        <w:t>Предметные результаты изучения предметной области "Иностранные языки" должны отражать:1) формирование дружелюбного и толерантного отношения к ценностям иных культур,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учетом достигнутого обучающимися уровня иноязычной компетентности;</w:t>
      </w:r>
      <w:proofErr w:type="gramEnd"/>
      <w:r w:rsidRPr="005948EF">
        <w:rPr>
          <w:lang w:val="ru-RU"/>
        </w:rPr>
        <w:t xml:space="preserve">2) формирование и совершенствование иноязычной коммуникативной компетенции; расширение и систематизацию знаний о языке, расширение лингвистического кругозора и лексического запаса, дальнейшее овладение общей речевой культурой;3) достижение </w:t>
      </w:r>
      <w:proofErr w:type="spellStart"/>
      <w:r w:rsidRPr="005948EF">
        <w:rPr>
          <w:lang w:val="ru-RU"/>
        </w:rPr>
        <w:t>допорогового</w:t>
      </w:r>
      <w:proofErr w:type="spellEnd"/>
      <w:r w:rsidRPr="005948EF">
        <w:rPr>
          <w:lang w:val="ru-RU"/>
        </w:rPr>
        <w:t xml:space="preserve"> уровня иноязычной коммуникативной компетенции;4) создание основы для формирования интереса к совершенствованию достигнутого уровня владения изучаемым </w:t>
      </w:r>
      <w:r w:rsidRPr="005948EF">
        <w:rPr>
          <w:lang w:val="ru-RU"/>
        </w:rPr>
        <w:lastRenderedPageBreak/>
        <w:t>иностранным языком, в том числе на основе самонаблюдения и самооценки, к изучению второго/третьего иностранного языка, к использованию иностранного языка как средства получения информации, позволяющего расширять свои знания в других предметных областях.</w:t>
      </w:r>
    </w:p>
    <w:p w:rsidR="00673714" w:rsidRDefault="005948EF" w:rsidP="009143DF">
      <w:pPr>
        <w:ind w:firstLine="708"/>
        <w:rPr>
          <w:lang w:val="ru-RU"/>
        </w:rPr>
      </w:pPr>
      <w:proofErr w:type="gramStart"/>
      <w:r w:rsidRPr="005948EF">
        <w:rPr>
          <w:lang w:val="ru-RU"/>
        </w:rPr>
        <w:t xml:space="preserve">Изучение предметной области </w:t>
      </w:r>
      <w:r w:rsidRPr="00673714">
        <w:rPr>
          <w:b/>
          <w:lang w:val="ru-RU"/>
        </w:rPr>
        <w:t>"Математика и информатика"</w:t>
      </w:r>
      <w:r w:rsidRPr="005948EF">
        <w:rPr>
          <w:lang w:val="ru-RU"/>
        </w:rPr>
        <w:t xml:space="preserve"> должно обеспечить:</w:t>
      </w:r>
      <w:r w:rsidRPr="005948EF">
        <w:rPr>
          <w:lang w:val="ru-RU"/>
        </w:rPr>
        <w:br/>
        <w:t>осознание значения математики и информатики в повседневной жизни человека;</w:t>
      </w:r>
      <w:r w:rsidRPr="005948EF">
        <w:rPr>
          <w:lang w:val="ru-RU"/>
        </w:rPr>
        <w:br/>
        <w:t>формирование представлений о социальных, культурных и исторических факторах становления математической науки;</w:t>
      </w:r>
      <w:r w:rsidR="00673714">
        <w:rPr>
          <w:lang w:val="ru-RU"/>
        </w:rPr>
        <w:t xml:space="preserve"> </w:t>
      </w:r>
      <w:r w:rsidRPr="005948EF">
        <w:rPr>
          <w:lang w:val="ru-RU"/>
        </w:rPr>
        <w:t>понимание роли информационных процессов в современном мире;</w:t>
      </w:r>
      <w:r w:rsidR="00673714">
        <w:rPr>
          <w:lang w:val="ru-RU"/>
        </w:rPr>
        <w:t xml:space="preserve"> </w:t>
      </w:r>
      <w:r w:rsidRPr="005948EF">
        <w:rPr>
          <w:lang w:val="ru-RU"/>
        </w:rPr>
        <w:t>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</w:t>
      </w:r>
      <w:proofErr w:type="gramEnd"/>
      <w:r w:rsidR="00673714">
        <w:rPr>
          <w:lang w:val="ru-RU"/>
        </w:rPr>
        <w:t xml:space="preserve"> </w:t>
      </w:r>
      <w:proofErr w:type="gramStart"/>
      <w:r w:rsidRPr="005948EF">
        <w:rPr>
          <w:lang w:val="ru-RU"/>
        </w:rPr>
        <w:t>В результате изучения предметной области "Математика и информатика" обучающиеся развивают логическое и математическое мышление, получают представление о математических моделях; овладевают математическими рассуждениями; учатся применять математические знания при решении различных задач и оценивать полученные результаты; овладевают умениями решения учебных задач; развивают математическую интуицию; получают представление об основных информационных процессах в реальных ситуациях.</w:t>
      </w:r>
      <w:proofErr w:type="gramEnd"/>
      <w:r w:rsidRPr="005948EF">
        <w:rPr>
          <w:lang w:val="ru-RU"/>
        </w:rPr>
        <w:br/>
        <w:t xml:space="preserve">Предметные результаты изучения предметной области "Математика и информатика" </w:t>
      </w:r>
      <w:r w:rsidR="00673714">
        <w:rPr>
          <w:lang w:val="ru-RU"/>
        </w:rPr>
        <w:t>д</w:t>
      </w:r>
      <w:r w:rsidRPr="005948EF">
        <w:rPr>
          <w:lang w:val="ru-RU"/>
        </w:rPr>
        <w:t>олжны отражать:</w:t>
      </w:r>
      <w:r w:rsidR="009143DF">
        <w:rPr>
          <w:lang w:val="ru-RU"/>
        </w:rPr>
        <w:t xml:space="preserve"> </w:t>
      </w:r>
      <w:r w:rsidRPr="005948EF">
        <w:rPr>
          <w:lang w:val="ru-RU"/>
        </w:rPr>
        <w:t>Математика. Алгебра. Геометрия. Информатика:</w:t>
      </w:r>
      <w:r w:rsidRPr="005948EF">
        <w:rPr>
          <w:lang w:val="ru-RU"/>
        </w:rPr>
        <w:br/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  <w:r w:rsidRPr="005948EF">
        <w:rPr>
          <w:lang w:val="ru-RU"/>
        </w:rPr>
        <w:br/>
        <w:t>осознание роли математики в развитии России и мира;</w:t>
      </w:r>
      <w:r w:rsidRPr="005948EF">
        <w:rPr>
          <w:lang w:val="ru-RU"/>
        </w:rPr>
        <w:br/>
        <w:t>возможность привести примеры из отечественной и всемирной истории математических открытий и их авторов;</w:t>
      </w:r>
      <w:proofErr w:type="gramStart"/>
      <w:r w:rsidRPr="005948EF">
        <w:rPr>
          <w:lang w:val="ru-RU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  <w:r w:rsidRPr="005948EF">
        <w:rPr>
          <w:lang w:val="ru-RU"/>
        </w:rPr>
        <w:br/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  <w:r w:rsidR="00673714">
        <w:rPr>
          <w:lang w:val="ru-RU"/>
        </w:rPr>
        <w:t xml:space="preserve"> </w:t>
      </w:r>
      <w:r w:rsidRPr="005948EF">
        <w:rPr>
          <w:lang w:val="ru-RU"/>
        </w:rPr>
        <w:t>решение сюжетных задач разных типов на все арифметические действия;</w:t>
      </w:r>
      <w:proofErr w:type="gramEnd"/>
      <w:r w:rsidRPr="005948EF">
        <w:rPr>
          <w:lang w:val="ru-RU"/>
        </w:rPr>
        <w:br/>
      </w:r>
      <w:proofErr w:type="gramStart"/>
      <w:r w:rsidRPr="005948EF">
        <w:rPr>
          <w:lang w:val="ru-RU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  <w:r w:rsidR="00673714">
        <w:rPr>
          <w:lang w:val="ru-RU"/>
        </w:rPr>
        <w:t xml:space="preserve"> </w:t>
      </w:r>
      <w:r w:rsidRPr="005948EF">
        <w:rPr>
          <w:lang w:val="ru-RU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  <w:r w:rsidR="00673714">
        <w:rPr>
          <w:lang w:val="ru-RU"/>
        </w:rPr>
        <w:t xml:space="preserve"> </w:t>
      </w:r>
      <w:r w:rsidRPr="005948EF">
        <w:rPr>
          <w:lang w:val="ru-RU"/>
        </w:rPr>
        <w:t>нахождение процента от числа, числа по проценту от него, нахождения процентного отношения двух чисел, нахождения процентного снижения или процентного повышения величины;</w:t>
      </w:r>
      <w:proofErr w:type="gramEnd"/>
      <w:r w:rsidR="009143DF">
        <w:rPr>
          <w:lang w:val="ru-RU"/>
        </w:rPr>
        <w:t xml:space="preserve"> </w:t>
      </w:r>
      <w:proofErr w:type="gramStart"/>
      <w:r w:rsidRPr="005948EF">
        <w:rPr>
          <w:lang w:val="ru-RU"/>
        </w:rPr>
        <w:t>решение логических задач;3)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  <w:r w:rsidR="00673714">
        <w:rPr>
          <w:lang w:val="ru-RU"/>
        </w:rPr>
        <w:t xml:space="preserve"> </w:t>
      </w:r>
      <w:r w:rsidRPr="005948EF">
        <w:rPr>
          <w:lang w:val="ru-RU"/>
        </w:rP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  <w:r w:rsidR="00673714">
        <w:rPr>
          <w:lang w:val="ru-RU"/>
        </w:rPr>
        <w:t xml:space="preserve"> </w:t>
      </w:r>
      <w:r w:rsidRPr="005948EF">
        <w:rPr>
          <w:lang w:val="ru-RU"/>
        </w:rPr>
        <w:t>использование свойства чисел и законов арифметических операций с числами при выполнении вычислений;</w:t>
      </w:r>
      <w:proofErr w:type="gramEnd"/>
      <w:r w:rsidR="00673714">
        <w:rPr>
          <w:lang w:val="ru-RU"/>
        </w:rPr>
        <w:t xml:space="preserve"> </w:t>
      </w:r>
      <w:r w:rsidRPr="005948EF">
        <w:rPr>
          <w:lang w:val="ru-RU"/>
        </w:rPr>
        <w:t>использование признаков делимости на 2, 5, 3, 9, 10 при выполнении вычислений и решении задач;</w:t>
      </w:r>
      <w:r w:rsidR="00673714">
        <w:rPr>
          <w:lang w:val="ru-RU"/>
        </w:rPr>
        <w:t xml:space="preserve"> </w:t>
      </w:r>
      <w:r w:rsidRPr="005948EF">
        <w:rPr>
          <w:lang w:val="ru-RU"/>
        </w:rPr>
        <w:t xml:space="preserve">выполнение округления чисел в соответствии с </w:t>
      </w:r>
      <w:r w:rsidR="00673714">
        <w:rPr>
          <w:lang w:val="ru-RU"/>
        </w:rPr>
        <w:t>п</w:t>
      </w:r>
      <w:r w:rsidRPr="005948EF">
        <w:rPr>
          <w:lang w:val="ru-RU"/>
        </w:rPr>
        <w:t>равилами;</w:t>
      </w:r>
      <w:r w:rsidR="00673714">
        <w:rPr>
          <w:lang w:val="ru-RU"/>
        </w:rPr>
        <w:t xml:space="preserve"> </w:t>
      </w:r>
      <w:r w:rsidRPr="005948EF">
        <w:rPr>
          <w:lang w:val="ru-RU"/>
        </w:rPr>
        <w:t>сравнение чисел;</w:t>
      </w:r>
      <w:r w:rsidR="00673714">
        <w:rPr>
          <w:lang w:val="ru-RU"/>
        </w:rPr>
        <w:t xml:space="preserve"> </w:t>
      </w:r>
      <w:r w:rsidRPr="005948EF">
        <w:rPr>
          <w:lang w:val="ru-RU"/>
        </w:rPr>
        <w:t>оценивание значения квадратного корня из положительного целого числа;</w:t>
      </w:r>
    </w:p>
    <w:p w:rsidR="009143DF" w:rsidRDefault="005948EF" w:rsidP="00A25726">
      <w:pPr>
        <w:jc w:val="left"/>
        <w:rPr>
          <w:lang w:val="ru-RU"/>
        </w:rPr>
      </w:pPr>
      <w:proofErr w:type="gramStart"/>
      <w:r w:rsidRPr="005948EF">
        <w:rPr>
          <w:lang w:val="ru-RU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  <w:r w:rsidR="00673714">
        <w:rPr>
          <w:lang w:val="ru-RU"/>
        </w:rPr>
        <w:t xml:space="preserve"> </w:t>
      </w:r>
      <w:r w:rsidRPr="005948EF">
        <w:rPr>
          <w:lang w:val="ru-RU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  <w:proofErr w:type="gramEnd"/>
      <w:r w:rsidR="00673714">
        <w:rPr>
          <w:lang w:val="ru-RU"/>
        </w:rPr>
        <w:t xml:space="preserve"> </w:t>
      </w:r>
      <w:r w:rsidRPr="005948EF">
        <w:rPr>
          <w:lang w:val="ru-RU"/>
        </w:rP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  <w:r w:rsidRPr="005948EF">
        <w:rPr>
          <w:lang w:val="ru-RU"/>
        </w:rPr>
        <w:br/>
        <w:t xml:space="preserve">решение линейных и квадратных уравнений и неравенств, уравнений и неравенств, сводящихся к </w:t>
      </w:r>
      <w:proofErr w:type="gramStart"/>
      <w:r w:rsidRPr="005948EF">
        <w:rPr>
          <w:lang w:val="ru-RU"/>
        </w:rPr>
        <w:t>линейным</w:t>
      </w:r>
      <w:proofErr w:type="gramEnd"/>
      <w:r w:rsidRPr="005948EF">
        <w:rPr>
          <w:lang w:val="ru-RU"/>
        </w:rPr>
        <w:t xml:space="preserve"> или квадратным, систем уравнений и неравенств, изображение решений неравенств и их систем на числовой прямой;</w:t>
      </w:r>
      <w:r w:rsidRPr="005948EF">
        <w:rPr>
          <w:lang w:val="ru-RU"/>
        </w:rPr>
        <w:br/>
      </w:r>
      <w:proofErr w:type="gramStart"/>
      <w:r w:rsidRPr="005948EF">
        <w:rPr>
          <w:lang w:val="ru-RU"/>
        </w:rPr>
        <w:lastRenderedPageBreak/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  <w:r w:rsidRPr="005948EF">
        <w:rPr>
          <w:lang w:val="ru-RU"/>
        </w:rPr>
        <w:br/>
        <w:t>определение положения точки по ее координатам, координаты точки по ее положению на плоскости;</w:t>
      </w:r>
      <w:r w:rsidR="009143DF">
        <w:rPr>
          <w:lang w:val="ru-RU"/>
        </w:rPr>
        <w:t xml:space="preserve"> </w:t>
      </w:r>
      <w:r w:rsidRPr="005948EF">
        <w:rPr>
          <w:lang w:val="ru-RU"/>
        </w:rPr>
        <w:t xml:space="preserve">нахождение по графику значений функции, области определения, множества значений, нулей функции, промежутков </w:t>
      </w:r>
      <w:proofErr w:type="spellStart"/>
      <w:r w:rsidRPr="005948EF">
        <w:rPr>
          <w:lang w:val="ru-RU"/>
        </w:rPr>
        <w:t>знакопостоянства</w:t>
      </w:r>
      <w:proofErr w:type="spellEnd"/>
      <w:r w:rsidRPr="005948EF">
        <w:rPr>
          <w:lang w:val="ru-RU"/>
        </w:rPr>
        <w:t>, промежутков возрастания и убывания, наибольшего и наименьшего значения функции;</w:t>
      </w:r>
      <w:proofErr w:type="gramEnd"/>
      <w:r w:rsidR="00673714">
        <w:rPr>
          <w:lang w:val="ru-RU"/>
        </w:rPr>
        <w:t xml:space="preserve"> </w:t>
      </w:r>
      <w:r w:rsidRPr="005948EF">
        <w:rPr>
          <w:lang w:val="ru-RU"/>
        </w:rPr>
        <w:t>построение графика линейной и квадратичной функций;</w:t>
      </w:r>
      <w:r w:rsidR="00673714">
        <w:rPr>
          <w:lang w:val="ru-RU"/>
        </w:rPr>
        <w:t xml:space="preserve"> </w:t>
      </w:r>
      <w:r w:rsidRPr="005948EF">
        <w:rPr>
          <w:lang w:val="ru-RU"/>
        </w:rPr>
        <w:t>оперирование на базовом уровне понятиями: последовательность, арифметическая прогрессия, геометрическая прогрессия;</w:t>
      </w:r>
      <w:r w:rsidRPr="005948EF">
        <w:rPr>
          <w:lang w:val="ru-RU"/>
        </w:rPr>
        <w:br/>
        <w:t>использование свойств линейной и квадратичной функций и их графиков при решении задач из других учебных предметов;</w:t>
      </w:r>
    </w:p>
    <w:p w:rsidR="009143DF" w:rsidRDefault="005948EF" w:rsidP="00A25726">
      <w:pPr>
        <w:jc w:val="left"/>
        <w:rPr>
          <w:lang w:val="ru-RU"/>
        </w:rPr>
      </w:pPr>
      <w:proofErr w:type="gramStart"/>
      <w:r w:rsidRPr="005948EF">
        <w:rPr>
          <w:lang w:val="ru-RU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  <w:r w:rsidR="00673714">
        <w:rPr>
          <w:lang w:val="ru-RU"/>
        </w:rPr>
        <w:t xml:space="preserve"> </w:t>
      </w:r>
      <w:r w:rsidRPr="005948EF">
        <w:rPr>
          <w:lang w:val="ru-RU"/>
        </w:rPr>
        <w:t>оперирование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  <w:proofErr w:type="gramEnd"/>
      <w:r w:rsidR="00673714">
        <w:rPr>
          <w:lang w:val="ru-RU"/>
        </w:rPr>
        <w:t xml:space="preserve"> </w:t>
      </w:r>
      <w:r w:rsidRPr="005948EF">
        <w:rPr>
          <w:lang w:val="ru-RU"/>
        </w:rPr>
        <w:t>выполнение измерения длин, расстояний, величин углов с помощью инструментов для измерений длин и углов;</w:t>
      </w:r>
    </w:p>
    <w:p w:rsidR="009143DF" w:rsidRDefault="005948EF" w:rsidP="00A25726">
      <w:pPr>
        <w:jc w:val="left"/>
        <w:rPr>
          <w:lang w:val="ru-RU"/>
        </w:rPr>
      </w:pPr>
      <w:proofErr w:type="gramStart"/>
      <w:r w:rsidRPr="005948EF">
        <w:rPr>
          <w:lang w:val="ru-RU"/>
        </w:rPr>
        <w:t xml:space="preserve"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</w:t>
      </w:r>
      <w:r w:rsidR="00673714">
        <w:rPr>
          <w:lang w:val="ru-RU"/>
        </w:rPr>
        <w:t>г</w:t>
      </w:r>
      <w:r w:rsidRPr="005948EF">
        <w:rPr>
          <w:lang w:val="ru-RU"/>
        </w:rPr>
        <w:t>еометрических и практических задач:</w:t>
      </w:r>
      <w:r w:rsidR="00673714">
        <w:rPr>
          <w:lang w:val="ru-RU"/>
        </w:rPr>
        <w:t xml:space="preserve"> </w:t>
      </w:r>
      <w:r w:rsidRPr="005948EF">
        <w:rPr>
          <w:lang w:val="ru-RU"/>
        </w:rPr>
        <w:t>оперирование на базовом уровне понятиями: равенство фигур, параллельность и перпендикулярность прямых, углы между прямыми, перпендикуляр, наклонная, проекция;</w:t>
      </w:r>
      <w:proofErr w:type="gramEnd"/>
      <w:r w:rsidR="00673714">
        <w:rPr>
          <w:lang w:val="ru-RU"/>
        </w:rPr>
        <w:t xml:space="preserve"> </w:t>
      </w:r>
      <w:r w:rsidRPr="005948EF">
        <w:rPr>
          <w:lang w:val="ru-RU"/>
        </w:rPr>
        <w:t>проведение доказательств в геометрии;</w:t>
      </w:r>
      <w:r w:rsidRPr="005948EF">
        <w:rPr>
          <w:lang w:val="ru-RU"/>
        </w:rPr>
        <w:br/>
        <w:t>оперирование на базовом уровне понятиями: вектор, сумма векторов, произведение вектора на число, координаты на плоскости;</w:t>
      </w:r>
      <w:r w:rsidR="00673714">
        <w:rPr>
          <w:lang w:val="ru-RU"/>
        </w:rPr>
        <w:t xml:space="preserve"> </w:t>
      </w:r>
      <w:r w:rsidRPr="005948EF">
        <w:rPr>
          <w:lang w:val="ru-RU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  <w:r w:rsidRPr="005948EF">
        <w:rPr>
          <w:lang w:val="ru-RU"/>
        </w:rPr>
        <w:br/>
        <w:t xml:space="preserve">8) овладение простейшими способами представления и анализа статистических данных; </w:t>
      </w:r>
      <w:proofErr w:type="gramStart"/>
      <w:r w:rsidRPr="005948EF">
        <w:rPr>
          <w:lang w:val="ru-RU"/>
        </w:rPr>
        <w:t>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  <w:r w:rsidR="00673714">
        <w:rPr>
          <w:lang w:val="ru-RU"/>
        </w:rPr>
        <w:t xml:space="preserve"> </w:t>
      </w:r>
      <w:r w:rsidRPr="005948EF">
        <w:rPr>
          <w:lang w:val="ru-RU"/>
        </w:rPr>
        <w:t>формирование представления о статистических характеристиках, вероятности случайного события;</w:t>
      </w:r>
      <w:proofErr w:type="gramEnd"/>
      <w:r w:rsidR="00673714">
        <w:rPr>
          <w:lang w:val="ru-RU"/>
        </w:rPr>
        <w:t xml:space="preserve"> </w:t>
      </w:r>
      <w:r w:rsidRPr="005948EF">
        <w:rPr>
          <w:lang w:val="ru-RU"/>
        </w:rPr>
        <w:t>решение простейших комбинаторных задач;</w:t>
      </w:r>
      <w:r w:rsidRPr="005948EF">
        <w:rPr>
          <w:lang w:val="ru-RU"/>
        </w:rPr>
        <w:br/>
        <w:t>определение основных статистических характеристик числовых наборов;</w:t>
      </w:r>
      <w:r w:rsidRPr="005948EF">
        <w:rPr>
          <w:lang w:val="ru-RU"/>
        </w:rPr>
        <w:br/>
        <w:t>оценивание и вычисление вероятности события в простейших случаях;</w:t>
      </w:r>
      <w:r w:rsidR="009143DF">
        <w:rPr>
          <w:lang w:val="ru-RU"/>
        </w:rPr>
        <w:t xml:space="preserve"> </w:t>
      </w:r>
      <w:r w:rsidRPr="005948EF">
        <w:rPr>
          <w:lang w:val="ru-RU"/>
        </w:rPr>
        <w:t>наличие представления о роли практически достоверных и маловероятных событий, о роли закона больших чисел в массовых явлениях;</w:t>
      </w:r>
      <w:r w:rsidR="00673714">
        <w:rPr>
          <w:lang w:val="ru-RU"/>
        </w:rPr>
        <w:t xml:space="preserve"> </w:t>
      </w:r>
      <w:r w:rsidRPr="005948EF">
        <w:rPr>
          <w:lang w:val="ru-RU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  <w:r w:rsidRPr="005948EF">
        <w:rPr>
          <w:lang w:val="ru-RU"/>
        </w:rPr>
        <w:br/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  <w:r w:rsidR="00673714">
        <w:rPr>
          <w:lang w:val="ru-RU"/>
        </w:rPr>
        <w:t xml:space="preserve"> </w:t>
      </w:r>
      <w:r w:rsidRPr="005948EF">
        <w:rPr>
          <w:lang w:val="ru-RU"/>
        </w:rPr>
        <w:t>распознавание верных и неверных высказываний;</w:t>
      </w:r>
      <w:r w:rsidRPr="005948EF">
        <w:rPr>
          <w:lang w:val="ru-RU"/>
        </w:rPr>
        <w:br/>
        <w:t>оценивание результатов вычислений при решении практических задач;</w:t>
      </w:r>
      <w:r w:rsidRPr="005948EF">
        <w:rPr>
          <w:lang w:val="ru-RU"/>
        </w:rPr>
        <w:br/>
        <w:t>выполнение сравнения чисел в реальных ситуациях;</w:t>
      </w:r>
      <w:r w:rsidR="00673714">
        <w:rPr>
          <w:lang w:val="ru-RU"/>
        </w:rPr>
        <w:t xml:space="preserve"> </w:t>
      </w:r>
      <w:proofErr w:type="gramStart"/>
      <w:r w:rsidRPr="005948EF">
        <w:rPr>
          <w:lang w:val="ru-RU"/>
        </w:rPr>
        <w:t>использование числовых выражений при решении практических задач и задач из других учебных предметов;</w:t>
      </w:r>
      <w:r w:rsidRPr="005948EF">
        <w:rPr>
          <w:lang w:val="ru-RU"/>
        </w:rPr>
        <w:br/>
        <w:t>решение практических задач с применением простейших свойств фигур;</w:t>
      </w:r>
      <w:r w:rsidRPr="005948EF">
        <w:rPr>
          <w:lang w:val="ru-RU"/>
        </w:rPr>
        <w:br/>
        <w:t>выполнение простейших построений и измерений на местности, необходимых в реальной жизни;</w:t>
      </w:r>
      <w:r w:rsidRPr="005948EF">
        <w:rPr>
          <w:lang w:val="ru-RU"/>
        </w:rPr>
        <w:br/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  <w:proofErr w:type="gramEnd"/>
      <w:r w:rsidRPr="005948EF">
        <w:rPr>
          <w:lang w:val="ru-RU"/>
        </w:rPr>
        <w:br/>
      </w:r>
      <w:r w:rsidRPr="005948EF">
        <w:rPr>
          <w:lang w:val="ru-RU"/>
        </w:rPr>
        <w:lastRenderedPageBreak/>
        <w:t>11) формирование представления об основных изучаемых понятиях: информация, алгоритм, модель - и их свойствах;</w:t>
      </w:r>
    </w:p>
    <w:p w:rsidR="009143DF" w:rsidRDefault="005948EF" w:rsidP="00673714">
      <w:pPr>
        <w:rPr>
          <w:lang w:val="ru-RU"/>
        </w:rPr>
      </w:pPr>
      <w:r w:rsidRPr="005948EF">
        <w:rPr>
          <w:lang w:val="ru-RU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  <w:r w:rsidRPr="005948EF">
        <w:rPr>
          <w:lang w:val="ru-RU"/>
        </w:rPr>
        <w:br/>
        <w:t xml:space="preserve"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</w:t>
      </w:r>
      <w:r w:rsidR="009143DF">
        <w:rPr>
          <w:lang w:val="ru-RU"/>
        </w:rPr>
        <w:t>о</w:t>
      </w:r>
      <w:r w:rsidRPr="005948EF">
        <w:rPr>
          <w:lang w:val="ru-RU"/>
        </w:rPr>
        <w:t>бработки данных;</w:t>
      </w:r>
    </w:p>
    <w:p w:rsidR="009143DF" w:rsidRDefault="005948EF" w:rsidP="00673714">
      <w:pPr>
        <w:rPr>
          <w:lang w:val="ru-RU"/>
        </w:rPr>
      </w:pPr>
      <w:r w:rsidRPr="005948EF">
        <w:rPr>
          <w:lang w:val="ru-RU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5948EF" w:rsidRPr="005948EF" w:rsidRDefault="005948EF" w:rsidP="00673714">
      <w:pPr>
        <w:rPr>
          <w:rFonts w:eastAsia="Times New Roman"/>
          <w:lang w:val="ru-RU"/>
        </w:rPr>
      </w:pPr>
      <w:r w:rsidRPr="005948EF">
        <w:rPr>
          <w:lang w:val="ru-RU"/>
        </w:rPr>
        <w:t>15) для слепых и слабовидящих обучающихся:</w:t>
      </w:r>
      <w:r w:rsidR="00673714">
        <w:rPr>
          <w:lang w:val="ru-RU"/>
        </w:rPr>
        <w:t xml:space="preserve"> </w:t>
      </w:r>
      <w:r w:rsidRPr="005948EF">
        <w:rPr>
          <w:lang w:val="ru-RU"/>
        </w:rPr>
        <w:t>владение правилами записи математических формул и специальных знаков рельефно-точечной системы обозначений Л. Брайля;</w:t>
      </w:r>
      <w:r w:rsidR="00673714">
        <w:rPr>
          <w:lang w:val="ru-RU"/>
        </w:rPr>
        <w:t xml:space="preserve"> </w:t>
      </w:r>
      <w:r w:rsidRPr="005948EF">
        <w:rPr>
          <w:lang w:val="ru-RU"/>
        </w:rPr>
        <w:t xml:space="preserve">владение тактильно-осязательным способом обследования и восприятия рельефных изображений предметов, контурных изображений геометрических фигур и </w:t>
      </w:r>
      <w:proofErr w:type="spellStart"/>
      <w:r w:rsidRPr="005948EF">
        <w:rPr>
          <w:lang w:val="ru-RU"/>
        </w:rPr>
        <w:t>т.п.</w:t>
      </w:r>
      <w:proofErr w:type="gramStart"/>
      <w:r w:rsidRPr="005948EF">
        <w:rPr>
          <w:lang w:val="ru-RU"/>
        </w:rPr>
        <w:t>;у</w:t>
      </w:r>
      <w:proofErr w:type="gramEnd"/>
      <w:r w:rsidRPr="005948EF">
        <w:rPr>
          <w:lang w:val="ru-RU"/>
        </w:rPr>
        <w:t>мение</w:t>
      </w:r>
      <w:proofErr w:type="spellEnd"/>
      <w:r w:rsidRPr="005948EF">
        <w:rPr>
          <w:lang w:val="ru-RU"/>
        </w:rPr>
        <w:t xml:space="preserve"> читать рельефные графики элементарных функций на координатной плоскости, применять специальные приспособления для рельефного черчения;</w:t>
      </w:r>
      <w:r w:rsidRPr="005948EF">
        <w:rPr>
          <w:lang w:val="ru-RU"/>
        </w:rPr>
        <w:br/>
      </w:r>
      <w:proofErr w:type="gramStart"/>
      <w:r w:rsidRPr="005948EF">
        <w:rPr>
          <w:lang w:val="ru-RU"/>
        </w:rPr>
        <w:t xml:space="preserve">владение основным функционалом программы </w:t>
      </w:r>
      <w:proofErr w:type="spellStart"/>
      <w:r w:rsidRPr="005948EF">
        <w:rPr>
          <w:lang w:val="ru-RU"/>
        </w:rPr>
        <w:t>невизуального</w:t>
      </w:r>
      <w:proofErr w:type="spellEnd"/>
      <w:r w:rsidRPr="005948EF">
        <w:rPr>
          <w:lang w:val="ru-RU"/>
        </w:rPr>
        <w:t xml:space="preserve"> доступа к информации на экране ПК, умение использовать персональные </w:t>
      </w:r>
      <w:proofErr w:type="spellStart"/>
      <w:r w:rsidRPr="005948EF">
        <w:rPr>
          <w:lang w:val="ru-RU"/>
        </w:rPr>
        <w:t>тифлотехнические</w:t>
      </w:r>
      <w:proofErr w:type="spellEnd"/>
      <w:r w:rsidRPr="005948EF">
        <w:rPr>
          <w:lang w:val="ru-RU"/>
        </w:rPr>
        <w:t xml:space="preserve"> средства информационно-коммуникационного доступа слепыми обучающимися;</w:t>
      </w:r>
      <w:r w:rsidRPr="005948EF">
        <w:rPr>
          <w:lang w:val="ru-RU"/>
        </w:rPr>
        <w:br/>
        <w:t>16) для обучающихся с нарушениями опорно-двигательного аппарата:</w:t>
      </w:r>
      <w:r w:rsidRPr="005948EF">
        <w:rPr>
          <w:lang w:val="ru-RU"/>
        </w:rPr>
        <w:br/>
        <w:t xml:space="preserve">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двигательных, </w:t>
      </w:r>
      <w:proofErr w:type="spellStart"/>
      <w:r w:rsidRPr="005948EF">
        <w:rPr>
          <w:lang w:val="ru-RU"/>
        </w:rPr>
        <w:t>речедвигательных</w:t>
      </w:r>
      <w:proofErr w:type="spellEnd"/>
      <w:r w:rsidRPr="005948EF">
        <w:rPr>
          <w:lang w:val="ru-RU"/>
        </w:rPr>
        <w:t xml:space="preserve"> и сенсорных нарушений;</w:t>
      </w:r>
      <w:r w:rsidR="00673714">
        <w:rPr>
          <w:lang w:val="ru-RU"/>
        </w:rPr>
        <w:t xml:space="preserve"> </w:t>
      </w:r>
      <w:r w:rsidRPr="005948EF">
        <w:rPr>
          <w:lang w:val="ru-RU"/>
        </w:rPr>
        <w:t>умение использовать персональные средства доступа.</w:t>
      </w:r>
      <w:proofErr w:type="gramEnd"/>
    </w:p>
    <w:p w:rsidR="000154F6" w:rsidRPr="006A1133" w:rsidRDefault="000154F6" w:rsidP="000154F6">
      <w:pPr>
        <w:ind w:firstLine="709"/>
        <w:rPr>
          <w:lang w:val="ru-RU"/>
        </w:rPr>
      </w:pPr>
      <w:r w:rsidRPr="006A1133">
        <w:rPr>
          <w:lang w:val="ru-RU"/>
        </w:rPr>
        <w:t>Предметные результаты приводятся в блоках</w:t>
      </w:r>
      <w:r w:rsidRPr="006A1133">
        <w:rPr>
          <w:b/>
          <w:lang w:val="ru-RU"/>
        </w:rPr>
        <w:t xml:space="preserve"> «</w:t>
      </w:r>
      <w:r w:rsidRPr="006A1133">
        <w:rPr>
          <w:lang w:val="ru-RU"/>
        </w:rPr>
        <w:t>Выпускник научится» и «Выпускник получит возможность научиться»,</w:t>
      </w:r>
      <w:r w:rsidRPr="006A1133">
        <w:rPr>
          <w:b/>
          <w:lang w:val="ru-RU"/>
        </w:rPr>
        <w:t xml:space="preserve"> относящихся </w:t>
      </w:r>
      <w:r w:rsidRPr="006A1133">
        <w:rPr>
          <w:lang w:val="ru-RU"/>
        </w:rPr>
        <w:t>к</w:t>
      </w:r>
      <w:r w:rsidR="00A4545D" w:rsidRPr="006A1133">
        <w:rPr>
          <w:lang w:val="ru-RU"/>
        </w:rPr>
        <w:t xml:space="preserve"> </w:t>
      </w:r>
      <w:r w:rsidRPr="006A1133">
        <w:rPr>
          <w:lang w:val="ru-RU"/>
        </w:rPr>
        <w:t>каждому учебному предмету</w:t>
      </w:r>
      <w:r w:rsidR="007E36E0" w:rsidRPr="006A1133">
        <w:rPr>
          <w:lang w:val="ru-RU"/>
        </w:rPr>
        <w:t>.</w:t>
      </w:r>
    </w:p>
    <w:p w:rsidR="00B768E1" w:rsidRPr="006A1133" w:rsidRDefault="00B768E1" w:rsidP="009361A2">
      <w:pPr>
        <w:ind w:firstLine="708"/>
        <w:rPr>
          <w:lang w:val="ru-RU"/>
        </w:rPr>
      </w:pPr>
      <w:r w:rsidRPr="006A1133">
        <w:rPr>
          <w:lang w:val="ru-RU"/>
        </w:rPr>
        <w:t>Планируемые результаты, отнесённые к блоку «Выпускник научится», ориентируют субъектов образовательного процесса гимназии на</w:t>
      </w:r>
      <w:r w:rsidR="00A4545D" w:rsidRPr="006A1133">
        <w:rPr>
          <w:lang w:val="ru-RU"/>
        </w:rPr>
        <w:t xml:space="preserve"> то, </w:t>
      </w:r>
      <w:r w:rsidRPr="006A1133">
        <w:rPr>
          <w:lang w:val="ru-RU"/>
        </w:rPr>
        <w:t xml:space="preserve"> достижение каких уровней освоения учебных действий с изучаемым опорным учебным материалом ожидается от выпускников. В этот блок включается такой круг учебных задач, построенных на опорном учебном материале,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учителя.</w:t>
      </w:r>
    </w:p>
    <w:p w:rsidR="00911826" w:rsidRPr="006A1133" w:rsidRDefault="00911826" w:rsidP="009361A2">
      <w:pPr>
        <w:ind w:firstLine="708"/>
        <w:rPr>
          <w:lang w:val="ru-RU"/>
        </w:rPr>
      </w:pPr>
      <w:r w:rsidRPr="006A1133">
        <w:rPr>
          <w:lang w:val="ru-RU"/>
        </w:rPr>
        <w:t xml:space="preserve">Достижение планируемых результатов, отнесённых к блоку «Выпускник научится», </w:t>
      </w:r>
      <w:r w:rsidRPr="006A1133">
        <w:rPr>
          <w:b/>
          <w:lang w:val="ru-RU"/>
        </w:rPr>
        <w:t>выносится на итоговую оценку</w:t>
      </w:r>
      <w:r w:rsidRPr="006A1133">
        <w:rPr>
          <w:lang w:val="ru-RU"/>
        </w:rPr>
        <w:t xml:space="preserve">, которая может осуществляться как в ходе обучения (с помощью накопленной оценки или портфеля достижений), так и в конце обучения, в том числе в форме государственной итоговой аттестации. Оценка достижения планируемых результатов этого блока на уровне, характеризующем исполнительскую компетентность учащихся, ведётся с помощью </w:t>
      </w:r>
      <w:r w:rsidRPr="006A1133">
        <w:rPr>
          <w:i/>
          <w:lang w:val="ru-RU"/>
        </w:rPr>
        <w:t>заданий базового уровня</w:t>
      </w:r>
      <w:r w:rsidRPr="006A1133">
        <w:rPr>
          <w:lang w:val="ru-RU"/>
        </w:rPr>
        <w:t xml:space="preserve">, а на уровне действий, составляющих зону ближайшего развития большинства обучающихся, — с помощью </w:t>
      </w:r>
      <w:r w:rsidRPr="006A1133">
        <w:rPr>
          <w:i/>
          <w:lang w:val="ru-RU"/>
        </w:rPr>
        <w:t>заданий повышенного уровня</w:t>
      </w:r>
      <w:r w:rsidRPr="006A1133">
        <w:rPr>
          <w:lang w:val="ru-RU"/>
        </w:rPr>
        <w:t xml:space="preserve">. </w:t>
      </w:r>
      <w:r w:rsidRPr="006A1133">
        <w:rPr>
          <w:b/>
          <w:lang w:val="ru-RU"/>
        </w:rPr>
        <w:t xml:space="preserve">Успешное выполнение </w:t>
      </w:r>
      <w:proofErr w:type="gramStart"/>
      <w:r w:rsidRPr="006A1133">
        <w:rPr>
          <w:b/>
          <w:lang w:val="ru-RU"/>
        </w:rPr>
        <w:t>обучающимися</w:t>
      </w:r>
      <w:proofErr w:type="gramEnd"/>
      <w:r w:rsidRPr="006A1133">
        <w:rPr>
          <w:b/>
          <w:lang w:val="ru-RU"/>
        </w:rPr>
        <w:t xml:space="preserve"> заданий базового уровня служит единственным основанием для положительного решения вопроса о возможности перехода на следующую ступень обучения.</w:t>
      </w:r>
    </w:p>
    <w:p w:rsidR="00911826" w:rsidRPr="006A1133" w:rsidRDefault="00911826" w:rsidP="009361A2">
      <w:pPr>
        <w:ind w:firstLine="454"/>
        <w:rPr>
          <w:lang w:val="ru-RU"/>
        </w:rPr>
      </w:pPr>
      <w:r w:rsidRPr="006A1133">
        <w:rPr>
          <w:lang w:val="ru-RU"/>
        </w:rPr>
        <w:t xml:space="preserve">В блоках «Выпускник получит возможность научиться» приводятся планируемые результаты, характеризующие систему учебных действий в отношении знаний, умений, навыков, расширяющих и углубляющих понимание опорного учебного материала или выступающих как пропедевтика для дальнейшего изучения данного предмета. Уровень достижений, соответствующий планируемым результатам этой группы, могут продемонстрировать только отдельные мотивированные и способные обучающиеся. Оценка достижения этих целей ведётся преимущественно в ходе процедур, допускающих предоставление и использование исключительно </w:t>
      </w:r>
      <w:proofErr w:type="spellStart"/>
      <w:r w:rsidRPr="006A1133">
        <w:rPr>
          <w:b/>
          <w:i/>
          <w:lang w:val="ru-RU"/>
        </w:rPr>
        <w:t>неперсонифицированной</w:t>
      </w:r>
      <w:proofErr w:type="spellEnd"/>
      <w:r w:rsidRPr="006A1133">
        <w:rPr>
          <w:b/>
          <w:i/>
          <w:lang w:val="ru-RU"/>
        </w:rPr>
        <w:t xml:space="preserve"> информации</w:t>
      </w:r>
      <w:r w:rsidRPr="006A1133">
        <w:rPr>
          <w:lang w:val="ru-RU"/>
        </w:rPr>
        <w:t>.</w:t>
      </w:r>
    </w:p>
    <w:p w:rsidR="00911826" w:rsidRPr="006A1133" w:rsidRDefault="00911826" w:rsidP="007E36E0">
      <w:pPr>
        <w:ind w:firstLine="454"/>
        <w:rPr>
          <w:lang w:val="ru-RU"/>
        </w:rPr>
      </w:pPr>
      <w:r w:rsidRPr="006A1133">
        <w:rPr>
          <w:lang w:val="ru-RU"/>
        </w:rPr>
        <w:t xml:space="preserve">Частично задания, ориентированные на оценку достижения планируемых результатов из блока </w:t>
      </w:r>
      <w:r w:rsidRPr="006A1133">
        <w:rPr>
          <w:lang w:val="ru-RU"/>
        </w:rPr>
        <w:lastRenderedPageBreak/>
        <w:t xml:space="preserve">«Выпускник получит возможность научиться», могут включаться в материалы итогового контроля. Основные цели такого включения — предоставить возможность </w:t>
      </w:r>
      <w:proofErr w:type="gramStart"/>
      <w:r w:rsidRPr="006A1133">
        <w:rPr>
          <w:lang w:val="ru-RU"/>
        </w:rPr>
        <w:t>обучающимся</w:t>
      </w:r>
      <w:proofErr w:type="gramEnd"/>
      <w:r w:rsidRPr="006A1133">
        <w:rPr>
          <w:lang w:val="ru-RU"/>
        </w:rPr>
        <w:t xml:space="preserve"> продемонстрировать овладение более высокими (по сравнению с базовым) уровнями достижений и выявить динамику роста численности группы наиболее подготовленных обучающихся. </w:t>
      </w:r>
      <w:r w:rsidR="001D46F3">
        <w:rPr>
          <w:lang w:val="ru-RU"/>
        </w:rPr>
        <w:t>Невыполнение обучающимися заданий, с помощью которых ведется оценка достижения планируемых результатов данного блока, не является препятствием для перехода на следующую ступень обучения. Достижения планируемых результатов следует фиксировать в Портфолио ученика (грамота, благодарственное письмо, отзыв педагога и др.)</w:t>
      </w:r>
    </w:p>
    <w:p w:rsidR="006A1133" w:rsidRPr="006A1133" w:rsidRDefault="006A1133" w:rsidP="006A1133">
      <w:pPr>
        <w:pStyle w:val="2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4" w:name="_Toc410653972"/>
      <w:bookmarkStart w:id="5" w:name="_Toc414553158"/>
      <w:r w:rsidRPr="006A1133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1.3. Система </w:t>
      </w:r>
      <w:proofErr w:type="gramStart"/>
      <w:r w:rsidRPr="006A1133">
        <w:rPr>
          <w:rFonts w:ascii="Times New Roman" w:hAnsi="Times New Roman" w:cs="Times New Roman"/>
          <w:color w:val="auto"/>
          <w:sz w:val="24"/>
          <w:szCs w:val="24"/>
          <w:lang w:val="ru-RU"/>
        </w:rPr>
        <w:t>оценки достижения планируемых результатов освоения основной образовательной программы основного общего образования</w:t>
      </w:r>
      <w:bookmarkEnd w:id="4"/>
      <w:bookmarkEnd w:id="5"/>
      <w:proofErr w:type="gramEnd"/>
    </w:p>
    <w:p w:rsidR="006A1133" w:rsidRPr="006A1133" w:rsidRDefault="006A1133" w:rsidP="006A1133">
      <w:pPr>
        <w:pStyle w:val="afb"/>
        <w:spacing w:line="240" w:lineRule="auto"/>
        <w:ind w:firstLine="709"/>
        <w:rPr>
          <w:b/>
          <w:sz w:val="24"/>
          <w:szCs w:val="24"/>
        </w:rPr>
      </w:pPr>
    </w:p>
    <w:p w:rsidR="006A1133" w:rsidRPr="006A1133" w:rsidRDefault="006A1133" w:rsidP="006A1133">
      <w:pPr>
        <w:pStyle w:val="afb"/>
        <w:spacing w:line="240" w:lineRule="auto"/>
        <w:ind w:firstLine="709"/>
        <w:rPr>
          <w:b/>
          <w:sz w:val="24"/>
          <w:szCs w:val="24"/>
        </w:rPr>
      </w:pPr>
      <w:r w:rsidRPr="006A1133">
        <w:rPr>
          <w:b/>
          <w:sz w:val="24"/>
          <w:szCs w:val="24"/>
        </w:rPr>
        <w:t>1.3.1. Общие положения</w:t>
      </w:r>
    </w:p>
    <w:p w:rsidR="006A1133" w:rsidRDefault="006A1133" w:rsidP="006A1133">
      <w:pPr>
        <w:pStyle w:val="afb"/>
        <w:spacing w:line="240" w:lineRule="auto"/>
        <w:ind w:firstLine="709"/>
        <w:rPr>
          <w:sz w:val="24"/>
          <w:szCs w:val="24"/>
        </w:rPr>
      </w:pPr>
      <w:r w:rsidRPr="006A1133">
        <w:rPr>
          <w:sz w:val="24"/>
          <w:szCs w:val="24"/>
        </w:rPr>
        <w:t xml:space="preserve">Система оценки достижения планируемых результатов (далее – система оценки) является </w:t>
      </w:r>
      <w:r w:rsidR="00B06333">
        <w:rPr>
          <w:sz w:val="24"/>
          <w:szCs w:val="24"/>
        </w:rPr>
        <w:t xml:space="preserve">одним из инструментов реализации требований Стандарта к результатам освоения ООО ООП и </w:t>
      </w:r>
      <w:proofErr w:type="gramStart"/>
      <w:r w:rsidR="00B06333">
        <w:rPr>
          <w:sz w:val="24"/>
          <w:szCs w:val="24"/>
        </w:rPr>
        <w:t>направлен</w:t>
      </w:r>
      <w:proofErr w:type="gramEnd"/>
      <w:r w:rsidR="00B06333">
        <w:rPr>
          <w:sz w:val="24"/>
          <w:szCs w:val="24"/>
        </w:rPr>
        <w:t xml:space="preserve"> на  управление</w:t>
      </w:r>
      <w:r w:rsidRPr="006A1133">
        <w:rPr>
          <w:sz w:val="24"/>
          <w:szCs w:val="24"/>
        </w:rPr>
        <w:t xml:space="preserve"> качеством образования в </w:t>
      </w:r>
      <w:r w:rsidR="00765440">
        <w:rPr>
          <w:sz w:val="24"/>
          <w:szCs w:val="24"/>
        </w:rPr>
        <w:t>Г</w:t>
      </w:r>
      <w:r w:rsidR="00B06333">
        <w:rPr>
          <w:sz w:val="24"/>
          <w:szCs w:val="24"/>
        </w:rPr>
        <w:t>имназии;</w:t>
      </w:r>
      <w:r w:rsidRPr="006A1133">
        <w:rPr>
          <w:sz w:val="24"/>
          <w:szCs w:val="24"/>
        </w:rPr>
        <w:t xml:space="preserve"> служит основой при разработке "Положения об оценке образовательных достижений обучающихся".</w:t>
      </w:r>
    </w:p>
    <w:p w:rsidR="008C26ED" w:rsidRPr="006A1133" w:rsidRDefault="008C26ED" w:rsidP="008C26ED">
      <w:pPr>
        <w:pStyle w:val="afb"/>
        <w:spacing w:line="240" w:lineRule="auto"/>
        <w:ind w:firstLine="709"/>
        <w:rPr>
          <w:sz w:val="24"/>
          <w:szCs w:val="24"/>
        </w:rPr>
      </w:pPr>
      <w:r w:rsidRPr="006A1133">
        <w:rPr>
          <w:sz w:val="24"/>
          <w:szCs w:val="24"/>
        </w:rPr>
        <w:t xml:space="preserve">Основными </w:t>
      </w:r>
      <w:r w:rsidRPr="006A1133">
        <w:rPr>
          <w:b/>
          <w:sz w:val="24"/>
          <w:szCs w:val="24"/>
        </w:rPr>
        <w:t>направлениями и целями</w:t>
      </w:r>
      <w:r w:rsidRPr="006A1133">
        <w:rPr>
          <w:sz w:val="24"/>
          <w:szCs w:val="24"/>
        </w:rPr>
        <w:t xml:space="preserve"> оценочной деятельности в образовательной организации в соответствии с требованиями ФГОС ООО являются:</w:t>
      </w:r>
    </w:p>
    <w:p w:rsidR="008C26ED" w:rsidRPr="006A1133" w:rsidRDefault="008C26ED" w:rsidP="008C26ED">
      <w:pPr>
        <w:pStyle w:val="afb"/>
        <w:numPr>
          <w:ilvl w:val="0"/>
          <w:numId w:val="19"/>
        </w:numPr>
        <w:spacing w:line="240" w:lineRule="auto"/>
        <w:ind w:left="0" w:firstLine="709"/>
        <w:rPr>
          <w:sz w:val="24"/>
          <w:szCs w:val="24"/>
        </w:rPr>
      </w:pPr>
      <w:r w:rsidRPr="006A1133">
        <w:rPr>
          <w:sz w:val="24"/>
          <w:szCs w:val="24"/>
        </w:rPr>
        <w:t>оценка образовательных достижений обучающихся</w:t>
      </w:r>
      <w:r>
        <w:rPr>
          <w:sz w:val="24"/>
          <w:szCs w:val="24"/>
        </w:rPr>
        <w:t xml:space="preserve"> </w:t>
      </w:r>
      <w:r w:rsidRPr="006A1133">
        <w:rPr>
          <w:sz w:val="24"/>
          <w:szCs w:val="24"/>
        </w:rPr>
        <w:t>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 регионального и федерального уровней;</w:t>
      </w:r>
    </w:p>
    <w:p w:rsidR="008C26ED" w:rsidRPr="006A1133" w:rsidRDefault="008C26ED" w:rsidP="008C26ED">
      <w:pPr>
        <w:pStyle w:val="afb"/>
        <w:numPr>
          <w:ilvl w:val="0"/>
          <w:numId w:val="19"/>
        </w:numPr>
        <w:spacing w:line="240" w:lineRule="auto"/>
        <w:ind w:left="0" w:firstLine="709"/>
        <w:rPr>
          <w:sz w:val="24"/>
          <w:szCs w:val="24"/>
        </w:rPr>
      </w:pPr>
      <w:r w:rsidRPr="006A1133">
        <w:rPr>
          <w:sz w:val="24"/>
          <w:szCs w:val="24"/>
        </w:rPr>
        <w:t>оценка результатов деятельности педагогических кадров</w:t>
      </w:r>
      <w:r>
        <w:rPr>
          <w:sz w:val="24"/>
          <w:szCs w:val="24"/>
        </w:rPr>
        <w:t xml:space="preserve"> </w:t>
      </w:r>
      <w:r w:rsidRPr="006A1133">
        <w:rPr>
          <w:sz w:val="24"/>
          <w:szCs w:val="24"/>
        </w:rPr>
        <w:t>как основа аттестационных процедур;</w:t>
      </w:r>
    </w:p>
    <w:p w:rsidR="008C26ED" w:rsidRPr="006A1133" w:rsidRDefault="008C26ED" w:rsidP="008C26ED">
      <w:pPr>
        <w:pStyle w:val="afb"/>
        <w:numPr>
          <w:ilvl w:val="0"/>
          <w:numId w:val="19"/>
        </w:numPr>
        <w:spacing w:line="240" w:lineRule="auto"/>
        <w:ind w:left="0" w:firstLine="709"/>
        <w:rPr>
          <w:sz w:val="24"/>
          <w:szCs w:val="24"/>
        </w:rPr>
      </w:pPr>
      <w:r w:rsidRPr="006A1133">
        <w:rPr>
          <w:sz w:val="24"/>
          <w:szCs w:val="24"/>
        </w:rPr>
        <w:t>оценка результатов деятельности образовательной организации</w:t>
      </w:r>
      <w:r>
        <w:rPr>
          <w:sz w:val="24"/>
          <w:szCs w:val="24"/>
        </w:rPr>
        <w:t xml:space="preserve"> </w:t>
      </w:r>
      <w:r w:rsidRPr="006A1133">
        <w:rPr>
          <w:sz w:val="24"/>
          <w:szCs w:val="24"/>
        </w:rPr>
        <w:t xml:space="preserve">как основа </w:t>
      </w:r>
      <w:proofErr w:type="spellStart"/>
      <w:r w:rsidRPr="006A1133">
        <w:rPr>
          <w:sz w:val="24"/>
          <w:szCs w:val="24"/>
        </w:rPr>
        <w:t>аккредитационных</w:t>
      </w:r>
      <w:proofErr w:type="spellEnd"/>
      <w:r w:rsidRPr="006A1133">
        <w:rPr>
          <w:sz w:val="24"/>
          <w:szCs w:val="24"/>
        </w:rPr>
        <w:t xml:space="preserve"> процедур.</w:t>
      </w:r>
    </w:p>
    <w:p w:rsidR="008C26ED" w:rsidRPr="006A1133" w:rsidRDefault="008C26ED" w:rsidP="008C26ED">
      <w:pPr>
        <w:pStyle w:val="afb"/>
        <w:spacing w:line="240" w:lineRule="auto"/>
        <w:ind w:firstLine="709"/>
        <w:rPr>
          <w:sz w:val="24"/>
          <w:szCs w:val="24"/>
        </w:rPr>
      </w:pPr>
      <w:r w:rsidRPr="006A1133">
        <w:rPr>
          <w:sz w:val="24"/>
          <w:szCs w:val="24"/>
        </w:rPr>
        <w:t xml:space="preserve">Основным </w:t>
      </w:r>
      <w:r w:rsidRPr="006A1133">
        <w:rPr>
          <w:b/>
          <w:sz w:val="24"/>
          <w:szCs w:val="24"/>
        </w:rPr>
        <w:t>объектом</w:t>
      </w:r>
      <w:r w:rsidRPr="006A1133">
        <w:rPr>
          <w:sz w:val="24"/>
          <w:szCs w:val="24"/>
        </w:rPr>
        <w:t xml:space="preserve"> системы оценки, ее </w:t>
      </w:r>
      <w:r w:rsidRPr="006A1133">
        <w:rPr>
          <w:b/>
          <w:sz w:val="24"/>
          <w:szCs w:val="24"/>
        </w:rPr>
        <w:t xml:space="preserve">содержательной и </w:t>
      </w:r>
      <w:proofErr w:type="spellStart"/>
      <w:r w:rsidRPr="006A1133">
        <w:rPr>
          <w:b/>
          <w:sz w:val="24"/>
          <w:szCs w:val="24"/>
        </w:rPr>
        <w:t>критериальной</w:t>
      </w:r>
      <w:proofErr w:type="spellEnd"/>
      <w:r w:rsidRPr="006A1133">
        <w:rPr>
          <w:b/>
          <w:sz w:val="24"/>
          <w:szCs w:val="24"/>
        </w:rPr>
        <w:t xml:space="preserve"> базой</w:t>
      </w:r>
      <w:r w:rsidRPr="006A1133">
        <w:rPr>
          <w:sz w:val="24"/>
          <w:szCs w:val="24"/>
        </w:rPr>
        <w:t xml:space="preserve"> выступают требования ФГОС, которые конкретизируются в планируемых результатах освоения </w:t>
      </w:r>
      <w:proofErr w:type="gramStart"/>
      <w:r w:rsidRPr="006A1133">
        <w:rPr>
          <w:sz w:val="24"/>
          <w:szCs w:val="24"/>
        </w:rPr>
        <w:t>обучающимися</w:t>
      </w:r>
      <w:proofErr w:type="gramEnd"/>
      <w:r w:rsidRPr="006A1133">
        <w:rPr>
          <w:sz w:val="24"/>
          <w:szCs w:val="24"/>
        </w:rPr>
        <w:t xml:space="preserve"> основной образовательной программы образовательной организации.</w:t>
      </w:r>
    </w:p>
    <w:p w:rsidR="008C26ED" w:rsidRPr="006A1133" w:rsidRDefault="008C26ED" w:rsidP="006A1133">
      <w:pPr>
        <w:pStyle w:val="afb"/>
        <w:spacing w:line="240" w:lineRule="auto"/>
        <w:ind w:firstLine="709"/>
        <w:rPr>
          <w:sz w:val="24"/>
          <w:szCs w:val="24"/>
        </w:rPr>
      </w:pPr>
    </w:p>
    <w:p w:rsidR="006A1133" w:rsidRPr="006A1133" w:rsidRDefault="006A1133" w:rsidP="006A1133">
      <w:pPr>
        <w:pStyle w:val="ae"/>
        <w:ind w:left="0" w:firstLine="709"/>
        <w:rPr>
          <w:lang w:val="ru-RU"/>
        </w:rPr>
      </w:pPr>
      <w:r w:rsidRPr="006A1133">
        <w:rPr>
          <w:lang w:val="ru-RU"/>
        </w:rPr>
        <w:t xml:space="preserve">В соответствии с ФГОС ООО система оценки образовательной организации реализует </w:t>
      </w:r>
      <w:proofErr w:type="spellStart"/>
      <w:r w:rsidRPr="006A1133">
        <w:rPr>
          <w:b/>
          <w:lang w:val="ru-RU"/>
        </w:rPr>
        <w:t>системно-деятельностный</w:t>
      </w:r>
      <w:proofErr w:type="spellEnd"/>
      <w:r w:rsidRPr="006A1133">
        <w:rPr>
          <w:b/>
          <w:lang w:val="ru-RU"/>
        </w:rPr>
        <w:t>, уровневый и комплексный подходы</w:t>
      </w:r>
      <w:r w:rsidRPr="006A1133">
        <w:rPr>
          <w:lang w:val="ru-RU"/>
        </w:rPr>
        <w:t xml:space="preserve"> к оценке образовательных достижений.</w:t>
      </w:r>
    </w:p>
    <w:p w:rsidR="006A1133" w:rsidRPr="006A1133" w:rsidRDefault="006A1133" w:rsidP="006A1133">
      <w:pPr>
        <w:pStyle w:val="ae"/>
        <w:ind w:left="0" w:firstLine="709"/>
        <w:rPr>
          <w:lang w:val="ru-RU"/>
        </w:rPr>
      </w:pPr>
      <w:proofErr w:type="spellStart"/>
      <w:r w:rsidRPr="006A1133">
        <w:rPr>
          <w:b/>
          <w:lang w:val="ru-RU"/>
        </w:rPr>
        <w:t>Системно-деятельностный</w:t>
      </w:r>
      <w:proofErr w:type="spellEnd"/>
      <w:r w:rsidRPr="006A1133">
        <w:rPr>
          <w:b/>
          <w:lang w:val="ru-RU"/>
        </w:rPr>
        <w:t xml:space="preserve"> подход</w:t>
      </w:r>
      <w:r w:rsidRPr="006A1133">
        <w:rPr>
          <w:lang w:val="ru-RU"/>
        </w:rPr>
        <w:t xml:space="preserve"> к оценке образовательных достижений проявляется в оценке способности учащихся к решению учебно-познавательных и учебно-практических задач. Он обеспечивается содержанием и критериями оценки, в качестве которых выступают планируемые результаты обучения, выраженные в </w:t>
      </w:r>
      <w:proofErr w:type="spellStart"/>
      <w:r w:rsidRPr="006A1133">
        <w:rPr>
          <w:lang w:val="ru-RU"/>
        </w:rPr>
        <w:t>деятельностной</w:t>
      </w:r>
      <w:proofErr w:type="spellEnd"/>
      <w:r w:rsidRPr="006A1133">
        <w:rPr>
          <w:lang w:val="ru-RU"/>
        </w:rPr>
        <w:t xml:space="preserve"> форме.</w:t>
      </w:r>
    </w:p>
    <w:p w:rsidR="006A1133" w:rsidRPr="006A1133" w:rsidRDefault="006A1133" w:rsidP="006A1133">
      <w:pPr>
        <w:pStyle w:val="afb"/>
        <w:spacing w:line="240" w:lineRule="auto"/>
        <w:ind w:firstLine="709"/>
        <w:rPr>
          <w:bCs/>
          <w:sz w:val="24"/>
          <w:szCs w:val="24"/>
        </w:rPr>
      </w:pPr>
      <w:r w:rsidRPr="006A1133">
        <w:rPr>
          <w:b/>
          <w:bCs/>
          <w:sz w:val="24"/>
          <w:szCs w:val="24"/>
        </w:rPr>
        <w:t>Уровневый подход</w:t>
      </w:r>
      <w:r w:rsidR="00BC4C69">
        <w:rPr>
          <w:b/>
          <w:bCs/>
          <w:sz w:val="24"/>
          <w:szCs w:val="24"/>
        </w:rPr>
        <w:t xml:space="preserve"> </w:t>
      </w:r>
      <w:r w:rsidRPr="006A1133">
        <w:rPr>
          <w:bCs/>
          <w:sz w:val="24"/>
          <w:szCs w:val="24"/>
        </w:rPr>
        <w:t xml:space="preserve">служит важнейшей основой для организации индивидуальной работы с учащимися. </w:t>
      </w:r>
      <w:r w:rsidRPr="006A1133">
        <w:rPr>
          <w:sz w:val="24"/>
          <w:szCs w:val="24"/>
        </w:rPr>
        <w:t xml:space="preserve">Он реализуется как по отношению </w:t>
      </w:r>
      <w:r w:rsidRPr="006A1133">
        <w:rPr>
          <w:bCs/>
          <w:sz w:val="24"/>
          <w:szCs w:val="24"/>
        </w:rPr>
        <w:t>к содержанию оценки, так и к представлению и интерпретации результатов измерений.</w:t>
      </w:r>
    </w:p>
    <w:p w:rsidR="006A1133" w:rsidRPr="006A1133" w:rsidRDefault="006A1133" w:rsidP="006A1133">
      <w:pPr>
        <w:pStyle w:val="afb"/>
        <w:spacing w:line="240" w:lineRule="auto"/>
        <w:ind w:firstLine="709"/>
        <w:rPr>
          <w:bCs/>
          <w:sz w:val="24"/>
          <w:szCs w:val="24"/>
        </w:rPr>
      </w:pPr>
      <w:r w:rsidRPr="006A1133">
        <w:rPr>
          <w:b/>
          <w:bCs/>
          <w:sz w:val="24"/>
          <w:szCs w:val="24"/>
        </w:rPr>
        <w:t>Уровневый подход к содержанию оценки</w:t>
      </w:r>
      <w:r w:rsidR="001705B6">
        <w:rPr>
          <w:b/>
          <w:bCs/>
          <w:sz w:val="24"/>
          <w:szCs w:val="24"/>
        </w:rPr>
        <w:t xml:space="preserve"> </w:t>
      </w:r>
      <w:r w:rsidRPr="006A1133">
        <w:rPr>
          <w:bCs/>
          <w:sz w:val="24"/>
          <w:szCs w:val="24"/>
        </w:rPr>
        <w:t xml:space="preserve">обеспечивается структурой планируемых результатов, в которых выделены три блока: общецелевой, «Выпускник научится» и «Выпускник получит возможность научиться». </w:t>
      </w:r>
      <w:r w:rsidRPr="006A1133">
        <w:rPr>
          <w:sz w:val="24"/>
          <w:szCs w:val="24"/>
        </w:rPr>
        <w:t xml:space="preserve">Достижение планируемых результатов, отнесенных к блоку «Выпускник научится», выносится на итоговую оценку, которая может осуществляться как в ходе обучения, так и в конце обучения, в том числе – в форме государственной итоговой аттестации. </w:t>
      </w:r>
      <w:r w:rsidRPr="006A1133">
        <w:rPr>
          <w:bCs/>
          <w:sz w:val="24"/>
          <w:szCs w:val="24"/>
        </w:rPr>
        <w:t xml:space="preserve">Процедуры </w:t>
      </w:r>
      <w:proofErr w:type="spellStart"/>
      <w:r w:rsidRPr="006A1133">
        <w:rPr>
          <w:bCs/>
          <w:sz w:val="24"/>
          <w:szCs w:val="24"/>
        </w:rPr>
        <w:t>внутришкольного</w:t>
      </w:r>
      <w:proofErr w:type="spellEnd"/>
      <w:r w:rsidRPr="006A1133">
        <w:rPr>
          <w:bCs/>
          <w:sz w:val="24"/>
          <w:szCs w:val="24"/>
        </w:rPr>
        <w:t xml:space="preserve"> мониторинга (в том числе, для аттестации педагогических кадров и оценки деятельности образовательной организации) строятся на</w:t>
      </w:r>
      <w:r w:rsidRPr="006A1133">
        <w:rPr>
          <w:sz w:val="24"/>
          <w:szCs w:val="24"/>
        </w:rPr>
        <w:t xml:space="preserve"> планируемых результатах, представленных в блоках «Выпускник научится» и </w:t>
      </w:r>
      <w:r w:rsidRPr="006A1133">
        <w:rPr>
          <w:bCs/>
          <w:sz w:val="24"/>
          <w:szCs w:val="24"/>
        </w:rPr>
        <w:t>«Выпускник получит возможность научиться». Процедуры независимой оценки качества образования и мониторинговых исследований различного уровня опираются на планируемые результаты, представленные во всех трёх блоках.</w:t>
      </w:r>
    </w:p>
    <w:p w:rsidR="006A1133" w:rsidRPr="006A1133" w:rsidRDefault="006A1133" w:rsidP="006A1133">
      <w:pPr>
        <w:pStyle w:val="afb"/>
        <w:spacing w:line="240" w:lineRule="auto"/>
        <w:ind w:firstLine="709"/>
        <w:rPr>
          <w:bCs/>
          <w:sz w:val="24"/>
          <w:szCs w:val="24"/>
        </w:rPr>
      </w:pPr>
      <w:r w:rsidRPr="006A1133">
        <w:rPr>
          <w:b/>
          <w:bCs/>
          <w:sz w:val="24"/>
          <w:szCs w:val="24"/>
        </w:rPr>
        <w:lastRenderedPageBreak/>
        <w:t>Уровневый подход к представлению и интерпретации результатов</w:t>
      </w:r>
      <w:r w:rsidR="001705B6">
        <w:rPr>
          <w:b/>
          <w:bCs/>
          <w:sz w:val="24"/>
          <w:szCs w:val="24"/>
        </w:rPr>
        <w:t xml:space="preserve"> </w:t>
      </w:r>
      <w:r w:rsidRPr="006A1133">
        <w:rPr>
          <w:bCs/>
          <w:sz w:val="24"/>
          <w:szCs w:val="24"/>
        </w:rPr>
        <w:t xml:space="preserve">реализуется за счет фиксации различных уровней достижения </w:t>
      </w:r>
      <w:proofErr w:type="gramStart"/>
      <w:r w:rsidRPr="006A1133">
        <w:rPr>
          <w:bCs/>
          <w:sz w:val="24"/>
          <w:szCs w:val="24"/>
        </w:rPr>
        <w:t>обучающимися</w:t>
      </w:r>
      <w:proofErr w:type="gramEnd"/>
      <w:r w:rsidRPr="006A1133">
        <w:rPr>
          <w:bCs/>
          <w:sz w:val="24"/>
          <w:szCs w:val="24"/>
        </w:rPr>
        <w:t xml:space="preserve"> планируемых результатов: базового уровня и уровней выше и ниже базового. Достижение базового уровня свидетельствует о способности </w:t>
      </w:r>
      <w:proofErr w:type="gramStart"/>
      <w:r w:rsidRPr="006A1133">
        <w:rPr>
          <w:bCs/>
          <w:sz w:val="24"/>
          <w:szCs w:val="24"/>
        </w:rPr>
        <w:t>обучающихся</w:t>
      </w:r>
      <w:proofErr w:type="gramEnd"/>
      <w:r w:rsidRPr="006A1133">
        <w:rPr>
          <w:bCs/>
          <w:sz w:val="24"/>
          <w:szCs w:val="24"/>
        </w:rPr>
        <w:t xml:space="preserve"> решать типовые учебные задачи, целенаправленно отрабатываемые со всеми учащимися в ходе учебного процесса. </w:t>
      </w:r>
      <w:r w:rsidRPr="006A1133">
        <w:rPr>
          <w:sz w:val="24"/>
          <w:szCs w:val="24"/>
        </w:rPr>
        <w:t>Овладение базовым уровнем является достаточным для продолжения обучения и усвоения последующего материала.</w:t>
      </w:r>
    </w:p>
    <w:p w:rsidR="006A1133" w:rsidRPr="006A1133" w:rsidRDefault="006A1133" w:rsidP="006A1133">
      <w:pPr>
        <w:ind w:firstLine="709"/>
        <w:rPr>
          <w:bCs/>
          <w:lang w:val="ru-RU"/>
        </w:rPr>
      </w:pPr>
      <w:r w:rsidRPr="006A1133">
        <w:rPr>
          <w:b/>
          <w:bCs/>
          <w:lang w:val="ru-RU"/>
        </w:rPr>
        <w:t>Комплексный подход</w:t>
      </w:r>
      <w:r w:rsidRPr="006A1133">
        <w:rPr>
          <w:bCs/>
          <w:lang w:val="ru-RU"/>
        </w:rPr>
        <w:t xml:space="preserve"> к оценке образовательных достижений реализуется путём</w:t>
      </w:r>
    </w:p>
    <w:p w:rsidR="006A1133" w:rsidRPr="006A1133" w:rsidRDefault="006A1133" w:rsidP="00D36C59">
      <w:pPr>
        <w:pStyle w:val="ae"/>
        <w:widowControl/>
        <w:numPr>
          <w:ilvl w:val="0"/>
          <w:numId w:val="22"/>
        </w:numPr>
        <w:autoSpaceDE/>
        <w:autoSpaceDN/>
        <w:adjustRightInd/>
        <w:ind w:left="0" w:firstLine="709"/>
        <w:rPr>
          <w:bCs/>
          <w:lang w:val="ru-RU"/>
        </w:rPr>
      </w:pPr>
      <w:r w:rsidRPr="006A1133">
        <w:rPr>
          <w:bCs/>
          <w:lang w:val="ru-RU"/>
        </w:rPr>
        <w:t xml:space="preserve">оценки трёх групп результатов: предметных, личностных, </w:t>
      </w:r>
      <w:proofErr w:type="spellStart"/>
      <w:r w:rsidRPr="006A1133">
        <w:rPr>
          <w:bCs/>
          <w:lang w:val="ru-RU"/>
        </w:rPr>
        <w:t>метапредметных</w:t>
      </w:r>
      <w:proofErr w:type="spellEnd"/>
      <w:r w:rsidRPr="006A1133">
        <w:rPr>
          <w:bCs/>
          <w:lang w:val="ru-RU"/>
        </w:rPr>
        <w:t xml:space="preserve"> (регулятивных, коммуникативных и познавательных универсальных учебных действий);</w:t>
      </w:r>
    </w:p>
    <w:p w:rsidR="006A1133" w:rsidRPr="006A1133" w:rsidRDefault="006A1133" w:rsidP="009C2097">
      <w:pPr>
        <w:pStyle w:val="ae"/>
        <w:widowControl/>
        <w:numPr>
          <w:ilvl w:val="0"/>
          <w:numId w:val="22"/>
        </w:numPr>
        <w:autoSpaceDE/>
        <w:autoSpaceDN/>
        <w:adjustRightInd/>
        <w:spacing w:before="240"/>
        <w:ind w:left="0" w:firstLine="709"/>
        <w:rPr>
          <w:bCs/>
          <w:lang w:val="ru-RU"/>
        </w:rPr>
      </w:pPr>
      <w:r w:rsidRPr="006A1133">
        <w:rPr>
          <w:bCs/>
          <w:lang w:val="ru-RU"/>
        </w:rPr>
        <w:t>использования комплекса оценочных процедур (стартовой, текущей, тематической, промежуточной) как основы для оценки динамики индивидуальных образовательных достижений (индивидуального прогресса) и для итоговой оценки;</w:t>
      </w:r>
    </w:p>
    <w:p w:rsidR="006A1133" w:rsidRPr="006A1133" w:rsidRDefault="006A1133" w:rsidP="009C2097">
      <w:pPr>
        <w:pStyle w:val="ae"/>
        <w:widowControl/>
        <w:numPr>
          <w:ilvl w:val="0"/>
          <w:numId w:val="22"/>
        </w:numPr>
        <w:autoSpaceDE/>
        <w:autoSpaceDN/>
        <w:adjustRightInd/>
        <w:spacing w:before="240"/>
        <w:ind w:left="0" w:firstLine="709"/>
        <w:rPr>
          <w:bCs/>
          <w:lang w:val="ru-RU"/>
        </w:rPr>
      </w:pPr>
      <w:r w:rsidRPr="006A1133">
        <w:rPr>
          <w:bCs/>
          <w:lang w:val="ru-RU"/>
        </w:rPr>
        <w:t>использования контекстной информации (об особенностях обучающихся, условиях и процессе обучения и др.) для интерпретации полученных результатов в целях управления качеством образования;</w:t>
      </w:r>
    </w:p>
    <w:p w:rsidR="006A1133" w:rsidRDefault="006A1133" w:rsidP="009C2097">
      <w:pPr>
        <w:pStyle w:val="ae"/>
        <w:widowControl/>
        <w:numPr>
          <w:ilvl w:val="0"/>
          <w:numId w:val="22"/>
        </w:numPr>
        <w:autoSpaceDE/>
        <w:autoSpaceDN/>
        <w:adjustRightInd/>
        <w:spacing w:before="240"/>
        <w:ind w:left="0" w:firstLine="709"/>
        <w:rPr>
          <w:bCs/>
          <w:lang w:val="ru-RU"/>
        </w:rPr>
      </w:pPr>
      <w:r w:rsidRPr="006A1133">
        <w:rPr>
          <w:bCs/>
          <w:lang w:val="ru-RU"/>
        </w:rPr>
        <w:t>использования разнообразных методов и форм оценки, взаимно дополняющих друг друга (стандартизированных устных и письменных работ, проектов, практических работ, самооценки, наблюдения и др.).</w:t>
      </w:r>
    </w:p>
    <w:p w:rsidR="006A1133" w:rsidRPr="001705B6" w:rsidRDefault="006A1133" w:rsidP="009C2097">
      <w:pPr>
        <w:pStyle w:val="ae"/>
        <w:spacing w:before="240"/>
        <w:ind w:left="426" w:firstLine="709"/>
        <w:rPr>
          <w:bCs/>
          <w:lang w:val="ru-RU"/>
        </w:rPr>
      </w:pPr>
    </w:p>
    <w:p w:rsidR="008C26ED" w:rsidRDefault="006A1133" w:rsidP="008804E0">
      <w:pPr>
        <w:rPr>
          <w:b/>
          <w:lang w:val="ru-RU"/>
        </w:rPr>
      </w:pPr>
      <w:r w:rsidRPr="00D31D83">
        <w:rPr>
          <w:b/>
          <w:lang w:val="ru-RU"/>
        </w:rPr>
        <w:t>1.3.2.</w:t>
      </w:r>
      <w:r w:rsidR="008C26ED">
        <w:rPr>
          <w:b/>
          <w:lang w:val="ru-RU"/>
        </w:rPr>
        <w:t xml:space="preserve"> Организация и содержание оценочных процедур</w:t>
      </w:r>
    </w:p>
    <w:p w:rsidR="008C26ED" w:rsidRPr="006A1133" w:rsidRDefault="008C26ED" w:rsidP="008C26ED">
      <w:pPr>
        <w:pStyle w:val="afb"/>
        <w:spacing w:line="240" w:lineRule="auto"/>
        <w:ind w:firstLine="709"/>
        <w:rPr>
          <w:sz w:val="24"/>
          <w:szCs w:val="24"/>
        </w:rPr>
      </w:pPr>
      <w:r w:rsidRPr="006A1133">
        <w:rPr>
          <w:sz w:val="24"/>
          <w:szCs w:val="24"/>
        </w:rPr>
        <w:t>Система оценки включает процедуры внутренней и внешней оценки.</w:t>
      </w:r>
    </w:p>
    <w:p w:rsidR="008C26ED" w:rsidRPr="006A1133" w:rsidRDefault="008C26ED" w:rsidP="008C26ED">
      <w:pPr>
        <w:pStyle w:val="afb"/>
        <w:spacing w:line="240" w:lineRule="auto"/>
        <w:ind w:firstLine="709"/>
        <w:rPr>
          <w:sz w:val="24"/>
          <w:szCs w:val="24"/>
        </w:rPr>
      </w:pPr>
      <w:r w:rsidRPr="006A1133">
        <w:rPr>
          <w:b/>
          <w:sz w:val="24"/>
          <w:szCs w:val="24"/>
        </w:rPr>
        <w:t>Внутренняя оценка</w:t>
      </w:r>
      <w:r>
        <w:rPr>
          <w:b/>
          <w:sz w:val="24"/>
          <w:szCs w:val="24"/>
        </w:rPr>
        <w:t xml:space="preserve"> </w:t>
      </w:r>
      <w:r w:rsidRPr="006A1133">
        <w:rPr>
          <w:sz w:val="24"/>
          <w:szCs w:val="24"/>
        </w:rPr>
        <w:t>включает:</w:t>
      </w:r>
    </w:p>
    <w:p w:rsidR="008C26ED" w:rsidRPr="006A1133" w:rsidRDefault="008C26ED" w:rsidP="008C26ED">
      <w:pPr>
        <w:pStyle w:val="afb"/>
        <w:numPr>
          <w:ilvl w:val="0"/>
          <w:numId w:val="20"/>
        </w:numPr>
        <w:spacing w:line="240" w:lineRule="auto"/>
        <w:rPr>
          <w:sz w:val="24"/>
          <w:szCs w:val="24"/>
        </w:rPr>
      </w:pPr>
      <w:r w:rsidRPr="006A1133">
        <w:rPr>
          <w:sz w:val="24"/>
          <w:szCs w:val="24"/>
        </w:rPr>
        <w:t>стартовую диагностику,</w:t>
      </w:r>
    </w:p>
    <w:p w:rsidR="008C26ED" w:rsidRPr="006A1133" w:rsidRDefault="008C26ED" w:rsidP="008C26ED">
      <w:pPr>
        <w:pStyle w:val="afb"/>
        <w:numPr>
          <w:ilvl w:val="0"/>
          <w:numId w:val="20"/>
        </w:numPr>
        <w:spacing w:line="240" w:lineRule="auto"/>
        <w:rPr>
          <w:sz w:val="24"/>
          <w:szCs w:val="24"/>
        </w:rPr>
      </w:pPr>
      <w:r w:rsidRPr="006A1133">
        <w:rPr>
          <w:sz w:val="24"/>
          <w:szCs w:val="24"/>
        </w:rPr>
        <w:t>текущую и тематическую оценку,</w:t>
      </w:r>
    </w:p>
    <w:p w:rsidR="008C26ED" w:rsidRPr="006A1133" w:rsidRDefault="008C26ED" w:rsidP="008C26ED">
      <w:pPr>
        <w:pStyle w:val="afb"/>
        <w:numPr>
          <w:ilvl w:val="0"/>
          <w:numId w:val="20"/>
        </w:numPr>
        <w:spacing w:line="240" w:lineRule="auto"/>
        <w:rPr>
          <w:sz w:val="24"/>
          <w:szCs w:val="24"/>
        </w:rPr>
      </w:pPr>
      <w:r w:rsidRPr="006A1133">
        <w:rPr>
          <w:sz w:val="24"/>
          <w:szCs w:val="24"/>
        </w:rPr>
        <w:t>портфолио,</w:t>
      </w:r>
    </w:p>
    <w:p w:rsidR="008C26ED" w:rsidRPr="006A1133" w:rsidRDefault="008C26ED" w:rsidP="008C26ED">
      <w:pPr>
        <w:pStyle w:val="afb"/>
        <w:numPr>
          <w:ilvl w:val="0"/>
          <w:numId w:val="20"/>
        </w:numPr>
        <w:spacing w:line="240" w:lineRule="auto"/>
        <w:rPr>
          <w:sz w:val="24"/>
          <w:szCs w:val="24"/>
        </w:rPr>
      </w:pPr>
      <w:proofErr w:type="spellStart"/>
      <w:r w:rsidRPr="006A1133">
        <w:rPr>
          <w:sz w:val="24"/>
          <w:szCs w:val="24"/>
        </w:rPr>
        <w:t>внутришкольный</w:t>
      </w:r>
      <w:proofErr w:type="spellEnd"/>
      <w:r w:rsidRPr="006A1133">
        <w:rPr>
          <w:sz w:val="24"/>
          <w:szCs w:val="24"/>
        </w:rPr>
        <w:t xml:space="preserve"> мониторинг образовательных достижений,</w:t>
      </w:r>
    </w:p>
    <w:p w:rsidR="008C26ED" w:rsidRDefault="008C26ED" w:rsidP="008C26ED">
      <w:pPr>
        <w:pStyle w:val="afb"/>
        <w:numPr>
          <w:ilvl w:val="0"/>
          <w:numId w:val="20"/>
        </w:numPr>
        <w:spacing w:line="240" w:lineRule="auto"/>
        <w:rPr>
          <w:sz w:val="24"/>
          <w:szCs w:val="24"/>
        </w:rPr>
      </w:pPr>
      <w:r w:rsidRPr="006A1133">
        <w:rPr>
          <w:sz w:val="24"/>
          <w:szCs w:val="24"/>
        </w:rPr>
        <w:t xml:space="preserve">промежуточную и </w:t>
      </w:r>
      <w:r>
        <w:rPr>
          <w:sz w:val="24"/>
          <w:szCs w:val="24"/>
        </w:rPr>
        <w:t xml:space="preserve">итоговую аттестацию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,</w:t>
      </w:r>
    </w:p>
    <w:p w:rsidR="008C26ED" w:rsidRPr="00EE7678" w:rsidRDefault="008C26ED" w:rsidP="008C26ED">
      <w:pPr>
        <w:pStyle w:val="ae"/>
        <w:widowControl/>
        <w:numPr>
          <w:ilvl w:val="0"/>
          <w:numId w:val="20"/>
        </w:numPr>
        <w:autoSpaceDE/>
        <w:autoSpaceDN/>
        <w:adjustRightInd/>
        <w:rPr>
          <w:bCs/>
        </w:rPr>
      </w:pPr>
      <w:proofErr w:type="spellStart"/>
      <w:proofErr w:type="gramStart"/>
      <w:r w:rsidRPr="00EE7678">
        <w:rPr>
          <w:bCs/>
          <w:iCs/>
        </w:rPr>
        <w:t>защита</w:t>
      </w:r>
      <w:proofErr w:type="spellEnd"/>
      <w:proofErr w:type="gramEnd"/>
      <w:r w:rsidRPr="00EE7678">
        <w:rPr>
          <w:bCs/>
          <w:iCs/>
        </w:rPr>
        <w:t xml:space="preserve"> </w:t>
      </w:r>
      <w:proofErr w:type="spellStart"/>
      <w:r w:rsidRPr="00EE7678">
        <w:rPr>
          <w:bCs/>
          <w:iCs/>
        </w:rPr>
        <w:t>итогового</w:t>
      </w:r>
      <w:proofErr w:type="spellEnd"/>
      <w:r w:rsidRPr="00EE7678">
        <w:rPr>
          <w:bCs/>
          <w:iCs/>
        </w:rPr>
        <w:t xml:space="preserve"> </w:t>
      </w:r>
      <w:proofErr w:type="spellStart"/>
      <w:r w:rsidRPr="00EE7678">
        <w:rPr>
          <w:bCs/>
          <w:iCs/>
        </w:rPr>
        <w:t>индивидуального</w:t>
      </w:r>
      <w:proofErr w:type="spellEnd"/>
      <w:r w:rsidRPr="00EE7678">
        <w:rPr>
          <w:bCs/>
          <w:iCs/>
        </w:rPr>
        <w:t xml:space="preserve"> </w:t>
      </w:r>
      <w:proofErr w:type="spellStart"/>
      <w:r w:rsidRPr="00EE7678">
        <w:rPr>
          <w:bCs/>
          <w:iCs/>
        </w:rPr>
        <w:t>проекта</w:t>
      </w:r>
      <w:proofErr w:type="spellEnd"/>
      <w:r w:rsidRPr="00EE7678">
        <w:rPr>
          <w:bCs/>
        </w:rPr>
        <w:t>.</w:t>
      </w:r>
    </w:p>
    <w:p w:rsidR="008C26ED" w:rsidRPr="006A1133" w:rsidRDefault="008C26ED" w:rsidP="008C26ED">
      <w:pPr>
        <w:pStyle w:val="afb"/>
        <w:spacing w:line="240" w:lineRule="auto"/>
        <w:ind w:firstLine="709"/>
        <w:rPr>
          <w:sz w:val="24"/>
          <w:szCs w:val="24"/>
        </w:rPr>
      </w:pPr>
      <w:r w:rsidRPr="006A1133">
        <w:rPr>
          <w:sz w:val="24"/>
          <w:szCs w:val="24"/>
        </w:rPr>
        <w:t xml:space="preserve">К </w:t>
      </w:r>
      <w:r w:rsidRPr="006A1133">
        <w:rPr>
          <w:b/>
          <w:sz w:val="24"/>
          <w:szCs w:val="24"/>
        </w:rPr>
        <w:t>внешним процедурам</w:t>
      </w:r>
      <w:r w:rsidRPr="006A1133">
        <w:rPr>
          <w:sz w:val="24"/>
          <w:szCs w:val="24"/>
        </w:rPr>
        <w:t xml:space="preserve"> относятся:</w:t>
      </w:r>
    </w:p>
    <w:p w:rsidR="008C26ED" w:rsidRPr="006A1133" w:rsidRDefault="008C26ED" w:rsidP="008C26ED">
      <w:pPr>
        <w:pStyle w:val="afb"/>
        <w:numPr>
          <w:ilvl w:val="0"/>
          <w:numId w:val="21"/>
        </w:numPr>
        <w:spacing w:line="240" w:lineRule="auto"/>
        <w:ind w:left="0" w:firstLine="709"/>
        <w:rPr>
          <w:sz w:val="24"/>
          <w:szCs w:val="24"/>
        </w:rPr>
      </w:pPr>
      <w:r w:rsidRPr="006A1133">
        <w:rPr>
          <w:sz w:val="24"/>
          <w:szCs w:val="24"/>
        </w:rPr>
        <w:t>государственная итоговая аттестация</w:t>
      </w:r>
      <w:r w:rsidRPr="006A1133">
        <w:rPr>
          <w:rStyle w:val="af2"/>
          <w:sz w:val="24"/>
          <w:szCs w:val="24"/>
        </w:rPr>
        <w:footnoteReference w:id="1"/>
      </w:r>
      <w:r w:rsidRPr="006A1133">
        <w:rPr>
          <w:sz w:val="24"/>
          <w:szCs w:val="24"/>
        </w:rPr>
        <w:t>,</w:t>
      </w:r>
    </w:p>
    <w:p w:rsidR="008C26ED" w:rsidRPr="006A1133" w:rsidRDefault="008C26ED" w:rsidP="008C26ED">
      <w:pPr>
        <w:pStyle w:val="afb"/>
        <w:numPr>
          <w:ilvl w:val="0"/>
          <w:numId w:val="21"/>
        </w:numPr>
        <w:spacing w:line="240" w:lineRule="auto"/>
        <w:ind w:left="0" w:firstLine="709"/>
        <w:rPr>
          <w:sz w:val="24"/>
          <w:szCs w:val="24"/>
        </w:rPr>
      </w:pPr>
      <w:r w:rsidRPr="006A1133">
        <w:rPr>
          <w:sz w:val="24"/>
          <w:szCs w:val="24"/>
        </w:rPr>
        <w:t>независимая оценка качества образования</w:t>
      </w:r>
      <w:r w:rsidRPr="006A1133">
        <w:rPr>
          <w:rStyle w:val="af2"/>
          <w:sz w:val="24"/>
          <w:szCs w:val="24"/>
        </w:rPr>
        <w:footnoteReference w:id="2"/>
      </w:r>
      <w:r w:rsidRPr="006A1133">
        <w:rPr>
          <w:sz w:val="24"/>
          <w:szCs w:val="24"/>
        </w:rPr>
        <w:t xml:space="preserve"> и</w:t>
      </w:r>
    </w:p>
    <w:p w:rsidR="008C26ED" w:rsidRPr="006A1133" w:rsidRDefault="008C26ED" w:rsidP="008C26ED">
      <w:pPr>
        <w:pStyle w:val="afb"/>
        <w:numPr>
          <w:ilvl w:val="0"/>
          <w:numId w:val="21"/>
        </w:numPr>
        <w:spacing w:line="240" w:lineRule="auto"/>
        <w:ind w:left="0" w:firstLine="709"/>
        <w:rPr>
          <w:sz w:val="24"/>
          <w:szCs w:val="24"/>
        </w:rPr>
      </w:pPr>
      <w:proofErr w:type="gramStart"/>
      <w:r w:rsidRPr="006A1133">
        <w:rPr>
          <w:sz w:val="24"/>
          <w:szCs w:val="24"/>
        </w:rPr>
        <w:t>мониторинговые исследования</w:t>
      </w:r>
      <w:r w:rsidRPr="006A1133">
        <w:rPr>
          <w:rStyle w:val="af2"/>
          <w:sz w:val="24"/>
          <w:szCs w:val="24"/>
        </w:rPr>
        <w:footnoteReference w:id="3"/>
      </w:r>
      <w:r w:rsidRPr="006A1133">
        <w:rPr>
          <w:sz w:val="24"/>
          <w:szCs w:val="24"/>
        </w:rPr>
        <w:t xml:space="preserve"> муниципального, регионального и федерального уровней.</w:t>
      </w:r>
      <w:proofErr w:type="gramEnd"/>
    </w:p>
    <w:p w:rsidR="008C26ED" w:rsidRDefault="008C26ED" w:rsidP="008C26ED">
      <w:pPr>
        <w:pStyle w:val="afb"/>
        <w:spacing w:line="240" w:lineRule="auto"/>
        <w:ind w:firstLine="709"/>
        <w:rPr>
          <w:rStyle w:val="dash041e0431044b0447043d044b0439char1"/>
          <w:b/>
        </w:rPr>
      </w:pPr>
    </w:p>
    <w:p w:rsidR="008C26ED" w:rsidRPr="006A1133" w:rsidRDefault="008C26ED" w:rsidP="008C26ED">
      <w:pPr>
        <w:pStyle w:val="afb"/>
        <w:spacing w:line="240" w:lineRule="auto"/>
        <w:ind w:firstLine="709"/>
        <w:rPr>
          <w:rStyle w:val="dash041e0431044b0447043d044b0439char1"/>
        </w:rPr>
      </w:pPr>
      <w:r w:rsidRPr="006A1133">
        <w:rPr>
          <w:rStyle w:val="dash041e0431044b0447043d044b0439char1"/>
          <w:b/>
        </w:rPr>
        <w:t xml:space="preserve">Стартовая диагностика </w:t>
      </w:r>
      <w:r w:rsidRPr="006A1133">
        <w:rPr>
          <w:rStyle w:val="dash041e0431044b0447043d044b0439char1"/>
        </w:rPr>
        <w:t xml:space="preserve">представляет собой процедуру </w:t>
      </w:r>
      <w:r w:rsidRPr="006A1133">
        <w:rPr>
          <w:rStyle w:val="dash041e0431044b0447043d044b0439char1"/>
          <w:b/>
        </w:rPr>
        <w:t>оценки готовности к обучению</w:t>
      </w:r>
      <w:r w:rsidRPr="006A1133">
        <w:rPr>
          <w:rStyle w:val="dash041e0431044b0447043d044b0439char1"/>
        </w:rPr>
        <w:t xml:space="preserve"> на данном уровне образования. Проводится администра</w:t>
      </w:r>
      <w:r>
        <w:rPr>
          <w:rStyle w:val="dash041e0431044b0447043d044b0439char1"/>
        </w:rPr>
        <w:t xml:space="preserve">цией гимназии в начале учебного года (в первой половине сентябре) </w:t>
      </w:r>
      <w:r w:rsidRPr="006A1133">
        <w:rPr>
          <w:rStyle w:val="dash041e0431044b0447043d044b0439char1"/>
        </w:rPr>
        <w:t xml:space="preserve"> и </w:t>
      </w:r>
      <w:r>
        <w:rPr>
          <w:sz w:val="24"/>
          <w:szCs w:val="24"/>
        </w:rPr>
        <w:t>о</w:t>
      </w:r>
      <w:r w:rsidRPr="004666C0">
        <w:rPr>
          <w:sz w:val="24"/>
          <w:szCs w:val="24"/>
        </w:rPr>
        <w:t>пределяет актуальный уровень знаний, необходимый для продолжения обучения, а также намечает "зону ближайшего развития" и предметных знаний, организует коррекционную работу в зоне актуальных знаний</w:t>
      </w:r>
      <w:r>
        <w:rPr>
          <w:sz w:val="24"/>
          <w:szCs w:val="24"/>
        </w:rPr>
        <w:t xml:space="preserve">, </w:t>
      </w:r>
      <w:r w:rsidRPr="006A1133">
        <w:rPr>
          <w:rStyle w:val="dash041e0431044b0447043d044b0439char1"/>
        </w:rPr>
        <w:t xml:space="preserve">выступает как основа (точка отсчёта) для оценки динамики образовательных достижений. Объектом оценки являются: структура мотивации, </w:t>
      </w:r>
      <w:proofErr w:type="spellStart"/>
      <w:r w:rsidRPr="006A1133">
        <w:rPr>
          <w:rStyle w:val="dash041e0431044b0447043d044b0439char1"/>
        </w:rPr>
        <w:t>сформированность</w:t>
      </w:r>
      <w:proofErr w:type="spellEnd"/>
      <w:r w:rsidRPr="006A1133">
        <w:rPr>
          <w:rStyle w:val="dash041e0431044b0447043d044b0439char1"/>
        </w:rPr>
        <w:t xml:space="preserve">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</w:t>
      </w:r>
      <w:proofErr w:type="spellStart"/>
      <w:r w:rsidRPr="006A1133">
        <w:rPr>
          <w:rStyle w:val="dash041e0431044b0447043d044b0439char1"/>
        </w:rPr>
        <w:t>знако-символическими</w:t>
      </w:r>
      <w:proofErr w:type="spellEnd"/>
      <w:r w:rsidRPr="006A1133">
        <w:rPr>
          <w:rStyle w:val="dash041e0431044b0447043d044b0439char1"/>
        </w:rPr>
        <w:t xml:space="preserve"> средствами, логическими операциями</w:t>
      </w:r>
      <w:r w:rsidRPr="006A1133">
        <w:rPr>
          <w:rStyle w:val="dash041e0431044b0447043d044b0439char1"/>
          <w:b/>
          <w:i/>
        </w:rPr>
        <w:t xml:space="preserve">. </w:t>
      </w:r>
      <w:r w:rsidRPr="006A1133">
        <w:rPr>
          <w:rStyle w:val="dash041e0431044b0447043d044b0439char1"/>
        </w:rPr>
        <w:t xml:space="preserve">Стартовая диагностика может проводиться также учителями с целью оценки готовности к изучению отдельных предметов </w:t>
      </w:r>
      <w:r w:rsidRPr="006A1133">
        <w:rPr>
          <w:rStyle w:val="dash041e0431044b0447043d044b0439char1"/>
        </w:rPr>
        <w:lastRenderedPageBreak/>
        <w:t>(разделов).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8C26ED" w:rsidRPr="006A1133" w:rsidRDefault="008C26ED" w:rsidP="008C26ED">
      <w:pPr>
        <w:pStyle w:val="afb"/>
        <w:spacing w:line="240" w:lineRule="auto"/>
        <w:ind w:firstLine="709"/>
        <w:rPr>
          <w:rStyle w:val="dash041e0431044b0447043d044b0439char1"/>
        </w:rPr>
      </w:pPr>
      <w:r w:rsidRPr="006A1133">
        <w:rPr>
          <w:rStyle w:val="dash041e0431044b0447043d044b0439char1"/>
          <w:b/>
        </w:rPr>
        <w:t xml:space="preserve">Текущая оценка </w:t>
      </w:r>
      <w:r w:rsidRPr="006A1133">
        <w:rPr>
          <w:rStyle w:val="dash041e0431044b0447043d044b0439char1"/>
        </w:rPr>
        <w:t xml:space="preserve">представляет собой процедуру </w:t>
      </w:r>
      <w:r w:rsidRPr="006A1133">
        <w:rPr>
          <w:rStyle w:val="dash041e0431044b0447043d044b0439char1"/>
          <w:b/>
        </w:rPr>
        <w:t xml:space="preserve">оценки индивидуального продвижения </w:t>
      </w:r>
      <w:r w:rsidRPr="006A1133">
        <w:rPr>
          <w:rStyle w:val="dash041e0431044b0447043d044b0439char1"/>
        </w:rPr>
        <w:t xml:space="preserve">в освоении программы учебного предмета. Текущая оценка может быть формирующей, т.е. поддерживающей и направляющей усилия учащегося, и диагностической, способствующей выявлению и осознанию учителем и учащимся существующих проблем в обучении. Объектом текущей оценки являются тематические планируемые результаты, </w:t>
      </w:r>
      <w:proofErr w:type="gramStart"/>
      <w:r w:rsidRPr="006A1133">
        <w:rPr>
          <w:rStyle w:val="dash041e0431044b0447043d044b0439char1"/>
        </w:rPr>
        <w:t>этапы</w:t>
      </w:r>
      <w:proofErr w:type="gramEnd"/>
      <w:r w:rsidRPr="006A1133">
        <w:rPr>
          <w:rStyle w:val="dash041e0431044b0447043d044b0439char1"/>
        </w:rPr>
        <w:t xml:space="preserve"> освоения которых зафиксированы в тематическом планировании. </w:t>
      </w:r>
      <w:r w:rsidRPr="006A1133">
        <w:rPr>
          <w:rFonts w:eastAsia="@Arial Unicode MS"/>
          <w:sz w:val="24"/>
          <w:szCs w:val="24"/>
        </w:rPr>
        <w:t>В текущей оценке используется весь арсенал форм и методов проверки (устные и письменные опросы, практические работы, творческие работы, индивидуальные и групповые формы, сам</w:t>
      </w:r>
      <w:proofErr w:type="gramStart"/>
      <w:r w:rsidRPr="006A1133">
        <w:rPr>
          <w:rFonts w:eastAsia="@Arial Unicode MS"/>
          <w:sz w:val="24"/>
          <w:szCs w:val="24"/>
        </w:rPr>
        <w:t>о-</w:t>
      </w:r>
      <w:proofErr w:type="gramEnd"/>
      <w:r w:rsidRPr="006A1133">
        <w:rPr>
          <w:rFonts w:eastAsia="@Arial Unicode MS"/>
          <w:sz w:val="24"/>
          <w:szCs w:val="24"/>
        </w:rPr>
        <w:t xml:space="preserve"> и </w:t>
      </w:r>
      <w:proofErr w:type="spellStart"/>
      <w:r w:rsidRPr="006A1133">
        <w:rPr>
          <w:rFonts w:eastAsia="@Arial Unicode MS"/>
          <w:sz w:val="24"/>
          <w:szCs w:val="24"/>
        </w:rPr>
        <w:t>взаимооценка</w:t>
      </w:r>
      <w:proofErr w:type="spellEnd"/>
      <w:r w:rsidRPr="006A1133">
        <w:rPr>
          <w:rFonts w:eastAsia="@Arial Unicode MS"/>
          <w:sz w:val="24"/>
          <w:szCs w:val="24"/>
        </w:rPr>
        <w:t xml:space="preserve">, рефлексия, листы продвижения и др.) с учётом особенностей учебного предмета и особенностей контрольно-оценочной деятельности учителя. </w:t>
      </w:r>
      <w:r w:rsidRPr="006A1133">
        <w:rPr>
          <w:rStyle w:val="dash041e0431044b0447043d044b0439char1"/>
        </w:rPr>
        <w:t>Результаты текущей оценки являются основой для индивидуализации учебного процесса</w:t>
      </w:r>
      <w:r>
        <w:rPr>
          <w:rStyle w:val="dash041e0431044b0447043d044b0439char1"/>
        </w:rPr>
        <w:t>.</w:t>
      </w:r>
    </w:p>
    <w:p w:rsidR="008C26ED" w:rsidRPr="006A1133" w:rsidRDefault="008C26ED" w:rsidP="008C26ED">
      <w:pPr>
        <w:pStyle w:val="afb"/>
        <w:spacing w:line="240" w:lineRule="auto"/>
        <w:ind w:firstLine="709"/>
        <w:rPr>
          <w:rStyle w:val="dash041e0431044b0447043d044b0439char1"/>
          <w:b/>
          <w:i/>
        </w:rPr>
      </w:pPr>
      <w:r w:rsidRPr="006A1133">
        <w:rPr>
          <w:rStyle w:val="dash041e0431044b0447043d044b0439char1"/>
          <w:b/>
        </w:rPr>
        <w:t xml:space="preserve">Тематическая оценка </w:t>
      </w:r>
      <w:r w:rsidRPr="006A1133">
        <w:rPr>
          <w:rStyle w:val="dash041e0431044b0447043d044b0439char1"/>
        </w:rPr>
        <w:t xml:space="preserve">представляет собой процедуру </w:t>
      </w:r>
      <w:r w:rsidRPr="006A1133">
        <w:rPr>
          <w:rStyle w:val="dash041e0431044b0447043d044b0439char1"/>
          <w:b/>
        </w:rPr>
        <w:t>оценки уровня достижения</w:t>
      </w:r>
      <w:r w:rsidRPr="006A1133">
        <w:rPr>
          <w:rStyle w:val="dash041e0431044b0447043d044b0439char1"/>
        </w:rPr>
        <w:t xml:space="preserve"> тематических планируемых результатов по предмету, которые фиксируются в учебных методических комплектах, рекомендованных Министерством образования и науки РФ. По предметам, вводимым образовательной организацией самостоятельно, тематические планируемые результаты устанавливаются самой образовательной организацией. Тематическая оценка может вестись как в ходе изучения темы, так и в конце её изучения. Оценочные процедуры подбираются так, чтобы они предусматривали возможность оценки достижения всей совокупности планируемых результатов и каждого из них. Результаты тематической оценки являются основанием для коррекции учебного процесса и его индивидуализации.</w:t>
      </w:r>
    </w:p>
    <w:p w:rsidR="008C26ED" w:rsidRPr="006A1133" w:rsidRDefault="008C26ED" w:rsidP="008C26ED">
      <w:pPr>
        <w:pStyle w:val="afb"/>
        <w:spacing w:line="240" w:lineRule="auto"/>
        <w:ind w:firstLine="709"/>
        <w:rPr>
          <w:rStyle w:val="dash041e0431044b0447043d044b0439char1"/>
        </w:rPr>
      </w:pPr>
      <w:r w:rsidRPr="006A1133">
        <w:rPr>
          <w:rStyle w:val="dash041e0431044b0447043d044b0439char1"/>
          <w:b/>
        </w:rPr>
        <w:t>Промежуточная аттестация</w:t>
      </w:r>
      <w:r>
        <w:rPr>
          <w:rStyle w:val="dash041e0431044b0447043d044b0439char1"/>
          <w:b/>
        </w:rPr>
        <w:t xml:space="preserve"> </w:t>
      </w:r>
      <w:r w:rsidRPr="006A1133">
        <w:rPr>
          <w:rStyle w:val="dash041e0431044b0447043d044b0439char1"/>
        </w:rPr>
        <w:t xml:space="preserve">представляет собой процедуру аттестации </w:t>
      </w:r>
      <w:proofErr w:type="gramStart"/>
      <w:r w:rsidRPr="006A1133">
        <w:rPr>
          <w:rStyle w:val="dash041e0431044b0447043d044b0439char1"/>
        </w:rPr>
        <w:t>обучающихся</w:t>
      </w:r>
      <w:proofErr w:type="gramEnd"/>
      <w:r w:rsidRPr="006A1133">
        <w:rPr>
          <w:rStyle w:val="dash041e0431044b0447043d044b0439char1"/>
        </w:rPr>
        <w:t xml:space="preserve"> на уровне основного общего образования и проводится в конце каждой четверти (или в конце каждого триместра) и в конце учебного года по каждому изучаемому предмету.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(дневнике).</w:t>
      </w:r>
    </w:p>
    <w:p w:rsidR="008C26ED" w:rsidRPr="006A1133" w:rsidRDefault="008C26ED" w:rsidP="008C26ED">
      <w:pPr>
        <w:pStyle w:val="afb"/>
        <w:spacing w:line="240" w:lineRule="auto"/>
        <w:ind w:firstLine="709"/>
        <w:rPr>
          <w:sz w:val="24"/>
          <w:szCs w:val="24"/>
        </w:rPr>
      </w:pPr>
      <w:r w:rsidRPr="006A1133">
        <w:rPr>
          <w:sz w:val="24"/>
          <w:szCs w:val="24"/>
          <w:lang w:eastAsia="ru-RU"/>
        </w:rPr>
        <w:t xml:space="preserve">Промежуточная оценка, фиксирующая достижение предметных планируемых результатов и универсальных учебных действий на уровне не ниже базового, является основанием для перевода в следующий класс и для </w:t>
      </w:r>
      <w:proofErr w:type="gramStart"/>
      <w:r w:rsidRPr="006A1133">
        <w:rPr>
          <w:sz w:val="24"/>
          <w:szCs w:val="24"/>
          <w:lang w:eastAsia="ru-RU"/>
        </w:rPr>
        <w:t>допуска</w:t>
      </w:r>
      <w:proofErr w:type="gramEnd"/>
      <w:r w:rsidRPr="006A1133">
        <w:rPr>
          <w:sz w:val="24"/>
          <w:szCs w:val="24"/>
          <w:lang w:eastAsia="ru-RU"/>
        </w:rPr>
        <w:t xml:space="preserve"> обучающегося к государственной итоговой аттестации. </w:t>
      </w:r>
      <w:r w:rsidRPr="006A1133">
        <w:rPr>
          <w:sz w:val="24"/>
          <w:szCs w:val="24"/>
        </w:rPr>
        <w:t xml:space="preserve">В период введения ФГОС ООО </w:t>
      </w:r>
      <w:r w:rsidRPr="006A1133">
        <w:rPr>
          <w:sz w:val="24"/>
          <w:szCs w:val="24"/>
          <w:lang w:eastAsia="ru-RU"/>
        </w:rPr>
        <w:t xml:space="preserve">в случае использования стандартизированных измерительных материалов </w:t>
      </w:r>
      <w:r w:rsidRPr="006A1133">
        <w:rPr>
          <w:sz w:val="24"/>
          <w:szCs w:val="24"/>
        </w:rPr>
        <w:t>критерий достижения/освоения учебного материала задается как выполнение не менее 50% заданий базового уровня или получения 50% от максимального балла за выполнение заданий базового уровня. В дальнейшем этот критерий должен составлять не менее 65%.</w:t>
      </w:r>
    </w:p>
    <w:p w:rsidR="008C26ED" w:rsidRPr="006A1133" w:rsidRDefault="008C26ED" w:rsidP="008C26ED">
      <w:pPr>
        <w:pStyle w:val="afb"/>
        <w:spacing w:line="240" w:lineRule="auto"/>
        <w:ind w:firstLine="709"/>
        <w:rPr>
          <w:rStyle w:val="dash041e0431044b0447043d044b0439char1"/>
        </w:rPr>
      </w:pPr>
      <w:r w:rsidRPr="006A1133">
        <w:rPr>
          <w:sz w:val="24"/>
          <w:szCs w:val="24"/>
        </w:rPr>
        <w:t>Порядок проведения промежуточной аттестации регламентируется Федеральным законом «Об образовании в Российской Федерации» (ст.58) и иными нормативными актами.</w:t>
      </w:r>
    </w:p>
    <w:p w:rsidR="008C26ED" w:rsidRPr="006A1133" w:rsidRDefault="008C26ED" w:rsidP="008C26ED">
      <w:pPr>
        <w:pStyle w:val="afb"/>
        <w:spacing w:line="240" w:lineRule="auto"/>
        <w:ind w:firstLine="709"/>
        <w:rPr>
          <w:rStyle w:val="dash041e0431044b0447043d044b0439char1"/>
          <w:b/>
        </w:rPr>
      </w:pPr>
      <w:r w:rsidRPr="006A1133">
        <w:rPr>
          <w:rStyle w:val="dash041e0431044b0447043d044b0439char1"/>
          <w:b/>
        </w:rPr>
        <w:t>Государственная итоговая аттестация</w:t>
      </w:r>
    </w:p>
    <w:p w:rsidR="008C26ED" w:rsidRPr="006A1133" w:rsidRDefault="008C26ED" w:rsidP="008C26ED">
      <w:pPr>
        <w:ind w:firstLine="709"/>
        <w:rPr>
          <w:bCs/>
          <w:iCs/>
          <w:lang w:val="ru-RU"/>
        </w:rPr>
      </w:pPr>
      <w:r w:rsidRPr="006A1133">
        <w:rPr>
          <w:bCs/>
          <w:iCs/>
          <w:lang w:val="ru-RU"/>
        </w:rPr>
        <w:t>В соответствии со статьей 59 Федерального закона «Об образовании в Российской Федерации» государственная итоговая аттестация (далее – ГИА) является обязательной процедурой, завершающей освоение основной образовательной программы основного общего образования. Порядок проведения ГИА регламентируется Законом и иными нормативными актами</w:t>
      </w:r>
      <w:r w:rsidRPr="006A1133">
        <w:rPr>
          <w:rStyle w:val="af2"/>
          <w:bCs/>
          <w:iCs/>
        </w:rPr>
        <w:footnoteReference w:id="4"/>
      </w:r>
      <w:r w:rsidRPr="006A1133">
        <w:rPr>
          <w:bCs/>
          <w:iCs/>
          <w:lang w:val="ru-RU"/>
        </w:rPr>
        <w:t>.</w:t>
      </w:r>
    </w:p>
    <w:p w:rsidR="008C26ED" w:rsidRPr="006A1133" w:rsidRDefault="008C26ED" w:rsidP="008C26ED">
      <w:pPr>
        <w:ind w:firstLine="709"/>
        <w:rPr>
          <w:bCs/>
          <w:iCs/>
          <w:lang w:val="ru-RU"/>
        </w:rPr>
      </w:pPr>
      <w:r w:rsidRPr="006A1133">
        <w:rPr>
          <w:bCs/>
          <w:iCs/>
          <w:lang w:val="ru-RU"/>
        </w:rPr>
        <w:t xml:space="preserve">Целью ГИА является установление уровня образовательных достижений выпускников. ГИА включает в себя два обязательных экзамена (по русскому языку и математике). </w:t>
      </w:r>
      <w:proofErr w:type="gramStart"/>
      <w:r w:rsidRPr="006A1133">
        <w:rPr>
          <w:bCs/>
          <w:iCs/>
          <w:lang w:val="ru-RU"/>
        </w:rPr>
        <w:t>Экзамены</w:t>
      </w:r>
      <w:proofErr w:type="gramEnd"/>
      <w:r w:rsidRPr="006A1133">
        <w:rPr>
          <w:bCs/>
          <w:iCs/>
          <w:lang w:val="ru-RU"/>
        </w:rPr>
        <w:t xml:space="preserve"> по другим учебным предметам</w:t>
      </w:r>
      <w:r>
        <w:rPr>
          <w:bCs/>
          <w:iCs/>
          <w:lang w:val="ru-RU"/>
        </w:rPr>
        <w:t xml:space="preserve"> </w:t>
      </w:r>
      <w:r w:rsidRPr="006A1133">
        <w:rPr>
          <w:bCs/>
          <w:iCs/>
          <w:lang w:val="ru-RU"/>
        </w:rPr>
        <w:t>обучающиеся сдают на добровольной основе по своему выбору. ГИА проводится в форме основного государственного экзамена (ОГЭ) с использованием контрольных измерительных материалов, представляющих собой комплексы заданий в стандартизированной форме и в форме устных и письменных экзаменов с использованием тем, билетов и иных форм по решению образовательной организации (государственный выпускной экзамен  – ГВЭ).</w:t>
      </w:r>
    </w:p>
    <w:p w:rsidR="008C26ED" w:rsidRPr="006A1133" w:rsidRDefault="008C26ED" w:rsidP="008C26ED">
      <w:pPr>
        <w:pStyle w:val="afb"/>
        <w:spacing w:line="240" w:lineRule="auto"/>
        <w:ind w:firstLine="709"/>
        <w:rPr>
          <w:sz w:val="24"/>
          <w:szCs w:val="24"/>
          <w:lang w:eastAsia="ru-RU"/>
        </w:rPr>
      </w:pPr>
      <w:r w:rsidRPr="006A1133">
        <w:rPr>
          <w:rStyle w:val="dash041e0431044b0447043d044b0439char1"/>
          <w:b/>
        </w:rPr>
        <w:lastRenderedPageBreak/>
        <w:t xml:space="preserve">Итоговая оценка </w:t>
      </w:r>
      <w:r w:rsidRPr="006A1133">
        <w:rPr>
          <w:rStyle w:val="dash041e0431044b0447043d044b0439char1"/>
        </w:rPr>
        <w:t xml:space="preserve">(итоговая аттестация) по предмету </w:t>
      </w:r>
      <w:r w:rsidRPr="006A1133">
        <w:rPr>
          <w:sz w:val="24"/>
          <w:szCs w:val="24"/>
          <w:lang w:eastAsia="ru-RU"/>
        </w:rPr>
        <w:t xml:space="preserve">складывается из результатов внутренней и внешней оценки. К результатам </w:t>
      </w:r>
      <w:r w:rsidRPr="006A1133">
        <w:rPr>
          <w:b/>
          <w:sz w:val="24"/>
          <w:szCs w:val="24"/>
          <w:lang w:eastAsia="ru-RU"/>
        </w:rPr>
        <w:t>внешней оценки</w:t>
      </w:r>
      <w:r w:rsidRPr="006A1133">
        <w:rPr>
          <w:sz w:val="24"/>
          <w:szCs w:val="24"/>
          <w:lang w:eastAsia="ru-RU"/>
        </w:rPr>
        <w:t xml:space="preserve"> относятся результаты ГИА. К результатам </w:t>
      </w:r>
      <w:r w:rsidRPr="006A1133">
        <w:rPr>
          <w:b/>
          <w:sz w:val="24"/>
          <w:szCs w:val="24"/>
          <w:lang w:eastAsia="ru-RU"/>
        </w:rPr>
        <w:t>внутренней оценки</w:t>
      </w:r>
      <w:r w:rsidRPr="006A1133">
        <w:rPr>
          <w:sz w:val="24"/>
          <w:szCs w:val="24"/>
          <w:lang w:eastAsia="ru-RU"/>
        </w:rPr>
        <w:t xml:space="preserve"> относятся предметные результаты, зафиксированные в системе накопленной оценки и результаты выполнения итоговой работы по предмету</w:t>
      </w:r>
      <w:r w:rsidRPr="006A1133">
        <w:rPr>
          <w:i/>
          <w:sz w:val="24"/>
          <w:szCs w:val="24"/>
          <w:lang w:eastAsia="ru-RU"/>
        </w:rPr>
        <w:t xml:space="preserve">. </w:t>
      </w:r>
      <w:r w:rsidRPr="006A1133">
        <w:rPr>
          <w:sz w:val="24"/>
          <w:szCs w:val="24"/>
          <w:lang w:eastAsia="ru-RU"/>
        </w:rPr>
        <w:t xml:space="preserve">Такой подход позволяет обеспечить полноту охвата планируемых результатов и выявить </w:t>
      </w:r>
      <w:proofErr w:type="spellStart"/>
      <w:r w:rsidRPr="006A1133">
        <w:rPr>
          <w:sz w:val="24"/>
          <w:szCs w:val="24"/>
          <w:lang w:eastAsia="ru-RU"/>
        </w:rPr>
        <w:t>коммулятивный</w:t>
      </w:r>
      <w:proofErr w:type="spellEnd"/>
      <w:r w:rsidRPr="006A1133">
        <w:rPr>
          <w:sz w:val="24"/>
          <w:szCs w:val="24"/>
          <w:lang w:eastAsia="ru-RU"/>
        </w:rPr>
        <w:t xml:space="preserve"> эффект обучения, обеспечивающий приро</w:t>
      </w:r>
      <w:proofErr w:type="gramStart"/>
      <w:r w:rsidRPr="006A1133">
        <w:rPr>
          <w:sz w:val="24"/>
          <w:szCs w:val="24"/>
          <w:lang w:eastAsia="ru-RU"/>
        </w:rPr>
        <w:t>ст в гл</w:t>
      </w:r>
      <w:proofErr w:type="gramEnd"/>
      <w:r w:rsidRPr="006A1133">
        <w:rPr>
          <w:sz w:val="24"/>
          <w:szCs w:val="24"/>
          <w:lang w:eastAsia="ru-RU"/>
        </w:rPr>
        <w:t xml:space="preserve">убине понимания изучаемого материала и свободе оперирования им. По предметам, не вынесенным на ГИА, итоговая оценка ставится на основе результатов только внутренней оценки. </w:t>
      </w:r>
    </w:p>
    <w:p w:rsidR="000C3697" w:rsidRPr="006A1133" w:rsidRDefault="000C3697" w:rsidP="000C3697">
      <w:pPr>
        <w:pStyle w:val="afb"/>
        <w:spacing w:line="240" w:lineRule="auto"/>
        <w:ind w:firstLine="709"/>
        <w:rPr>
          <w:rStyle w:val="dash041e0431044b0447043d044b0439char1"/>
          <w:b/>
        </w:rPr>
      </w:pPr>
      <w:proofErr w:type="spellStart"/>
      <w:r w:rsidRPr="006A1133">
        <w:rPr>
          <w:rStyle w:val="dash041e0431044b0447043d044b0439char1"/>
          <w:b/>
        </w:rPr>
        <w:t>Внутришкольный</w:t>
      </w:r>
      <w:proofErr w:type="spellEnd"/>
      <w:r w:rsidRPr="006A1133">
        <w:rPr>
          <w:rStyle w:val="dash041e0431044b0447043d044b0439char1"/>
          <w:b/>
        </w:rPr>
        <w:t xml:space="preserve"> мониторинг </w:t>
      </w:r>
      <w:r w:rsidRPr="006A1133">
        <w:rPr>
          <w:rStyle w:val="dash041e0431044b0447043d044b0439char1"/>
        </w:rPr>
        <w:t>представляет собой процедуры</w:t>
      </w:r>
      <w:r w:rsidRPr="006A1133">
        <w:rPr>
          <w:rStyle w:val="dash041e0431044b0447043d044b0439char1"/>
          <w:b/>
        </w:rPr>
        <w:t>:</w:t>
      </w:r>
    </w:p>
    <w:p w:rsidR="000C3697" w:rsidRPr="006A1133" w:rsidRDefault="000C3697" w:rsidP="000C3697">
      <w:pPr>
        <w:pStyle w:val="afb"/>
        <w:spacing w:line="240" w:lineRule="auto"/>
        <w:rPr>
          <w:rStyle w:val="dash041e0431044b0447043d044b0439char1"/>
          <w:b/>
        </w:rPr>
      </w:pPr>
      <w:r w:rsidRPr="006A1133">
        <w:rPr>
          <w:rStyle w:val="dash041e0431044b0447043d044b0439char1"/>
          <w:b/>
        </w:rPr>
        <w:t xml:space="preserve">оценки уровня достижения предметных и </w:t>
      </w:r>
      <w:proofErr w:type="spellStart"/>
      <w:r w:rsidRPr="006A1133">
        <w:rPr>
          <w:rStyle w:val="dash041e0431044b0447043d044b0439char1"/>
          <w:b/>
        </w:rPr>
        <w:t>метапредметных</w:t>
      </w:r>
      <w:proofErr w:type="spellEnd"/>
      <w:r w:rsidRPr="006A1133">
        <w:rPr>
          <w:rStyle w:val="dash041e0431044b0447043d044b0439char1"/>
          <w:b/>
        </w:rPr>
        <w:t xml:space="preserve"> результатов</w:t>
      </w:r>
      <w:r w:rsidRPr="006A1133">
        <w:rPr>
          <w:rStyle w:val="dash041e0431044b0447043d044b0439char1"/>
        </w:rPr>
        <w:t>;</w:t>
      </w:r>
    </w:p>
    <w:p w:rsidR="000C3697" w:rsidRPr="006A1133" w:rsidRDefault="000C3697" w:rsidP="000C3697">
      <w:pPr>
        <w:pStyle w:val="afb"/>
        <w:spacing w:line="240" w:lineRule="auto"/>
        <w:rPr>
          <w:rStyle w:val="dash041e0431044b0447043d044b0439char1"/>
          <w:b/>
        </w:rPr>
      </w:pPr>
      <w:r w:rsidRPr="006A1133">
        <w:rPr>
          <w:rStyle w:val="dash041e0431044b0447043d044b0439char1"/>
          <w:b/>
        </w:rPr>
        <w:t>оценки уровня достижения той части личностных результатов</w:t>
      </w:r>
      <w:r w:rsidRPr="006A1133">
        <w:rPr>
          <w:rStyle w:val="dash041e0431044b0447043d044b0439char1"/>
        </w:rPr>
        <w:t>, которые связаны с оценкой поведения, прилежания, а также с оценкой учебной самостоятельности, готовности и способности делать осознанный выбор профиля обучения;</w:t>
      </w:r>
    </w:p>
    <w:p w:rsidR="000C3697" w:rsidRPr="006A1133" w:rsidRDefault="000C3697" w:rsidP="000C3697">
      <w:pPr>
        <w:pStyle w:val="afb"/>
        <w:spacing w:line="240" w:lineRule="auto"/>
        <w:rPr>
          <w:rStyle w:val="dash041e0431044b0447043d044b0439char1"/>
          <w:b/>
          <w:i/>
        </w:rPr>
      </w:pPr>
      <w:r w:rsidRPr="006A1133">
        <w:rPr>
          <w:rStyle w:val="dash041e0431044b0447043d044b0439char1"/>
          <w:b/>
        </w:rPr>
        <w:t>оценки уровня профессионального мастерства учителя</w:t>
      </w:r>
      <w:r w:rsidRPr="006A1133">
        <w:rPr>
          <w:rStyle w:val="dash041e0431044b0447043d044b0439char1"/>
          <w:b/>
          <w:i/>
        </w:rPr>
        <w:t xml:space="preserve">, </w:t>
      </w:r>
      <w:r w:rsidRPr="006A1133">
        <w:rPr>
          <w:rStyle w:val="dash041e0431044b0447043d044b0439char1"/>
        </w:rPr>
        <w:t>осуществляемого на основе административных проверочных работ, анализа посещенных уроков, анализа качества учебных заданий, предлагаемых учителем обучающимся.</w:t>
      </w:r>
    </w:p>
    <w:p w:rsidR="000C3697" w:rsidRDefault="000C3697" w:rsidP="000C3697">
      <w:pPr>
        <w:pStyle w:val="afb"/>
        <w:spacing w:line="240" w:lineRule="auto"/>
        <w:ind w:firstLine="709"/>
        <w:rPr>
          <w:rStyle w:val="dash041e0431044b0447043d044b0439char1"/>
        </w:rPr>
      </w:pPr>
      <w:r w:rsidRPr="006A1133">
        <w:rPr>
          <w:rStyle w:val="dash041e0431044b0447043d044b0439char1"/>
        </w:rPr>
        <w:t xml:space="preserve">Результаты </w:t>
      </w:r>
      <w:proofErr w:type="spellStart"/>
      <w:r w:rsidRPr="006A1133">
        <w:rPr>
          <w:rStyle w:val="dash041e0431044b0447043d044b0439char1"/>
        </w:rPr>
        <w:t>внутришкольного</w:t>
      </w:r>
      <w:proofErr w:type="spellEnd"/>
      <w:r w:rsidRPr="006A1133">
        <w:rPr>
          <w:rStyle w:val="dash041e0431044b0447043d044b0439char1"/>
        </w:rPr>
        <w:t xml:space="preserve"> мониторинга являются основанием для рекомендаций как для текущей коррекции учебного процесса и его индивидуализации, так и для повышения квалификации учителя. Результаты </w:t>
      </w:r>
      <w:proofErr w:type="spellStart"/>
      <w:r w:rsidRPr="006A1133">
        <w:rPr>
          <w:rStyle w:val="dash041e0431044b0447043d044b0439char1"/>
        </w:rPr>
        <w:t>внутришкольного</w:t>
      </w:r>
      <w:proofErr w:type="spellEnd"/>
      <w:r w:rsidRPr="006A1133">
        <w:rPr>
          <w:rStyle w:val="dash041e0431044b0447043d044b0439char1"/>
        </w:rPr>
        <w:t xml:space="preserve"> мониторинга в части оценки уровня достижений учащихся обобщаются и отражаются в их характеристиках.</w:t>
      </w:r>
    </w:p>
    <w:p w:rsidR="000C3697" w:rsidRDefault="000C3697" w:rsidP="000C3697">
      <w:pPr>
        <w:pStyle w:val="afb"/>
        <w:spacing w:line="240" w:lineRule="auto"/>
        <w:ind w:firstLine="709"/>
        <w:rPr>
          <w:rStyle w:val="dash041e0431044b0447043d044b0439char1"/>
        </w:rPr>
      </w:pPr>
    </w:p>
    <w:p w:rsidR="009E57B1" w:rsidRPr="009E57B1" w:rsidRDefault="000C3697" w:rsidP="009E57B1">
      <w:pPr>
        <w:pStyle w:val="afb"/>
        <w:spacing w:line="240" w:lineRule="auto"/>
        <w:ind w:firstLine="709"/>
        <w:rPr>
          <w:rStyle w:val="dash041e0431044b0447043d044b0439char1"/>
          <w:b/>
        </w:rPr>
      </w:pPr>
      <w:r w:rsidRPr="009E57B1">
        <w:rPr>
          <w:rStyle w:val="dash041e0431044b0447043d044b0439char1"/>
          <w:b/>
        </w:rPr>
        <w:t xml:space="preserve">1.3.3. Формы фиксации результатов освоения </w:t>
      </w:r>
      <w:r w:rsidR="009E57B1" w:rsidRPr="009E57B1">
        <w:rPr>
          <w:rStyle w:val="dash041e0431044b0447043d044b0439char1"/>
          <w:b/>
        </w:rPr>
        <w:t>о</w:t>
      </w:r>
      <w:r w:rsidRPr="009E57B1">
        <w:rPr>
          <w:rStyle w:val="dash041e0431044b0447043d044b0439char1"/>
          <w:b/>
        </w:rPr>
        <w:t xml:space="preserve">сновной образовательной </w:t>
      </w:r>
      <w:r w:rsidR="009E57B1" w:rsidRPr="009E57B1">
        <w:rPr>
          <w:rStyle w:val="dash041e0431044b0447043d044b0439char1"/>
          <w:b/>
        </w:rPr>
        <w:t xml:space="preserve">    </w:t>
      </w:r>
    </w:p>
    <w:p w:rsidR="009E57B1" w:rsidRPr="009E57B1" w:rsidRDefault="009E57B1" w:rsidP="009E57B1">
      <w:pPr>
        <w:pStyle w:val="afb"/>
        <w:spacing w:line="240" w:lineRule="auto"/>
        <w:ind w:firstLine="709"/>
        <w:rPr>
          <w:rStyle w:val="dash041e0431044b0447043d044b0439char1"/>
          <w:b/>
        </w:rPr>
      </w:pPr>
      <w:r w:rsidRPr="009E57B1">
        <w:rPr>
          <w:rStyle w:val="dash041e0431044b0447043d044b0439char1"/>
          <w:b/>
        </w:rPr>
        <w:t xml:space="preserve">                   </w:t>
      </w:r>
      <w:r w:rsidR="000C3697" w:rsidRPr="009E57B1">
        <w:rPr>
          <w:rStyle w:val="dash041e0431044b0447043d044b0439char1"/>
          <w:b/>
        </w:rPr>
        <w:t>программы</w:t>
      </w:r>
      <w:r w:rsidRPr="009E57B1">
        <w:rPr>
          <w:rStyle w:val="dash041e0431044b0447043d044b0439char1"/>
          <w:b/>
        </w:rPr>
        <w:t xml:space="preserve">  основного общего образования</w:t>
      </w:r>
    </w:p>
    <w:p w:rsidR="009E57B1" w:rsidRDefault="009E57B1" w:rsidP="000C3697">
      <w:pPr>
        <w:pStyle w:val="afb"/>
        <w:spacing w:line="240" w:lineRule="auto"/>
        <w:ind w:firstLine="709"/>
        <w:rPr>
          <w:rStyle w:val="dash041e0431044b0447043d044b0439char1"/>
        </w:rPr>
      </w:pPr>
    </w:p>
    <w:p w:rsidR="000C3697" w:rsidRDefault="009E57B1" w:rsidP="000C3697">
      <w:pPr>
        <w:pStyle w:val="afb"/>
        <w:spacing w:line="240" w:lineRule="auto"/>
        <w:ind w:firstLine="709"/>
        <w:rPr>
          <w:rStyle w:val="dash041e0431044b0447043d044b0439char1"/>
        </w:rPr>
      </w:pPr>
      <w:r w:rsidRPr="009E57B1">
        <w:rPr>
          <w:rStyle w:val="dash041e0431044b0447043d044b0439char1"/>
          <w:b/>
        </w:rPr>
        <w:t>Итоговая оценка по предмету</w:t>
      </w:r>
      <w:r>
        <w:rPr>
          <w:rStyle w:val="dash041e0431044b0447043d044b0439char1"/>
        </w:rPr>
        <w:t xml:space="preserve"> фиксируется в документе об уровне образования государственного образца – аттестате об основном общем образовании.</w:t>
      </w:r>
    </w:p>
    <w:p w:rsidR="009E57B1" w:rsidRDefault="009E57B1" w:rsidP="000C3697">
      <w:pPr>
        <w:pStyle w:val="afb"/>
        <w:spacing w:line="240" w:lineRule="auto"/>
        <w:ind w:firstLine="709"/>
        <w:rPr>
          <w:rStyle w:val="dash041e0431044b0447043d044b0439char1"/>
        </w:rPr>
      </w:pPr>
      <w:r w:rsidRPr="009E57B1">
        <w:rPr>
          <w:rStyle w:val="dash041e0431044b0447043d044b0439char1"/>
          <w:b/>
        </w:rPr>
        <w:t>Итоговая оценка по междисциплинарным программам</w:t>
      </w:r>
      <w:r>
        <w:rPr>
          <w:rStyle w:val="dash041e0431044b0447043d044b0439char1"/>
        </w:rPr>
        <w:t xml:space="preserve"> ставится на основе результатов </w:t>
      </w:r>
      <w:proofErr w:type="spellStart"/>
      <w:r>
        <w:rPr>
          <w:rStyle w:val="dash041e0431044b0447043d044b0439char1"/>
        </w:rPr>
        <w:t>внутришкольного</w:t>
      </w:r>
      <w:proofErr w:type="spellEnd"/>
      <w:r>
        <w:rPr>
          <w:rStyle w:val="dash041e0431044b0447043d044b0439char1"/>
        </w:rPr>
        <w:t xml:space="preserve"> мониторинга и фиксируется в характеристике обучающегося.</w:t>
      </w:r>
    </w:p>
    <w:p w:rsidR="008C26ED" w:rsidRPr="000C3697" w:rsidRDefault="008C26ED" w:rsidP="008C26ED">
      <w:pPr>
        <w:ind w:firstLine="709"/>
        <w:rPr>
          <w:lang w:val="ru-RU"/>
        </w:rPr>
      </w:pPr>
      <w:r w:rsidRPr="000C3697">
        <w:rPr>
          <w:b/>
          <w:lang w:val="ru-RU"/>
        </w:rPr>
        <w:t>Характеристика</w:t>
      </w:r>
      <w:r w:rsidRPr="000C3697">
        <w:rPr>
          <w:lang w:val="ru-RU"/>
        </w:rPr>
        <w:t xml:space="preserve"> готовится на основании:</w:t>
      </w:r>
    </w:p>
    <w:p w:rsidR="008C26ED" w:rsidRPr="006A1133" w:rsidRDefault="008C26ED" w:rsidP="008C26ED">
      <w:pPr>
        <w:widowControl/>
        <w:numPr>
          <w:ilvl w:val="0"/>
          <w:numId w:val="24"/>
        </w:numPr>
        <w:tabs>
          <w:tab w:val="left" w:pos="1134"/>
          <w:tab w:val="left" w:pos="1418"/>
        </w:tabs>
        <w:autoSpaceDE/>
        <w:autoSpaceDN/>
        <w:adjustRightInd/>
        <w:ind w:left="0" w:firstLine="709"/>
        <w:rPr>
          <w:lang w:val="ru-RU"/>
        </w:rPr>
      </w:pPr>
      <w:r w:rsidRPr="006A1133">
        <w:rPr>
          <w:lang w:val="ru-RU"/>
        </w:rPr>
        <w:t>объективных показателей образовательных достижений обучающегося на уровне основного образования,</w:t>
      </w:r>
    </w:p>
    <w:p w:rsidR="008C26ED" w:rsidRPr="006A1133" w:rsidRDefault="008C26ED" w:rsidP="008C26ED">
      <w:pPr>
        <w:widowControl/>
        <w:numPr>
          <w:ilvl w:val="0"/>
          <w:numId w:val="24"/>
        </w:numPr>
        <w:tabs>
          <w:tab w:val="left" w:pos="1134"/>
          <w:tab w:val="left" w:pos="1418"/>
        </w:tabs>
        <w:autoSpaceDE/>
        <w:autoSpaceDN/>
        <w:adjustRightInd/>
        <w:ind w:left="0" w:firstLine="709"/>
        <w:rPr>
          <w:i/>
        </w:rPr>
      </w:pPr>
      <w:proofErr w:type="spellStart"/>
      <w:r w:rsidRPr="006A1133">
        <w:t>портфолио</w:t>
      </w:r>
      <w:proofErr w:type="spellEnd"/>
      <w:r w:rsidRPr="006A1133">
        <w:t xml:space="preserve"> </w:t>
      </w:r>
      <w:proofErr w:type="spellStart"/>
      <w:r w:rsidRPr="006A1133">
        <w:t>выпускника</w:t>
      </w:r>
      <w:proofErr w:type="spellEnd"/>
      <w:r w:rsidRPr="006A1133">
        <w:t>;</w:t>
      </w:r>
    </w:p>
    <w:p w:rsidR="008C26ED" w:rsidRPr="006A1133" w:rsidRDefault="008C26ED" w:rsidP="008C26ED">
      <w:pPr>
        <w:widowControl/>
        <w:numPr>
          <w:ilvl w:val="0"/>
          <w:numId w:val="24"/>
        </w:numPr>
        <w:tabs>
          <w:tab w:val="left" w:pos="1134"/>
          <w:tab w:val="left" w:pos="1418"/>
        </w:tabs>
        <w:autoSpaceDE/>
        <w:autoSpaceDN/>
        <w:adjustRightInd/>
        <w:ind w:left="0" w:firstLine="709"/>
        <w:rPr>
          <w:lang w:val="ru-RU"/>
        </w:rPr>
      </w:pPr>
      <w:r w:rsidRPr="006A1133">
        <w:rPr>
          <w:lang w:val="ru-RU"/>
        </w:rPr>
        <w:t>экспертных оценок классного руководителя и учителей, обучавших данного выпускника на уровне основного общего образования.</w:t>
      </w:r>
    </w:p>
    <w:p w:rsidR="008C26ED" w:rsidRPr="006A1133" w:rsidRDefault="008C26ED" w:rsidP="008C26ED">
      <w:pPr>
        <w:ind w:firstLine="709"/>
      </w:pPr>
      <w:r w:rsidRPr="006A1133">
        <w:t xml:space="preserve">В </w:t>
      </w:r>
      <w:proofErr w:type="spellStart"/>
      <w:r w:rsidRPr="006A1133">
        <w:t>характеристике</w:t>
      </w:r>
      <w:proofErr w:type="spellEnd"/>
      <w:r w:rsidRPr="006A1133">
        <w:t xml:space="preserve"> </w:t>
      </w:r>
      <w:proofErr w:type="spellStart"/>
      <w:r w:rsidRPr="006A1133">
        <w:t>выпускника</w:t>
      </w:r>
      <w:proofErr w:type="spellEnd"/>
      <w:r w:rsidRPr="006A1133">
        <w:t>:</w:t>
      </w:r>
    </w:p>
    <w:p w:rsidR="008C26ED" w:rsidRPr="006A1133" w:rsidRDefault="008C26ED" w:rsidP="008C26ED">
      <w:pPr>
        <w:pStyle w:val="ae"/>
        <w:widowControl/>
        <w:numPr>
          <w:ilvl w:val="0"/>
          <w:numId w:val="25"/>
        </w:numPr>
        <w:tabs>
          <w:tab w:val="left" w:pos="993"/>
        </w:tabs>
        <w:autoSpaceDE/>
        <w:autoSpaceDN/>
        <w:adjustRightInd/>
        <w:ind w:left="0" w:firstLine="851"/>
        <w:rPr>
          <w:lang w:val="ru-RU"/>
        </w:rPr>
      </w:pPr>
      <w:proofErr w:type="gramStart"/>
      <w:r w:rsidRPr="006A1133">
        <w:rPr>
          <w:lang w:val="ru-RU"/>
        </w:rPr>
        <w:t xml:space="preserve">отмечаются образовательные достижения обучающегося по освоению личностных, </w:t>
      </w:r>
      <w:proofErr w:type="spellStart"/>
      <w:r w:rsidRPr="006A1133">
        <w:rPr>
          <w:lang w:val="ru-RU"/>
        </w:rPr>
        <w:t>метапредметных</w:t>
      </w:r>
      <w:proofErr w:type="spellEnd"/>
      <w:r w:rsidRPr="006A1133">
        <w:rPr>
          <w:lang w:val="ru-RU"/>
        </w:rPr>
        <w:t xml:space="preserve"> и предметных результатов;</w:t>
      </w:r>
      <w:proofErr w:type="gramEnd"/>
    </w:p>
    <w:p w:rsidR="008C26ED" w:rsidRPr="006A1133" w:rsidRDefault="008C26ED" w:rsidP="008C26ED">
      <w:pPr>
        <w:pStyle w:val="ae"/>
        <w:widowControl/>
        <w:numPr>
          <w:ilvl w:val="0"/>
          <w:numId w:val="25"/>
        </w:numPr>
        <w:tabs>
          <w:tab w:val="left" w:pos="993"/>
        </w:tabs>
        <w:autoSpaceDE/>
        <w:autoSpaceDN/>
        <w:adjustRightInd/>
        <w:ind w:left="0" w:firstLine="851"/>
        <w:rPr>
          <w:lang w:val="ru-RU"/>
        </w:rPr>
      </w:pPr>
      <w:r w:rsidRPr="006A1133">
        <w:rPr>
          <w:lang w:val="ru-RU"/>
        </w:rPr>
        <w:t xml:space="preserve">даются педагогические рекомендации к выбору индивидуальной образовательной траектории на уровне среднего общего образования с учётом выбора учащимся направлений профильного образования, выявленных проблем и отмеченных образовательных достижений. </w:t>
      </w:r>
    </w:p>
    <w:p w:rsidR="008C26ED" w:rsidRDefault="008C26ED" w:rsidP="008C26ED">
      <w:pPr>
        <w:ind w:firstLine="709"/>
        <w:rPr>
          <w:lang w:val="ru-RU"/>
        </w:rPr>
      </w:pPr>
      <w:r w:rsidRPr="006A1133">
        <w:rPr>
          <w:lang w:val="ru-RU"/>
        </w:rPr>
        <w:t>Рекомендации педагогического коллектива к выбору индивидуальной образовательной траектории доводятся до сведения выпускника и его родителей (законных представителей).</w:t>
      </w:r>
    </w:p>
    <w:p w:rsidR="000C3697" w:rsidRPr="006A1133" w:rsidRDefault="000C3697" w:rsidP="000C3697">
      <w:pPr>
        <w:pStyle w:val="afb"/>
        <w:spacing w:line="240" w:lineRule="auto"/>
        <w:ind w:firstLine="709"/>
        <w:rPr>
          <w:rStyle w:val="dash041e0431044b0447043d044b0439char1"/>
          <w:b/>
          <w:i/>
        </w:rPr>
      </w:pPr>
      <w:r w:rsidRPr="006A1133">
        <w:rPr>
          <w:rStyle w:val="dash041e0431044b0447043d044b0439char1"/>
          <w:b/>
        </w:rPr>
        <w:t xml:space="preserve">Портфолио </w:t>
      </w:r>
      <w:r w:rsidRPr="006A1133">
        <w:rPr>
          <w:rStyle w:val="dash041e0431044b0447043d044b0439char1"/>
        </w:rPr>
        <w:t xml:space="preserve">представляет собой процедуру </w:t>
      </w:r>
      <w:r w:rsidRPr="006A1133">
        <w:rPr>
          <w:rStyle w:val="dash041e0431044b0447043d044b0439char1"/>
          <w:b/>
        </w:rPr>
        <w:t xml:space="preserve">оценки </w:t>
      </w:r>
      <w:r w:rsidRPr="006A1133">
        <w:rPr>
          <w:b/>
          <w:sz w:val="24"/>
          <w:szCs w:val="24"/>
        </w:rPr>
        <w:t>динамики учебной и творческой активности</w:t>
      </w:r>
      <w:r w:rsidRPr="006A1133">
        <w:rPr>
          <w:sz w:val="24"/>
          <w:szCs w:val="24"/>
        </w:rPr>
        <w:t xml:space="preserve"> учащегося, направленности, широты или избирательности интересов, выраженности </w:t>
      </w:r>
      <w:r w:rsidRPr="006A1133">
        <w:rPr>
          <w:rStyle w:val="dash041e0431044b0447043d044b0439char1"/>
        </w:rPr>
        <w:t>проявлений творческой инициативы</w:t>
      </w:r>
      <w:r w:rsidRPr="006A1133">
        <w:rPr>
          <w:sz w:val="24"/>
          <w:szCs w:val="24"/>
        </w:rPr>
        <w:t xml:space="preserve">, а также </w:t>
      </w:r>
      <w:r w:rsidRPr="006A1133">
        <w:rPr>
          <w:b/>
          <w:sz w:val="24"/>
          <w:szCs w:val="24"/>
        </w:rPr>
        <w:t xml:space="preserve">уровня </w:t>
      </w:r>
      <w:r w:rsidRPr="006A1133">
        <w:rPr>
          <w:rStyle w:val="dash041e0431044b0447043d044b0439char1"/>
          <w:b/>
        </w:rPr>
        <w:t>высших достижений</w:t>
      </w:r>
      <w:r w:rsidRPr="006A1133">
        <w:rPr>
          <w:rStyle w:val="dash041e0431044b0447043d044b0439char1"/>
        </w:rPr>
        <w:t xml:space="preserve">, демонстрируемых данным учащимся. </w:t>
      </w:r>
      <w:r w:rsidRPr="006A1133">
        <w:rPr>
          <w:sz w:val="24"/>
          <w:szCs w:val="24"/>
        </w:rPr>
        <w:t xml:space="preserve">В портфолио включаются как работы учащегося (в том числе – фотографии, видеоматериалы и т.п.), так и отзывы на эти работы (например, наградные листы, дипломы, сертификаты участия, рецензии и проч.). </w:t>
      </w:r>
      <w:r w:rsidRPr="006A1133">
        <w:rPr>
          <w:rStyle w:val="dash041e0431044b0447043d044b0439char1"/>
        </w:rPr>
        <w:t xml:space="preserve">Отбор работ и отзывов для портфолио ведётся самим обучающимся совместно с классным руководителем и при участии семьи. Включение каких-либо материалов в портфолио без согласия обучающегося не допускается. Портфолио в части подборки документов формируется в электронном виде в течение всех лет обучения в основной школе. </w:t>
      </w:r>
      <w:r w:rsidRPr="006A1133">
        <w:rPr>
          <w:sz w:val="24"/>
          <w:szCs w:val="24"/>
          <w:lang w:eastAsia="ru-RU"/>
        </w:rPr>
        <w:t xml:space="preserve">Результаты, представленные в портфолио, используются при выработке рекомендаций по выбору </w:t>
      </w:r>
      <w:r w:rsidRPr="006A1133">
        <w:rPr>
          <w:sz w:val="24"/>
          <w:szCs w:val="24"/>
          <w:lang w:eastAsia="ru-RU"/>
        </w:rPr>
        <w:lastRenderedPageBreak/>
        <w:t>индивидуальной образовательной траектории на уровне среднего общего образования и могут отражаться в характеристике.</w:t>
      </w:r>
    </w:p>
    <w:p w:rsidR="008C26ED" w:rsidRDefault="008C26ED" w:rsidP="008804E0">
      <w:pPr>
        <w:rPr>
          <w:b/>
          <w:lang w:val="ru-RU"/>
        </w:rPr>
      </w:pPr>
    </w:p>
    <w:p w:rsidR="008804E0" w:rsidRPr="008804E0" w:rsidRDefault="004C5F1A" w:rsidP="004C5F1A">
      <w:pPr>
        <w:jc w:val="center"/>
        <w:rPr>
          <w:b/>
          <w:lang w:val="ru-RU"/>
        </w:rPr>
      </w:pPr>
      <w:r>
        <w:rPr>
          <w:b/>
          <w:lang w:val="ru-RU"/>
        </w:rPr>
        <w:t>1.3.4. О</w:t>
      </w:r>
      <w:r w:rsidR="009E57B1">
        <w:rPr>
          <w:b/>
          <w:lang w:val="ru-RU"/>
        </w:rPr>
        <w:t>собенности оценки</w:t>
      </w:r>
      <w:r w:rsidR="008804E0" w:rsidRPr="008804E0">
        <w:rPr>
          <w:b/>
          <w:lang w:val="ru-RU" w:eastAsia="en-US"/>
        </w:rPr>
        <w:t xml:space="preserve"> личностных результатов</w:t>
      </w:r>
    </w:p>
    <w:p w:rsidR="008804E0" w:rsidRPr="008804E0" w:rsidRDefault="008804E0" w:rsidP="008804E0">
      <w:pPr>
        <w:ind w:firstLine="709"/>
        <w:rPr>
          <w:lang w:val="ru-RU"/>
        </w:rPr>
      </w:pPr>
      <w:r w:rsidRPr="008804E0">
        <w:rPr>
          <w:b/>
          <w:lang w:val="ru-RU"/>
        </w:rPr>
        <w:t>Оценка личностных результатов</w:t>
      </w:r>
      <w:r w:rsidRPr="008804E0">
        <w:rPr>
          <w:lang w:val="ru-RU"/>
        </w:rPr>
        <w:t xml:space="preserve"> представляет собой оценку достижения обучающимися планируемых результатов в их личностном развитии</w:t>
      </w:r>
      <w:r w:rsidR="009F790D">
        <w:rPr>
          <w:lang w:val="ru-RU"/>
        </w:rPr>
        <w:t>.</w:t>
      </w:r>
    </w:p>
    <w:p w:rsidR="008804E0" w:rsidRPr="008804E0" w:rsidRDefault="009E57B1" w:rsidP="008804E0">
      <w:pPr>
        <w:ind w:firstLine="709"/>
        <w:rPr>
          <w:lang w:val="ru-RU"/>
        </w:rPr>
      </w:pPr>
      <w:r>
        <w:rPr>
          <w:lang w:val="ru-RU"/>
        </w:rPr>
        <w:t>Формирование</w:t>
      </w:r>
      <w:r w:rsidR="008804E0" w:rsidRPr="008804E0">
        <w:rPr>
          <w:lang w:val="ru-RU"/>
        </w:rPr>
        <w:t xml:space="preserve"> личностных результатов обеспечивается в ходе реализации всех компонентов образовательного процесса, вк</w:t>
      </w:r>
      <w:r>
        <w:rPr>
          <w:lang w:val="ru-RU"/>
        </w:rPr>
        <w:t>лючая внеурочную деятельность.</w:t>
      </w:r>
    </w:p>
    <w:p w:rsidR="008804E0" w:rsidRPr="008804E0" w:rsidRDefault="008804E0" w:rsidP="008804E0">
      <w:pPr>
        <w:rPr>
          <w:b/>
          <w:i/>
          <w:lang w:val="ru-RU"/>
        </w:rPr>
      </w:pPr>
      <w:r w:rsidRPr="008804E0">
        <w:rPr>
          <w:b/>
          <w:i/>
          <w:lang w:val="ru-RU"/>
        </w:rPr>
        <w:t xml:space="preserve">Основным </w:t>
      </w:r>
      <w:r w:rsidRPr="008804E0">
        <w:rPr>
          <w:b/>
          <w:bCs/>
          <w:i/>
          <w:lang w:val="ru-RU"/>
        </w:rPr>
        <w:t>объектом</w:t>
      </w:r>
      <w:r w:rsidRPr="008804E0">
        <w:rPr>
          <w:b/>
          <w:i/>
          <w:lang w:val="ru-RU"/>
        </w:rPr>
        <w:t xml:space="preserve"> оценки личностных результатов служит </w:t>
      </w:r>
      <w:proofErr w:type="spellStart"/>
      <w:r w:rsidRPr="008804E0">
        <w:rPr>
          <w:b/>
          <w:i/>
          <w:lang w:val="ru-RU"/>
        </w:rPr>
        <w:t>сформированность</w:t>
      </w:r>
      <w:proofErr w:type="spellEnd"/>
      <w:r w:rsidRPr="008804E0">
        <w:rPr>
          <w:b/>
          <w:i/>
          <w:lang w:val="ru-RU"/>
        </w:rPr>
        <w:t xml:space="preserve"> универсальных учебных действий, включаемых в следующие три основных блока:</w:t>
      </w:r>
    </w:p>
    <w:p w:rsidR="008804E0" w:rsidRPr="009F790D" w:rsidRDefault="009F790D" w:rsidP="008205C2">
      <w:pPr>
        <w:pStyle w:val="ae"/>
        <w:widowControl/>
        <w:numPr>
          <w:ilvl w:val="0"/>
          <w:numId w:val="45"/>
        </w:numPr>
        <w:autoSpaceDE/>
        <w:autoSpaceDN/>
        <w:adjustRightInd/>
        <w:rPr>
          <w:lang w:val="ru-RU"/>
        </w:rPr>
      </w:pPr>
      <w:proofErr w:type="spellStart"/>
      <w:r>
        <w:rPr>
          <w:lang w:val="ru-RU"/>
        </w:rPr>
        <w:t>с</w:t>
      </w:r>
      <w:r w:rsidR="008804E0" w:rsidRPr="009F790D">
        <w:rPr>
          <w:lang w:val="ru-RU"/>
        </w:rPr>
        <w:t>формированность</w:t>
      </w:r>
      <w:proofErr w:type="spellEnd"/>
      <w:r>
        <w:rPr>
          <w:lang w:val="ru-RU"/>
        </w:rPr>
        <w:t xml:space="preserve"> </w:t>
      </w:r>
      <w:r w:rsidR="008804E0" w:rsidRPr="009F790D">
        <w:rPr>
          <w:iCs/>
          <w:lang w:val="ru-RU"/>
        </w:rPr>
        <w:t>основ гражданской идентичности</w:t>
      </w:r>
      <w:r w:rsidR="008804E0" w:rsidRPr="009F790D">
        <w:rPr>
          <w:lang w:val="ru-RU"/>
        </w:rPr>
        <w:t xml:space="preserve"> личности;</w:t>
      </w:r>
    </w:p>
    <w:p w:rsidR="008804E0" w:rsidRPr="008804E0" w:rsidRDefault="008804E0" w:rsidP="008205C2">
      <w:pPr>
        <w:pStyle w:val="ae"/>
        <w:widowControl/>
        <w:numPr>
          <w:ilvl w:val="0"/>
          <w:numId w:val="45"/>
        </w:numPr>
        <w:autoSpaceDE/>
        <w:autoSpaceDN/>
        <w:adjustRightInd/>
        <w:rPr>
          <w:lang w:val="ru-RU"/>
        </w:rPr>
      </w:pPr>
      <w:r w:rsidRPr="008804E0">
        <w:rPr>
          <w:lang w:val="ru-RU"/>
        </w:rPr>
        <w:t xml:space="preserve">готовность к переходу к </w:t>
      </w:r>
      <w:r w:rsidRPr="008804E0">
        <w:rPr>
          <w:iCs/>
          <w:lang w:val="ru-RU"/>
        </w:rPr>
        <w:t>самообразованию</w:t>
      </w:r>
      <w:r w:rsidR="009F790D">
        <w:rPr>
          <w:iCs/>
          <w:lang w:val="ru-RU"/>
        </w:rPr>
        <w:t xml:space="preserve"> </w:t>
      </w:r>
      <w:r w:rsidRPr="008804E0">
        <w:rPr>
          <w:iCs/>
          <w:lang w:val="ru-RU"/>
        </w:rPr>
        <w:t>на основе учебно-познавательной мотивации</w:t>
      </w:r>
      <w:r w:rsidRPr="008804E0">
        <w:rPr>
          <w:lang w:val="ru-RU"/>
        </w:rPr>
        <w:t xml:space="preserve">, в том числе готовность к </w:t>
      </w:r>
      <w:r w:rsidRPr="008804E0">
        <w:rPr>
          <w:iCs/>
          <w:lang w:val="ru-RU"/>
        </w:rPr>
        <w:t>выбору направления профильного образования</w:t>
      </w:r>
      <w:r w:rsidRPr="008804E0">
        <w:rPr>
          <w:lang w:val="ru-RU"/>
        </w:rPr>
        <w:t>;</w:t>
      </w:r>
    </w:p>
    <w:p w:rsidR="008804E0" w:rsidRDefault="008804E0" w:rsidP="008205C2">
      <w:pPr>
        <w:pStyle w:val="ae"/>
        <w:widowControl/>
        <w:numPr>
          <w:ilvl w:val="0"/>
          <w:numId w:val="45"/>
        </w:numPr>
        <w:autoSpaceDE/>
        <w:autoSpaceDN/>
        <w:adjustRightInd/>
        <w:rPr>
          <w:lang w:val="ru-RU"/>
        </w:rPr>
      </w:pPr>
      <w:proofErr w:type="spellStart"/>
      <w:r w:rsidRPr="008804E0">
        <w:rPr>
          <w:lang w:val="ru-RU"/>
        </w:rPr>
        <w:t>сформированность</w:t>
      </w:r>
      <w:proofErr w:type="spellEnd"/>
      <w:r w:rsidR="009F790D">
        <w:rPr>
          <w:lang w:val="ru-RU"/>
        </w:rPr>
        <w:t xml:space="preserve"> </w:t>
      </w:r>
      <w:r w:rsidRPr="008804E0">
        <w:rPr>
          <w:iCs/>
          <w:lang w:val="ru-RU"/>
        </w:rPr>
        <w:t>социальных компетенций</w:t>
      </w:r>
      <w:r w:rsidRPr="008804E0">
        <w:rPr>
          <w:lang w:val="ru-RU"/>
        </w:rPr>
        <w:t>, включая ценностно-смысловые установки и моральные нормы, опыт социальных и межличностных отношений, правосознание.</w:t>
      </w:r>
    </w:p>
    <w:p w:rsidR="009E57B1" w:rsidRPr="008804E0" w:rsidRDefault="009E57B1" w:rsidP="009E57B1">
      <w:pPr>
        <w:pStyle w:val="ae"/>
        <w:widowControl/>
        <w:autoSpaceDE/>
        <w:autoSpaceDN/>
        <w:adjustRightInd/>
        <w:ind w:left="360" w:firstLine="348"/>
        <w:rPr>
          <w:lang w:val="ru-RU"/>
        </w:rPr>
      </w:pPr>
      <w:r>
        <w:rPr>
          <w:lang w:val="ru-RU"/>
        </w:rPr>
        <w:t>В соответствии с требованиями ФГОС достижение личностных результатов не выносится на итоговую оценку обучающихся, а является предметом оценки</w:t>
      </w:r>
      <w:r w:rsidR="00465270">
        <w:rPr>
          <w:lang w:val="ru-RU"/>
        </w:rPr>
        <w:t xml:space="preserve"> эффективности воспитательно-образовательной деятельности образовательной организации и образовательных систем разного уровня.</w:t>
      </w:r>
    </w:p>
    <w:p w:rsidR="004C5F1A" w:rsidRPr="004C5F1A" w:rsidRDefault="009F790D" w:rsidP="004C5F1A">
      <w:pPr>
        <w:ind w:firstLine="360"/>
        <w:rPr>
          <w:lang w:val="ru-RU"/>
        </w:rPr>
      </w:pPr>
      <w:r>
        <w:rPr>
          <w:lang w:val="ru-RU"/>
        </w:rPr>
        <w:t>О</w:t>
      </w:r>
      <w:r w:rsidR="008804E0" w:rsidRPr="008804E0">
        <w:rPr>
          <w:lang w:val="ru-RU"/>
        </w:rPr>
        <w:t>ценка этих результатов образовательной деятельнос</w:t>
      </w:r>
      <w:r>
        <w:rPr>
          <w:lang w:val="ru-RU"/>
        </w:rPr>
        <w:t xml:space="preserve">ти осуществляется в ходе </w:t>
      </w:r>
      <w:r w:rsidR="008804E0" w:rsidRPr="008804E0">
        <w:rPr>
          <w:lang w:val="ru-RU"/>
        </w:rPr>
        <w:t xml:space="preserve"> </w:t>
      </w:r>
      <w:proofErr w:type="spellStart"/>
      <w:r w:rsidR="008804E0" w:rsidRPr="00465270">
        <w:rPr>
          <w:lang w:val="ru-RU"/>
        </w:rPr>
        <w:t>неперсонифицированных</w:t>
      </w:r>
      <w:proofErr w:type="spellEnd"/>
      <w:r w:rsidR="008804E0" w:rsidRPr="00465270">
        <w:rPr>
          <w:lang w:val="ru-RU"/>
        </w:rPr>
        <w:t xml:space="preserve"> мониторинговых исследований</w:t>
      </w:r>
      <w:r w:rsidR="00465270" w:rsidRPr="00465270">
        <w:rPr>
          <w:lang w:val="ru-RU"/>
        </w:rPr>
        <w:t>.</w:t>
      </w:r>
      <w:r w:rsidR="00465270">
        <w:rPr>
          <w:lang w:val="ru-RU"/>
        </w:rPr>
        <w:t xml:space="preserve"> Инструментарий для них разрабатывается централизованно на федеральном и региона</w:t>
      </w:r>
      <w:r w:rsidR="0065330A">
        <w:rPr>
          <w:lang w:val="ru-RU"/>
        </w:rPr>
        <w:t xml:space="preserve">льном уровне. Гимназия разработала свое положение  по оценке результатов обучающихся: </w:t>
      </w:r>
      <w:r w:rsidR="00B36D6A" w:rsidRPr="00B36D6A">
        <w:rPr>
          <w:lang w:val="ru-RU"/>
        </w:rPr>
        <w:t xml:space="preserve"> «Формирование системы оценки личностных результатов освоения обучающимися ООП ООО».</w:t>
      </w:r>
      <w:r w:rsidR="00B36D6A">
        <w:rPr>
          <w:lang w:val="ru-RU"/>
        </w:rPr>
        <w:t xml:space="preserve"> Для реализации программы </w:t>
      </w:r>
      <w:r w:rsidR="0065330A">
        <w:rPr>
          <w:lang w:val="ru-RU"/>
        </w:rPr>
        <w:t xml:space="preserve"> и положения </w:t>
      </w:r>
      <w:r w:rsidR="00B36D6A">
        <w:rPr>
          <w:lang w:val="ru-RU"/>
        </w:rPr>
        <w:t>в Гимназии сформирована рабочая группа</w:t>
      </w:r>
      <w:r w:rsidR="004C5F1A">
        <w:rPr>
          <w:lang w:val="ru-RU"/>
        </w:rPr>
        <w:t xml:space="preserve">. </w:t>
      </w:r>
      <w:r w:rsidR="004C5F1A" w:rsidRPr="004C5F1A">
        <w:rPr>
          <w:lang w:val="ru-RU"/>
        </w:rPr>
        <w:t>Задачи</w:t>
      </w:r>
      <w:r w:rsidR="004C5F1A">
        <w:rPr>
          <w:lang w:val="ru-RU"/>
        </w:rPr>
        <w:t>, поставленные перед членами рабочей группы</w:t>
      </w:r>
      <w:r w:rsidR="004C5F1A" w:rsidRPr="004C5F1A">
        <w:rPr>
          <w:lang w:val="ru-RU"/>
        </w:rPr>
        <w:t>:</w:t>
      </w:r>
    </w:p>
    <w:p w:rsidR="004C5F1A" w:rsidRPr="004C5F1A" w:rsidRDefault="004C5F1A" w:rsidP="004C5F1A">
      <w:pPr>
        <w:widowControl/>
        <w:autoSpaceDE/>
        <w:autoSpaceDN/>
        <w:adjustRightInd/>
        <w:ind w:right="221"/>
        <w:rPr>
          <w:lang w:val="ru-RU"/>
        </w:rPr>
      </w:pPr>
      <w:r>
        <w:rPr>
          <w:lang w:val="ru-RU"/>
        </w:rPr>
        <w:t>-с</w:t>
      </w:r>
      <w:r w:rsidRPr="004C5F1A">
        <w:rPr>
          <w:lang w:val="ru-RU"/>
        </w:rPr>
        <w:t>истематизация и обобщение имеющегося опыта в сфере оценки личностных результатов образования. Формировани</w:t>
      </w:r>
      <w:r>
        <w:rPr>
          <w:lang w:val="ru-RU"/>
        </w:rPr>
        <w:t>е банка соответствующих методик;</w:t>
      </w:r>
    </w:p>
    <w:p w:rsidR="004C5F1A" w:rsidRPr="004C5F1A" w:rsidRDefault="004C5F1A" w:rsidP="004C5F1A">
      <w:pPr>
        <w:widowControl/>
        <w:autoSpaceDE/>
        <w:autoSpaceDN/>
        <w:adjustRightInd/>
        <w:rPr>
          <w:lang w:val="ru-RU"/>
        </w:rPr>
      </w:pPr>
      <w:r>
        <w:rPr>
          <w:lang w:val="ru-RU"/>
        </w:rPr>
        <w:t>-а</w:t>
      </w:r>
      <w:r w:rsidRPr="004C5F1A">
        <w:rPr>
          <w:lang w:val="ru-RU"/>
        </w:rPr>
        <w:t>пробация методи</w:t>
      </w:r>
      <w:r>
        <w:rPr>
          <w:lang w:val="ru-RU"/>
        </w:rPr>
        <w:t>к оценки личностных результатов;</w:t>
      </w:r>
    </w:p>
    <w:p w:rsidR="00585685" w:rsidRDefault="004C5F1A" w:rsidP="004C5F1A">
      <w:pPr>
        <w:rPr>
          <w:lang w:val="ru-RU"/>
        </w:rPr>
      </w:pPr>
      <w:r>
        <w:rPr>
          <w:lang w:val="ru-RU"/>
        </w:rPr>
        <w:tab/>
        <w:t xml:space="preserve">Во </w:t>
      </w:r>
      <w:proofErr w:type="spellStart"/>
      <w:r>
        <w:rPr>
          <w:lang w:val="ru-RU"/>
        </w:rPr>
        <w:t>внутришкольном</w:t>
      </w:r>
      <w:proofErr w:type="spellEnd"/>
      <w:r>
        <w:rPr>
          <w:lang w:val="ru-RU"/>
        </w:rPr>
        <w:t xml:space="preserve"> мониторинге </w:t>
      </w:r>
      <w:r w:rsidR="00BB2ECF">
        <w:rPr>
          <w:lang w:val="ru-RU"/>
        </w:rPr>
        <w:t xml:space="preserve">в целях оптимизации личностного развития обучающихся осуществляется оценка сформированности отдельных личностных результатов, проявляющихся  в соблюдении норм и правил поведения, </w:t>
      </w:r>
      <w:proofErr w:type="spellStart"/>
      <w:r w:rsidR="00BB2ECF">
        <w:rPr>
          <w:lang w:val="ru-RU"/>
        </w:rPr>
        <w:t>принятиых</w:t>
      </w:r>
      <w:proofErr w:type="spellEnd"/>
      <w:r w:rsidR="00BB2ECF">
        <w:rPr>
          <w:lang w:val="ru-RU"/>
        </w:rPr>
        <w:t xml:space="preserve"> в Гимназии;</w:t>
      </w:r>
    </w:p>
    <w:p w:rsidR="00585685" w:rsidRDefault="00BB2ECF" w:rsidP="004C5F1A">
      <w:pPr>
        <w:rPr>
          <w:lang w:val="ru-RU"/>
        </w:rPr>
      </w:pPr>
      <w:r>
        <w:rPr>
          <w:lang w:val="ru-RU"/>
        </w:rPr>
        <w:t xml:space="preserve"> участие в общественной жизни Гимназии; </w:t>
      </w:r>
    </w:p>
    <w:p w:rsidR="00585685" w:rsidRDefault="00BB2ECF" w:rsidP="004C5F1A">
      <w:pPr>
        <w:rPr>
          <w:lang w:val="ru-RU"/>
        </w:rPr>
      </w:pPr>
      <w:r>
        <w:rPr>
          <w:lang w:val="ru-RU"/>
        </w:rPr>
        <w:t xml:space="preserve">ответственности за результаты обучения; </w:t>
      </w:r>
    </w:p>
    <w:p w:rsidR="00585685" w:rsidRDefault="00BB2ECF" w:rsidP="004C5F1A">
      <w:pPr>
        <w:rPr>
          <w:lang w:val="ru-RU"/>
        </w:rPr>
      </w:pPr>
      <w:r>
        <w:rPr>
          <w:lang w:val="ru-RU"/>
        </w:rPr>
        <w:t xml:space="preserve">готовности делать осознанный выбор образовательной траектории; </w:t>
      </w:r>
    </w:p>
    <w:p w:rsidR="00465270" w:rsidRDefault="00BB2ECF" w:rsidP="004C5F1A">
      <w:pPr>
        <w:rPr>
          <w:lang w:val="ru-RU"/>
        </w:rPr>
      </w:pPr>
      <w:r>
        <w:rPr>
          <w:lang w:val="ru-RU"/>
        </w:rPr>
        <w:t xml:space="preserve">ценностно-смысловых </w:t>
      </w:r>
      <w:proofErr w:type="gramStart"/>
      <w:r>
        <w:rPr>
          <w:lang w:val="ru-RU"/>
        </w:rPr>
        <w:t>установках</w:t>
      </w:r>
      <w:proofErr w:type="gramEnd"/>
      <w:r>
        <w:rPr>
          <w:lang w:val="ru-RU"/>
        </w:rPr>
        <w:t>, формируемых средствами различных предметов.</w:t>
      </w:r>
    </w:p>
    <w:p w:rsidR="00BB2ECF" w:rsidRDefault="00BB2ECF" w:rsidP="00BB2ECF">
      <w:pPr>
        <w:rPr>
          <w:lang w:val="ru-RU"/>
        </w:rPr>
      </w:pPr>
      <w:r>
        <w:rPr>
          <w:lang w:val="ru-RU"/>
        </w:rPr>
        <w:tab/>
      </w:r>
      <w:proofErr w:type="spellStart"/>
      <w:r>
        <w:rPr>
          <w:lang w:val="ru-RU"/>
        </w:rPr>
        <w:t>Внутришкольный</w:t>
      </w:r>
      <w:proofErr w:type="spellEnd"/>
      <w:r>
        <w:rPr>
          <w:lang w:val="ru-RU"/>
        </w:rPr>
        <w:t xml:space="preserve"> мониторинг организуется администрацией Гимназии и осуществляется классным руководителем на основе регулярных наблюдений в ходе учебных занятий и внеурочной деятельности, которые </w:t>
      </w:r>
      <w:proofErr w:type="spellStart"/>
      <w:r>
        <w:rPr>
          <w:lang w:val="ru-RU"/>
        </w:rPr>
        <w:t>обощаются</w:t>
      </w:r>
      <w:proofErr w:type="spellEnd"/>
      <w:r>
        <w:rPr>
          <w:lang w:val="ru-RU"/>
        </w:rPr>
        <w:t xml:space="preserve"> в конце учебного года и представляются в виде характеристики по  форме, установленной в Гимназии.</w:t>
      </w:r>
    </w:p>
    <w:p w:rsidR="008804E0" w:rsidRPr="008804E0" w:rsidRDefault="008804E0" w:rsidP="00BB2ECF">
      <w:pPr>
        <w:ind w:firstLine="708"/>
        <w:rPr>
          <w:lang w:val="ru-RU"/>
        </w:rPr>
      </w:pPr>
      <w:r w:rsidRPr="008804E0">
        <w:rPr>
          <w:lang w:val="ru-RU"/>
        </w:rPr>
        <w:t xml:space="preserve">Другой формой оценки личностных результатов учащихся может </w:t>
      </w:r>
      <w:r w:rsidRPr="00BB2ECF">
        <w:rPr>
          <w:lang w:val="ru-RU"/>
        </w:rPr>
        <w:t xml:space="preserve">быть </w:t>
      </w:r>
      <w:r w:rsidRPr="00BB2ECF">
        <w:rPr>
          <w:b/>
          <w:lang w:val="ru-RU"/>
        </w:rPr>
        <w:t>оценка индивидуального прогресса личностного развития обучающихся,</w:t>
      </w:r>
      <w:r w:rsidRPr="008804E0">
        <w:rPr>
          <w:lang w:val="ru-RU"/>
        </w:rPr>
        <w:t xml:space="preserve"> которым необходима специальная поддержка.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– в форме возрастно-психологического консультирования. Такая оценка осуществляется по запросу родителей (законных представителей) обучающихся или по запросу педагогов (или администрации образовательного учреждения) при согласии родителей (законных представителей) и проводится психологом, имеющим специальную профессиональную подготовку в области возрастной психологии.</w:t>
      </w:r>
    </w:p>
    <w:p w:rsidR="008804E0" w:rsidRPr="008804E0" w:rsidRDefault="008804E0" w:rsidP="008804E0">
      <w:pPr>
        <w:ind w:firstLine="709"/>
        <w:rPr>
          <w:lang w:val="ru-RU"/>
        </w:rPr>
      </w:pPr>
      <w:r w:rsidRPr="008804E0">
        <w:rPr>
          <w:lang w:val="ru-RU"/>
        </w:rPr>
        <w:t>Данные о достижении личностных результатов могут являться составляющими системы внутреннего мониторинга образовательных достижений обучающихся, однако любое их использование возможно только в соответствии с</w:t>
      </w:r>
      <w:r w:rsidR="009F790D">
        <w:rPr>
          <w:lang w:val="ru-RU"/>
        </w:rPr>
        <w:t xml:space="preserve"> </w:t>
      </w:r>
      <w:r w:rsidRPr="008804E0">
        <w:rPr>
          <w:lang w:val="ru-RU"/>
        </w:rPr>
        <w:t>Федеральным</w:t>
      </w:r>
      <w:r w:rsidR="009F790D">
        <w:rPr>
          <w:lang w:val="ru-RU"/>
        </w:rPr>
        <w:t xml:space="preserve"> </w:t>
      </w:r>
      <w:r w:rsidRPr="008804E0">
        <w:rPr>
          <w:lang w:val="ru-RU"/>
        </w:rPr>
        <w:t xml:space="preserve">законом от 17.07.2006 №152-ФЗ «О персональных данных». В текущем учебном процессе в соответствии с требованиями Стандарта </w:t>
      </w:r>
      <w:r w:rsidRPr="008804E0">
        <w:rPr>
          <w:lang w:val="ru-RU"/>
        </w:rPr>
        <w:lastRenderedPageBreak/>
        <w:t xml:space="preserve">оценка этих достижений должна проводиться </w:t>
      </w:r>
      <w:r w:rsidRPr="008804E0">
        <w:rPr>
          <w:b/>
          <w:bCs/>
          <w:lang w:val="ru-RU"/>
        </w:rPr>
        <w:t xml:space="preserve">в форме, не представляющей угрозы личности, психологической безопасности и эмоциональному статусу учащегося </w:t>
      </w:r>
      <w:r w:rsidRPr="008804E0">
        <w:rPr>
          <w:lang w:val="ru-RU"/>
        </w:rPr>
        <w:t xml:space="preserve">и может использоваться </w:t>
      </w:r>
      <w:r w:rsidRPr="008804E0">
        <w:rPr>
          <w:b/>
          <w:bCs/>
          <w:lang w:val="ru-RU"/>
        </w:rPr>
        <w:t>исключительно в целях оптимизации личностного развития</w:t>
      </w:r>
      <w:r w:rsidRPr="008804E0">
        <w:rPr>
          <w:lang w:val="ru-RU"/>
        </w:rPr>
        <w:t xml:space="preserve"> обучающихся.</w:t>
      </w:r>
    </w:p>
    <w:p w:rsidR="000E769D" w:rsidRPr="008804E0" w:rsidRDefault="000E769D" w:rsidP="008804E0">
      <w:pPr>
        <w:ind w:firstLine="709"/>
        <w:rPr>
          <w:lang w:val="ru-RU"/>
        </w:rPr>
      </w:pPr>
    </w:p>
    <w:p w:rsidR="008804E0" w:rsidRDefault="00BB2ECF" w:rsidP="00DE1535">
      <w:pPr>
        <w:jc w:val="center"/>
        <w:rPr>
          <w:b/>
          <w:lang w:val="ru-RU" w:eastAsia="en-US"/>
        </w:rPr>
      </w:pPr>
      <w:r>
        <w:rPr>
          <w:b/>
          <w:lang w:val="ru-RU" w:eastAsia="en-US"/>
        </w:rPr>
        <w:t>1.3.5</w:t>
      </w:r>
      <w:r w:rsidR="00EE7678">
        <w:rPr>
          <w:b/>
          <w:lang w:val="ru-RU" w:eastAsia="en-US"/>
        </w:rPr>
        <w:t xml:space="preserve">. </w:t>
      </w:r>
      <w:r>
        <w:rPr>
          <w:b/>
          <w:lang w:val="ru-RU" w:eastAsia="en-US"/>
        </w:rPr>
        <w:t xml:space="preserve"> Особенности </w:t>
      </w:r>
      <w:r w:rsidR="00DE1535">
        <w:rPr>
          <w:b/>
          <w:lang w:val="ru-RU" w:eastAsia="en-US"/>
        </w:rPr>
        <w:t>оценки</w:t>
      </w:r>
      <w:r w:rsidR="008804E0" w:rsidRPr="00EE7678">
        <w:rPr>
          <w:b/>
          <w:lang w:val="ru-RU" w:eastAsia="en-US"/>
        </w:rPr>
        <w:t xml:space="preserve"> </w:t>
      </w:r>
      <w:proofErr w:type="spellStart"/>
      <w:r w:rsidR="008804E0" w:rsidRPr="00EE7678">
        <w:rPr>
          <w:b/>
          <w:lang w:val="ru-RU" w:eastAsia="en-US"/>
        </w:rPr>
        <w:t>метапредметных</w:t>
      </w:r>
      <w:proofErr w:type="spellEnd"/>
      <w:r w:rsidR="008804E0" w:rsidRPr="00EE7678">
        <w:rPr>
          <w:b/>
          <w:lang w:val="ru-RU" w:eastAsia="en-US"/>
        </w:rPr>
        <w:t xml:space="preserve"> результатов</w:t>
      </w:r>
    </w:p>
    <w:p w:rsidR="00DE1535" w:rsidRDefault="00DE1535" w:rsidP="00DE1535">
      <w:pPr>
        <w:jc w:val="center"/>
        <w:rPr>
          <w:b/>
          <w:lang w:val="ru-RU" w:eastAsia="en-US"/>
        </w:rPr>
      </w:pPr>
    </w:p>
    <w:p w:rsidR="008804E0" w:rsidRDefault="00DE1535" w:rsidP="008804E0">
      <w:pPr>
        <w:ind w:firstLine="709"/>
        <w:rPr>
          <w:lang w:val="ru-RU"/>
        </w:rPr>
      </w:pPr>
      <w:r>
        <w:rPr>
          <w:lang w:val="ru-RU"/>
        </w:rPr>
        <w:t>Основным предметом</w:t>
      </w:r>
      <w:r w:rsidR="008804E0" w:rsidRPr="00DE1535">
        <w:rPr>
          <w:lang w:val="ru-RU"/>
        </w:rPr>
        <w:t xml:space="preserve"> оценки </w:t>
      </w:r>
      <w:proofErr w:type="spellStart"/>
      <w:r w:rsidR="008804E0" w:rsidRPr="00DE1535">
        <w:rPr>
          <w:lang w:val="ru-RU"/>
        </w:rPr>
        <w:t>метапредметных</w:t>
      </w:r>
      <w:proofErr w:type="spellEnd"/>
      <w:r w:rsidR="008804E0" w:rsidRPr="00DE1535">
        <w:rPr>
          <w:lang w:val="ru-RU"/>
        </w:rPr>
        <w:t xml:space="preserve"> результатов служит </w:t>
      </w:r>
      <w:proofErr w:type="spellStart"/>
      <w:r w:rsidR="008804E0" w:rsidRPr="00DE1535">
        <w:rPr>
          <w:lang w:val="ru-RU"/>
        </w:rPr>
        <w:t>сформированность</w:t>
      </w:r>
      <w:proofErr w:type="spellEnd"/>
      <w:r w:rsidR="008804E0" w:rsidRPr="00DE1535">
        <w:rPr>
          <w:lang w:val="ru-RU"/>
        </w:rPr>
        <w:t xml:space="preserve"> у </w:t>
      </w:r>
      <w:proofErr w:type="gramStart"/>
      <w:r w:rsidR="008804E0" w:rsidRPr="00DE1535">
        <w:rPr>
          <w:lang w:val="ru-RU"/>
        </w:rPr>
        <w:t>обучающегося</w:t>
      </w:r>
      <w:proofErr w:type="gramEnd"/>
      <w:r w:rsidR="008804E0" w:rsidRPr="00DE1535">
        <w:rPr>
          <w:lang w:val="ru-RU"/>
        </w:rPr>
        <w:t xml:space="preserve"> регулятивных, коммуникативных и познавательных универсальных действий,</w:t>
      </w:r>
      <w:r w:rsidR="008804E0" w:rsidRPr="008804E0">
        <w:rPr>
          <w:lang w:val="ru-RU"/>
        </w:rPr>
        <w:t xml:space="preserve"> т. е. таких умственных действий обучающихся, которые направлены на анализ и управление своей познавательной деятельностью. </w:t>
      </w:r>
    </w:p>
    <w:p w:rsidR="00DE1535" w:rsidRDefault="00DE1535" w:rsidP="008804E0">
      <w:pPr>
        <w:ind w:firstLine="709"/>
        <w:rPr>
          <w:lang w:val="ru-RU"/>
        </w:rPr>
      </w:pPr>
      <w:r>
        <w:rPr>
          <w:lang w:val="ru-RU"/>
        </w:rPr>
        <w:t>Оценка достижения</w:t>
      </w:r>
      <w:r w:rsidRPr="00DE1535">
        <w:rPr>
          <w:lang w:val="ru-RU"/>
        </w:rPr>
        <w:t xml:space="preserve"> </w:t>
      </w:r>
      <w:proofErr w:type="spellStart"/>
      <w:r w:rsidRPr="00DE1535">
        <w:rPr>
          <w:lang w:val="ru-RU"/>
        </w:rPr>
        <w:t>метапредметных</w:t>
      </w:r>
      <w:proofErr w:type="spellEnd"/>
      <w:r w:rsidRPr="00DE1535">
        <w:rPr>
          <w:lang w:val="ru-RU"/>
        </w:rPr>
        <w:t xml:space="preserve"> результатов</w:t>
      </w:r>
      <w:r>
        <w:rPr>
          <w:lang w:val="ru-RU"/>
        </w:rPr>
        <w:t xml:space="preserve"> происходит в ходе </w:t>
      </w:r>
      <w:proofErr w:type="spellStart"/>
      <w:r>
        <w:rPr>
          <w:lang w:val="ru-RU"/>
        </w:rPr>
        <w:t>внутришко</w:t>
      </w:r>
      <w:r w:rsidR="00371E0E">
        <w:rPr>
          <w:lang w:val="ru-RU"/>
        </w:rPr>
        <w:t>льного</w:t>
      </w:r>
      <w:proofErr w:type="spellEnd"/>
      <w:r w:rsidR="00371E0E">
        <w:rPr>
          <w:lang w:val="ru-RU"/>
        </w:rPr>
        <w:t xml:space="preserve"> мониторинга, организуемого</w:t>
      </w:r>
      <w:r>
        <w:rPr>
          <w:lang w:val="ru-RU"/>
        </w:rPr>
        <w:t xml:space="preserve"> администрацией Гимназии. Инструментарий строится на </w:t>
      </w:r>
      <w:proofErr w:type="spellStart"/>
      <w:r>
        <w:rPr>
          <w:lang w:val="ru-RU"/>
        </w:rPr>
        <w:t>межпредметной</w:t>
      </w:r>
      <w:proofErr w:type="spellEnd"/>
      <w:r>
        <w:rPr>
          <w:lang w:val="ru-RU"/>
        </w:rPr>
        <w:t xml:space="preserve"> основе и включает диагностические материалы по оценке функциональной </w:t>
      </w:r>
      <w:r w:rsidR="00371E0E">
        <w:rPr>
          <w:lang w:val="ru-RU"/>
        </w:rPr>
        <w:t xml:space="preserve">грамотности, </w:t>
      </w:r>
      <w:proofErr w:type="spellStart"/>
      <w:proofErr w:type="gramStart"/>
      <w:r w:rsidR="00371E0E">
        <w:rPr>
          <w:lang w:val="ru-RU"/>
        </w:rPr>
        <w:t>ИКТ-компетентности</w:t>
      </w:r>
      <w:proofErr w:type="spellEnd"/>
      <w:proofErr w:type="gramEnd"/>
      <w:r w:rsidR="00371E0E">
        <w:rPr>
          <w:lang w:val="ru-RU"/>
        </w:rPr>
        <w:t>, сформированности различных групп универсальных учебных действий.</w:t>
      </w:r>
      <w:r>
        <w:rPr>
          <w:lang w:val="ru-RU"/>
        </w:rPr>
        <w:t xml:space="preserve"> </w:t>
      </w:r>
    </w:p>
    <w:p w:rsidR="00371E0E" w:rsidRDefault="00371E0E" w:rsidP="008804E0">
      <w:pPr>
        <w:ind w:firstLine="709"/>
        <w:rPr>
          <w:lang w:val="ru-RU"/>
        </w:rPr>
      </w:pPr>
      <w:r>
        <w:rPr>
          <w:lang w:val="ru-RU"/>
        </w:rPr>
        <w:t xml:space="preserve">Формами оценки </w:t>
      </w:r>
    </w:p>
    <w:p w:rsidR="00DE1535" w:rsidRDefault="00371E0E" w:rsidP="00371E0E">
      <w:pPr>
        <w:rPr>
          <w:lang w:val="ru-RU"/>
        </w:rPr>
      </w:pPr>
      <w:r>
        <w:rPr>
          <w:lang w:val="ru-RU"/>
        </w:rPr>
        <w:t xml:space="preserve">-функциональной грамотности служит письменная работа на </w:t>
      </w:r>
      <w:proofErr w:type="spellStart"/>
      <w:r>
        <w:rPr>
          <w:lang w:val="ru-RU"/>
        </w:rPr>
        <w:t>межпредметной</w:t>
      </w:r>
      <w:proofErr w:type="spellEnd"/>
      <w:r>
        <w:rPr>
          <w:lang w:val="ru-RU"/>
        </w:rPr>
        <w:t xml:space="preserve"> основе;</w:t>
      </w:r>
    </w:p>
    <w:p w:rsidR="00371E0E" w:rsidRDefault="00371E0E" w:rsidP="00371E0E">
      <w:pPr>
        <w:rPr>
          <w:lang w:val="ru-RU"/>
        </w:rPr>
      </w:pPr>
      <w:r>
        <w:rPr>
          <w:lang w:val="ru-RU"/>
        </w:rPr>
        <w:t>-</w:t>
      </w:r>
      <w:proofErr w:type="gramStart"/>
      <w:r>
        <w:rPr>
          <w:lang w:val="ru-RU"/>
        </w:rPr>
        <w:t>ИКТ-компетентности</w:t>
      </w:r>
      <w:proofErr w:type="gramEnd"/>
      <w:r>
        <w:rPr>
          <w:lang w:val="ru-RU"/>
        </w:rPr>
        <w:t xml:space="preserve"> - практическая работа;</w:t>
      </w:r>
    </w:p>
    <w:p w:rsidR="00371E0E" w:rsidRDefault="00371E0E" w:rsidP="00371E0E">
      <w:pPr>
        <w:rPr>
          <w:lang w:val="ru-RU"/>
        </w:rPr>
      </w:pPr>
      <w:r>
        <w:rPr>
          <w:lang w:val="ru-RU"/>
        </w:rPr>
        <w:t xml:space="preserve">-сформированности </w:t>
      </w:r>
      <w:r w:rsidRPr="00DE1535">
        <w:rPr>
          <w:lang w:val="ru-RU"/>
        </w:rPr>
        <w:t>регулятивных, коммуникативных и познавательных универсальных действий</w:t>
      </w:r>
      <w:r>
        <w:rPr>
          <w:lang w:val="ru-RU"/>
        </w:rPr>
        <w:t xml:space="preserve"> – наблюдение за ходом выполнения групповых и индивидуальных учебных исследований и проектов.</w:t>
      </w:r>
    </w:p>
    <w:p w:rsidR="00371E0E" w:rsidRDefault="00371E0E" w:rsidP="00371E0E">
      <w:pPr>
        <w:ind w:firstLine="708"/>
        <w:rPr>
          <w:lang w:val="ru-RU"/>
        </w:rPr>
      </w:pPr>
      <w:r>
        <w:rPr>
          <w:lang w:val="ru-RU"/>
        </w:rPr>
        <w:t xml:space="preserve">Каждый из перечисленных видов диагностики проводится не реже одного раза в год. Основной процедурой итоговой оценки достижения </w:t>
      </w:r>
      <w:proofErr w:type="spellStart"/>
      <w:r>
        <w:rPr>
          <w:lang w:val="ru-RU"/>
        </w:rPr>
        <w:t>метапредметных</w:t>
      </w:r>
      <w:proofErr w:type="spellEnd"/>
      <w:r>
        <w:rPr>
          <w:lang w:val="ru-RU"/>
        </w:rPr>
        <w:t xml:space="preserve"> результатов является защита итогового </w:t>
      </w:r>
      <w:proofErr w:type="gramStart"/>
      <w:r>
        <w:rPr>
          <w:lang w:val="ru-RU"/>
        </w:rPr>
        <w:t>индивидуального проекта</w:t>
      </w:r>
      <w:proofErr w:type="gramEnd"/>
      <w:r>
        <w:rPr>
          <w:lang w:val="ru-RU"/>
        </w:rPr>
        <w:t>.</w:t>
      </w:r>
    </w:p>
    <w:p w:rsidR="00371E0E" w:rsidRDefault="00371E0E" w:rsidP="00371E0E">
      <w:pPr>
        <w:ind w:firstLine="708"/>
        <w:rPr>
          <w:lang w:val="ru-RU"/>
        </w:rPr>
      </w:pPr>
      <w:r>
        <w:rPr>
          <w:lang w:val="ru-RU"/>
        </w:rPr>
        <w:t>Итоговая проектная работа представляет собой учебный продукт, выполняемый обучающимся в рамках одного или нескольких учебных предметов</w:t>
      </w:r>
      <w:r w:rsidR="00B67959">
        <w:rPr>
          <w:lang w:val="ru-RU"/>
        </w:rPr>
        <w:t xml:space="preserve"> с целью продемонстрировать свои достижения в самостоятельном освоении содержания избранных областей знаний и способность применять на практике познавательные, регулятивные и коммуникативные умения.</w:t>
      </w:r>
    </w:p>
    <w:p w:rsidR="00B67959" w:rsidRDefault="00B67959" w:rsidP="00371E0E">
      <w:pPr>
        <w:ind w:firstLine="708"/>
        <w:rPr>
          <w:lang w:val="ru-RU"/>
        </w:rPr>
      </w:pPr>
      <w:r>
        <w:rPr>
          <w:lang w:val="ru-RU"/>
        </w:rPr>
        <w:t>Результатом (продуктом) проектной деятельности может быть любая из следующих работ:</w:t>
      </w:r>
    </w:p>
    <w:p w:rsidR="00B67959" w:rsidRDefault="00B67959" w:rsidP="00371E0E">
      <w:pPr>
        <w:ind w:firstLine="708"/>
        <w:rPr>
          <w:lang w:val="ru-RU"/>
        </w:rPr>
      </w:pPr>
      <w:r>
        <w:rPr>
          <w:lang w:val="ru-RU"/>
        </w:rPr>
        <w:t>а) письменная работа (исследовательская работа, аналитические материалы, отчеты о проведенных исследованиях;</w:t>
      </w:r>
    </w:p>
    <w:p w:rsidR="00B67959" w:rsidRDefault="00B67959" w:rsidP="00371E0E">
      <w:pPr>
        <w:ind w:firstLine="708"/>
        <w:rPr>
          <w:lang w:val="ru-RU"/>
        </w:rPr>
      </w:pPr>
      <w:r>
        <w:rPr>
          <w:lang w:val="ru-RU"/>
        </w:rPr>
        <w:t>б)  творческая работ</w:t>
      </w:r>
      <w:proofErr w:type="gramStart"/>
      <w:r>
        <w:rPr>
          <w:lang w:val="ru-RU"/>
        </w:rPr>
        <w:t>а(</w:t>
      </w:r>
      <w:proofErr w:type="gramEnd"/>
      <w:r>
        <w:rPr>
          <w:lang w:val="ru-RU"/>
        </w:rPr>
        <w:t>в области литературы, музыки, изобразительного искусства, киноискусства);</w:t>
      </w:r>
    </w:p>
    <w:p w:rsidR="00B67959" w:rsidRDefault="00B67959" w:rsidP="00371E0E">
      <w:pPr>
        <w:ind w:firstLine="708"/>
        <w:rPr>
          <w:lang w:val="ru-RU"/>
        </w:rPr>
      </w:pPr>
      <w:r>
        <w:rPr>
          <w:lang w:val="ru-RU"/>
        </w:rPr>
        <w:t>в) материальный объект (конструкторское изделие).</w:t>
      </w:r>
    </w:p>
    <w:p w:rsidR="00BA3F84" w:rsidRPr="00086B69" w:rsidRDefault="00BA3F84" w:rsidP="00BA3F84">
      <w:pPr>
        <w:pStyle w:val="ad"/>
        <w:widowControl w:val="0"/>
        <w:tabs>
          <w:tab w:val="left" w:pos="567"/>
        </w:tabs>
        <w:spacing w:before="0" w:beforeAutospacing="0" w:after="0" w:afterAutospacing="0"/>
        <w:ind w:firstLine="709"/>
      </w:pPr>
      <w:r w:rsidRPr="00086B69">
        <w:t>Специфика</w:t>
      </w:r>
      <w:r w:rsidRPr="00086B69">
        <w:rPr>
          <w:b/>
          <w:bCs/>
        </w:rPr>
        <w:t xml:space="preserve"> проектной деятельности </w:t>
      </w:r>
      <w:proofErr w:type="gramStart"/>
      <w:r w:rsidRPr="00086B69">
        <w:rPr>
          <w:b/>
          <w:bCs/>
        </w:rPr>
        <w:t>обучающихся</w:t>
      </w:r>
      <w:proofErr w:type="gramEnd"/>
      <w:r w:rsidRPr="00086B69">
        <w:rPr>
          <w:b/>
          <w:bCs/>
        </w:rPr>
        <w:t xml:space="preserve"> </w:t>
      </w:r>
      <w:r w:rsidRPr="00086B69">
        <w:t xml:space="preserve">в значительной степени связана с ориентацией на получение проектного результата, обеспечивающего решение прикладной задачи и имеющего конкретное выражение. Проектная деятельность обучающегося рассматривается с нескольких сторон: продукт как материализованный результат, процесс как работа по выполнению проекта, защита проекта как иллюстрация образовательного достижения обучающегося и ориентирована на формирование и развитие </w:t>
      </w:r>
      <w:proofErr w:type="spellStart"/>
      <w:r w:rsidRPr="00086B69">
        <w:t>метапредметных</w:t>
      </w:r>
      <w:proofErr w:type="spellEnd"/>
      <w:r w:rsidRPr="00086B69">
        <w:t xml:space="preserve"> и личностных результатов обучающихся.</w:t>
      </w:r>
    </w:p>
    <w:p w:rsidR="00BA3F84" w:rsidRDefault="00BA3F84" w:rsidP="00BA3F84">
      <w:pPr>
        <w:pStyle w:val="ad"/>
        <w:widowControl w:val="0"/>
        <w:tabs>
          <w:tab w:val="left" w:pos="567"/>
        </w:tabs>
        <w:spacing w:before="0" w:beforeAutospacing="0" w:after="0" w:afterAutospacing="0"/>
        <w:ind w:firstLine="709"/>
      </w:pPr>
      <w:r w:rsidRPr="00086B69">
        <w:t xml:space="preserve">Особенностью </w:t>
      </w:r>
      <w:r w:rsidRPr="00086B69">
        <w:rPr>
          <w:b/>
          <w:bCs/>
        </w:rPr>
        <w:t xml:space="preserve">учебно-исследовательской деятельности </w:t>
      </w:r>
      <w:r w:rsidRPr="00086B69">
        <w:t>является «приращение» в компетенциях обучающегося. Ценность учебно-исследовательской работы определяется возможностью обучающихся посмотреть на различные проблемы с позиции ученых, занимающихся научным исследованием.</w:t>
      </w:r>
      <w:r>
        <w:t xml:space="preserve"> Проект оценивается по следующим критериям:</w:t>
      </w:r>
    </w:p>
    <w:p w:rsidR="00BA3F84" w:rsidRDefault="00BA3F84" w:rsidP="00BA3F84">
      <w:pPr>
        <w:pStyle w:val="ad"/>
        <w:widowControl w:val="0"/>
        <w:tabs>
          <w:tab w:val="left" w:pos="567"/>
        </w:tabs>
        <w:spacing w:before="0" w:beforeAutospacing="0" w:after="0" w:afterAutospacing="0"/>
        <w:ind w:firstLine="709"/>
      </w:pPr>
      <w:r>
        <w:t>-способность к самостоятельному приобретению знаний и решению проблем;</w:t>
      </w:r>
    </w:p>
    <w:p w:rsidR="00BA3F84" w:rsidRDefault="00BA3F84" w:rsidP="00BA3F84">
      <w:pPr>
        <w:pStyle w:val="ad"/>
        <w:widowControl w:val="0"/>
        <w:tabs>
          <w:tab w:val="left" w:pos="567"/>
        </w:tabs>
        <w:spacing w:before="0" w:beforeAutospacing="0" w:after="0" w:afterAutospacing="0"/>
        <w:ind w:firstLine="709"/>
      </w:pPr>
      <w:r>
        <w:t>-</w:t>
      </w:r>
      <w:proofErr w:type="spellStart"/>
      <w:r>
        <w:t>сформированность</w:t>
      </w:r>
      <w:proofErr w:type="spellEnd"/>
      <w:r>
        <w:t xml:space="preserve"> предметных знаний и способов действий;</w:t>
      </w:r>
    </w:p>
    <w:p w:rsidR="00BA3F84" w:rsidRDefault="00BA3F84" w:rsidP="00BA3F84">
      <w:pPr>
        <w:pStyle w:val="ad"/>
        <w:widowControl w:val="0"/>
        <w:tabs>
          <w:tab w:val="left" w:pos="567"/>
        </w:tabs>
        <w:spacing w:before="0" w:beforeAutospacing="0" w:after="0" w:afterAutospacing="0"/>
        <w:ind w:firstLine="709"/>
      </w:pPr>
      <w:r>
        <w:t>-</w:t>
      </w:r>
      <w:proofErr w:type="spellStart"/>
      <w:r>
        <w:t>сформированность</w:t>
      </w:r>
      <w:proofErr w:type="spellEnd"/>
      <w:r>
        <w:t xml:space="preserve"> регулятивных действий;</w:t>
      </w:r>
    </w:p>
    <w:p w:rsidR="00BA3F84" w:rsidRPr="00086B69" w:rsidRDefault="00BA3F84" w:rsidP="00BA3F84">
      <w:pPr>
        <w:pStyle w:val="ad"/>
        <w:widowControl w:val="0"/>
        <w:tabs>
          <w:tab w:val="left" w:pos="567"/>
        </w:tabs>
        <w:spacing w:before="0" w:beforeAutospacing="0" w:after="0" w:afterAutospacing="0"/>
        <w:ind w:firstLine="709"/>
      </w:pPr>
      <w:r>
        <w:t xml:space="preserve">- </w:t>
      </w:r>
      <w:proofErr w:type="spellStart"/>
      <w:r>
        <w:t>сформированность</w:t>
      </w:r>
      <w:proofErr w:type="spellEnd"/>
      <w:r>
        <w:t xml:space="preserve"> коммуникативных действий.</w:t>
      </w:r>
    </w:p>
    <w:p w:rsidR="00DE1535" w:rsidRDefault="00DE1535" w:rsidP="008804E0">
      <w:pPr>
        <w:ind w:firstLine="709"/>
        <w:rPr>
          <w:lang w:val="ru-RU"/>
        </w:rPr>
      </w:pPr>
    </w:p>
    <w:p w:rsidR="00443CA4" w:rsidRPr="00443CA4" w:rsidRDefault="00BA3F84" w:rsidP="00BA3F84">
      <w:pPr>
        <w:jc w:val="center"/>
        <w:rPr>
          <w:b/>
          <w:lang w:val="ru-RU"/>
        </w:rPr>
      </w:pPr>
      <w:r>
        <w:rPr>
          <w:b/>
          <w:lang w:val="ru-RU"/>
        </w:rPr>
        <w:t>1.3.6</w:t>
      </w:r>
      <w:r w:rsidR="00443CA4" w:rsidRPr="00443CA4">
        <w:rPr>
          <w:b/>
          <w:lang w:val="ru-RU"/>
        </w:rPr>
        <w:t>.</w:t>
      </w:r>
      <w:r w:rsidR="00443CA4" w:rsidRPr="00443CA4">
        <w:rPr>
          <w:b/>
          <w:lang w:val="ru-RU" w:eastAsia="en-US"/>
        </w:rPr>
        <w:t xml:space="preserve"> </w:t>
      </w:r>
      <w:r>
        <w:rPr>
          <w:b/>
          <w:lang w:val="ru-RU" w:eastAsia="en-US"/>
        </w:rPr>
        <w:t>Особенности оценки</w:t>
      </w:r>
      <w:r w:rsidR="00443CA4" w:rsidRPr="00443CA4">
        <w:rPr>
          <w:b/>
          <w:lang w:val="ru-RU" w:eastAsia="en-US"/>
        </w:rPr>
        <w:t xml:space="preserve"> предметных результатов</w:t>
      </w:r>
    </w:p>
    <w:p w:rsidR="00443CA4" w:rsidRPr="00443CA4" w:rsidRDefault="00443CA4" w:rsidP="00443CA4">
      <w:pPr>
        <w:ind w:firstLine="709"/>
        <w:rPr>
          <w:lang w:val="ru-RU"/>
        </w:rPr>
      </w:pPr>
      <w:r w:rsidRPr="00AE6B3E">
        <w:rPr>
          <w:lang w:val="ru-RU"/>
        </w:rPr>
        <w:t>Оценка предметных результатов</w:t>
      </w:r>
      <w:r w:rsidRPr="00443CA4">
        <w:rPr>
          <w:lang w:val="ru-RU"/>
        </w:rPr>
        <w:t xml:space="preserve"> представляет собой оценку достижения обучающимся планируемых результатов по отдельным предметам.</w:t>
      </w:r>
    </w:p>
    <w:p w:rsidR="00443CA4" w:rsidRPr="00443CA4" w:rsidRDefault="00443CA4" w:rsidP="00443CA4">
      <w:pPr>
        <w:ind w:firstLine="709"/>
        <w:rPr>
          <w:lang w:val="ru-RU"/>
        </w:rPr>
      </w:pPr>
      <w:r w:rsidRPr="00443CA4">
        <w:rPr>
          <w:lang w:val="ru-RU"/>
        </w:rPr>
        <w:lastRenderedPageBreak/>
        <w:t>Достижение этих результатов обеспечивается за счёт основных компонентов образовательного процесса – учебных предметов, представленных в обязательной части учебного плана.</w:t>
      </w:r>
    </w:p>
    <w:p w:rsidR="00BA3F84" w:rsidRDefault="00443CA4" w:rsidP="00443CA4">
      <w:pPr>
        <w:ind w:firstLine="709"/>
        <w:rPr>
          <w:lang w:val="ru-RU"/>
        </w:rPr>
      </w:pPr>
      <w:r w:rsidRPr="00443CA4">
        <w:rPr>
          <w:lang w:val="ru-RU"/>
        </w:rPr>
        <w:t>Основным</w:t>
      </w:r>
      <w:r w:rsidR="00BA3F84">
        <w:rPr>
          <w:lang w:val="ru-RU"/>
        </w:rPr>
        <w:t xml:space="preserve"> </w:t>
      </w:r>
      <w:r w:rsidR="00BA3F84">
        <w:rPr>
          <w:bCs/>
          <w:lang w:val="ru-RU"/>
        </w:rPr>
        <w:t xml:space="preserve">предметом </w:t>
      </w:r>
      <w:r w:rsidRPr="00443CA4">
        <w:rPr>
          <w:lang w:val="ru-RU"/>
        </w:rPr>
        <w:t>оценки</w:t>
      </w:r>
      <w:r w:rsidR="00BA3F84">
        <w:rPr>
          <w:lang w:val="ru-RU"/>
        </w:rPr>
        <w:t xml:space="preserve"> в соответствии с требованиями ФГОС ООО</w:t>
      </w:r>
      <w:r w:rsidRPr="00443CA4">
        <w:rPr>
          <w:lang w:val="ru-RU"/>
        </w:rPr>
        <w:t xml:space="preserve"> </w:t>
      </w:r>
      <w:r w:rsidR="00BA3F84">
        <w:rPr>
          <w:lang w:val="ru-RU"/>
        </w:rPr>
        <w:t xml:space="preserve"> </w:t>
      </w:r>
      <w:r w:rsidRPr="00443CA4">
        <w:rPr>
          <w:lang w:val="ru-RU"/>
        </w:rPr>
        <w:t xml:space="preserve">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</w:t>
      </w:r>
      <w:proofErr w:type="spellStart"/>
      <w:r w:rsidRPr="00443CA4">
        <w:rPr>
          <w:lang w:val="ru-RU"/>
        </w:rPr>
        <w:t>метапредметных</w:t>
      </w:r>
      <w:proofErr w:type="spellEnd"/>
      <w:r w:rsidRPr="00443CA4">
        <w:rPr>
          <w:lang w:val="ru-RU"/>
        </w:rPr>
        <w:t xml:space="preserve"> (познавательных, регулятивных, коммуникативных) действий. </w:t>
      </w:r>
    </w:p>
    <w:p w:rsidR="00BA3F84" w:rsidRDefault="00BA3F84" w:rsidP="00443CA4">
      <w:pPr>
        <w:ind w:firstLine="709"/>
        <w:rPr>
          <w:lang w:val="ru-RU"/>
        </w:rPr>
      </w:pPr>
      <w:r w:rsidRPr="00AE6B3E">
        <w:rPr>
          <w:lang w:val="ru-RU"/>
        </w:rPr>
        <w:t>Оценка предметных результатов</w:t>
      </w:r>
      <w:r>
        <w:rPr>
          <w:lang w:val="ru-RU"/>
        </w:rPr>
        <w:t xml:space="preserve"> ведется каждым учителем в ходе процедур текущей, тематической, промежуточной и итоговой  оценки, а также администрацией Гимназии в ходе </w:t>
      </w:r>
      <w:proofErr w:type="spellStart"/>
      <w:r>
        <w:rPr>
          <w:lang w:val="ru-RU"/>
        </w:rPr>
        <w:t>внутришкольного</w:t>
      </w:r>
      <w:proofErr w:type="spellEnd"/>
      <w:r>
        <w:rPr>
          <w:lang w:val="ru-RU"/>
        </w:rPr>
        <w:t xml:space="preserve"> мониторинга.</w:t>
      </w:r>
    </w:p>
    <w:p w:rsidR="00BA3F84" w:rsidRDefault="00D646EE" w:rsidP="00443CA4">
      <w:pPr>
        <w:ind w:firstLine="709"/>
        <w:rPr>
          <w:lang w:val="ru-RU"/>
        </w:rPr>
      </w:pPr>
      <w:r>
        <w:rPr>
          <w:lang w:val="ru-RU"/>
        </w:rPr>
        <w:t>Оценка предметного результата осуществляется в соответствии с двумя блоками: «Выпускник научится», «Выпускник получит возможность научиться».</w:t>
      </w:r>
    </w:p>
    <w:p w:rsidR="00D646EE" w:rsidRPr="00443CA4" w:rsidRDefault="00D646EE" w:rsidP="00D646EE">
      <w:pPr>
        <w:ind w:firstLine="709"/>
        <w:rPr>
          <w:lang w:val="ru-RU"/>
        </w:rPr>
      </w:pPr>
      <w:r w:rsidRPr="00443CA4">
        <w:rPr>
          <w:lang w:val="ru-RU"/>
        </w:rPr>
        <w:t>Система оценки предметных результатов</w:t>
      </w:r>
      <w:r>
        <w:rPr>
          <w:lang w:val="ru-RU"/>
        </w:rPr>
        <w:t xml:space="preserve"> в блоке «Ученик научится»</w:t>
      </w:r>
      <w:r w:rsidRPr="00443CA4">
        <w:rPr>
          <w:lang w:val="ru-RU"/>
        </w:rPr>
        <w:t xml:space="preserve"> предполагает </w:t>
      </w:r>
      <w:r w:rsidRPr="00443CA4">
        <w:rPr>
          <w:b/>
          <w:bCs/>
          <w:lang w:val="ru-RU"/>
        </w:rPr>
        <w:t>выделение</w:t>
      </w:r>
      <w:r>
        <w:rPr>
          <w:b/>
          <w:bCs/>
          <w:lang w:val="ru-RU"/>
        </w:rPr>
        <w:t xml:space="preserve"> </w:t>
      </w:r>
      <w:r w:rsidRPr="00443CA4">
        <w:rPr>
          <w:b/>
          <w:bCs/>
          <w:lang w:val="ru-RU"/>
        </w:rPr>
        <w:t>базового уровня достижений как точки отсчёта</w:t>
      </w:r>
      <w:r w:rsidRPr="00443CA4">
        <w:rPr>
          <w:lang w:val="ru-RU"/>
        </w:rPr>
        <w:t xml:space="preserve"> при построении всей системы оценки.</w:t>
      </w:r>
    </w:p>
    <w:p w:rsidR="00D646EE" w:rsidRDefault="00D646EE" w:rsidP="00D646EE">
      <w:pPr>
        <w:ind w:firstLine="709"/>
        <w:rPr>
          <w:lang w:val="ru-RU"/>
        </w:rPr>
      </w:pPr>
      <w:r w:rsidRPr="00443CA4">
        <w:rPr>
          <w:lang w:val="ru-RU"/>
        </w:rPr>
        <w:t xml:space="preserve">Реальные достижения </w:t>
      </w:r>
      <w:proofErr w:type="gramStart"/>
      <w:r w:rsidRPr="00443CA4">
        <w:rPr>
          <w:lang w:val="ru-RU"/>
        </w:rPr>
        <w:t>обучающихся</w:t>
      </w:r>
      <w:proofErr w:type="gramEnd"/>
      <w:r w:rsidRPr="00443CA4">
        <w:rPr>
          <w:lang w:val="ru-RU"/>
        </w:rPr>
        <w:t xml:space="preserve"> могут соответствовать базовому уровню, а могут отличаться от него как в сторону превышени</w:t>
      </w:r>
      <w:r w:rsidR="00D05A0B">
        <w:rPr>
          <w:lang w:val="ru-RU"/>
        </w:rPr>
        <w:t>я, так и в сторону понижения.</w:t>
      </w:r>
    </w:p>
    <w:p w:rsidR="00D646EE" w:rsidRDefault="00D646EE" w:rsidP="00D646EE">
      <w:pPr>
        <w:ind w:firstLine="709"/>
        <w:rPr>
          <w:lang w:val="ru-RU"/>
        </w:rPr>
      </w:pPr>
    </w:p>
    <w:tbl>
      <w:tblPr>
        <w:tblOverlap w:val="never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4405"/>
        <w:gridCol w:w="5235"/>
      </w:tblGrid>
      <w:tr w:rsidR="00D646EE" w:rsidRPr="00FA797B" w:rsidTr="0022065C">
        <w:trPr>
          <w:trHeight w:hRule="exact" w:val="256"/>
        </w:trPr>
        <w:tc>
          <w:tcPr>
            <w:tcW w:w="4405" w:type="dxa"/>
            <w:shd w:val="clear" w:color="auto" w:fill="FFFFFF"/>
          </w:tcPr>
          <w:p w:rsidR="00D646EE" w:rsidRPr="00FA797B" w:rsidRDefault="00D646EE" w:rsidP="0022065C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97B">
              <w:rPr>
                <w:rStyle w:val="95pt0pt"/>
                <w:rFonts w:ascii="Times New Roman" w:hAnsi="Times New Roman" w:cs="Times New Roman"/>
                <w:sz w:val="24"/>
                <w:szCs w:val="24"/>
              </w:rPr>
              <w:t>Уровни успешности</w:t>
            </w:r>
          </w:p>
        </w:tc>
        <w:tc>
          <w:tcPr>
            <w:tcW w:w="5235" w:type="dxa"/>
            <w:shd w:val="clear" w:color="auto" w:fill="FFFFFF"/>
          </w:tcPr>
          <w:p w:rsidR="00D646EE" w:rsidRPr="00FA797B" w:rsidRDefault="00D646EE" w:rsidP="0022065C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5pt0pt"/>
                <w:rFonts w:ascii="Times New Roman" w:hAnsi="Times New Roman" w:cs="Times New Roman"/>
                <w:sz w:val="24"/>
                <w:szCs w:val="24"/>
              </w:rPr>
              <w:t>Б</w:t>
            </w:r>
            <w:r w:rsidRPr="00FA797B">
              <w:rPr>
                <w:rStyle w:val="95pt0pt"/>
                <w:rFonts w:ascii="Times New Roman" w:hAnsi="Times New Roman" w:cs="Times New Roman"/>
                <w:sz w:val="24"/>
                <w:szCs w:val="24"/>
              </w:rPr>
              <w:t>алльная шкала</w:t>
            </w:r>
          </w:p>
        </w:tc>
      </w:tr>
      <w:tr w:rsidR="00FB0055" w:rsidRPr="00FA797B" w:rsidTr="0022065C">
        <w:trPr>
          <w:trHeight w:hRule="exact" w:val="256"/>
        </w:trPr>
        <w:tc>
          <w:tcPr>
            <w:tcW w:w="4405" w:type="dxa"/>
            <w:shd w:val="clear" w:color="auto" w:fill="FFFFFF"/>
          </w:tcPr>
          <w:p w:rsidR="00FB0055" w:rsidRPr="00FA797B" w:rsidRDefault="00FB0055" w:rsidP="00FB0055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5pt0pt"/>
                <w:rFonts w:ascii="Times New Roman" w:hAnsi="Times New Roman" w:cs="Times New Roman"/>
                <w:sz w:val="24"/>
                <w:szCs w:val="24"/>
              </w:rPr>
              <w:t xml:space="preserve">   Нет ответа</w:t>
            </w:r>
          </w:p>
        </w:tc>
        <w:tc>
          <w:tcPr>
            <w:tcW w:w="5235" w:type="dxa"/>
            <w:shd w:val="clear" w:color="auto" w:fill="FFFFFF"/>
          </w:tcPr>
          <w:p w:rsidR="00FB0055" w:rsidRDefault="00FB0055" w:rsidP="00FB0055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5pt0pt"/>
                <w:rFonts w:ascii="Times New Roman" w:hAnsi="Times New Roman" w:cs="Times New Roman"/>
                <w:sz w:val="24"/>
                <w:szCs w:val="24"/>
              </w:rPr>
              <w:t xml:space="preserve">   «1»-  ниже нормы, плохо</w:t>
            </w:r>
          </w:p>
        </w:tc>
      </w:tr>
      <w:tr w:rsidR="00D646EE" w:rsidRPr="00FA797B" w:rsidTr="0022065C">
        <w:trPr>
          <w:trHeight w:hRule="exact" w:val="959"/>
        </w:trPr>
        <w:tc>
          <w:tcPr>
            <w:tcW w:w="4405" w:type="dxa"/>
            <w:shd w:val="clear" w:color="auto" w:fill="FFFFFF"/>
          </w:tcPr>
          <w:p w:rsidR="00D646EE" w:rsidRPr="00FA797B" w:rsidRDefault="00D646EE" w:rsidP="0022065C">
            <w:pPr>
              <w:pStyle w:val="7"/>
              <w:shd w:val="clear" w:color="auto" w:fill="auto"/>
              <w:spacing w:line="240" w:lineRule="auto"/>
              <w:ind w:left="142" w:right="132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797B">
              <w:rPr>
                <w:rStyle w:val="95pt0pt"/>
                <w:rFonts w:ascii="Times New Roman" w:hAnsi="Times New Roman" w:cs="Times New Roman"/>
                <w:sz w:val="24"/>
                <w:szCs w:val="24"/>
              </w:rPr>
              <w:t>Не достигнут</w:t>
            </w:r>
            <w:proofErr w:type="gramEnd"/>
            <w:r w:rsidRPr="00FA797B">
              <w:rPr>
                <w:rStyle w:val="95pt0pt"/>
                <w:rFonts w:ascii="Times New Roman" w:hAnsi="Times New Roman" w:cs="Times New Roman"/>
                <w:sz w:val="24"/>
                <w:szCs w:val="24"/>
              </w:rPr>
              <w:t xml:space="preserve"> необходимый уровень (не решена типовая, много раз отработанная задача)</w:t>
            </w:r>
          </w:p>
        </w:tc>
        <w:tc>
          <w:tcPr>
            <w:tcW w:w="5235" w:type="dxa"/>
            <w:shd w:val="clear" w:color="auto" w:fill="FFFFFF"/>
          </w:tcPr>
          <w:p w:rsidR="00D646EE" w:rsidRPr="00FA797B" w:rsidRDefault="00D646EE" w:rsidP="0022065C">
            <w:pPr>
              <w:pStyle w:val="7"/>
              <w:shd w:val="clear" w:color="auto" w:fill="auto"/>
              <w:spacing w:line="240" w:lineRule="auto"/>
              <w:ind w:left="142" w:right="1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5pt0pt"/>
                <w:rFonts w:ascii="Times New Roman" w:hAnsi="Times New Roman" w:cs="Times New Roman"/>
                <w:sz w:val="24"/>
                <w:szCs w:val="24"/>
              </w:rPr>
              <w:t>«2»</w:t>
            </w:r>
            <w:r w:rsidRPr="00FA797B">
              <w:rPr>
                <w:rStyle w:val="95pt0pt"/>
                <w:rFonts w:ascii="Times New Roman" w:hAnsi="Times New Roman" w:cs="Times New Roman"/>
                <w:sz w:val="24"/>
                <w:szCs w:val="24"/>
              </w:rPr>
              <w:t xml:space="preserve"> - ниже нормы, неудовлетворительно</w:t>
            </w:r>
          </w:p>
        </w:tc>
      </w:tr>
      <w:tr w:rsidR="00D646EE" w:rsidRPr="00A25726" w:rsidTr="0022065C">
        <w:trPr>
          <w:trHeight w:hRule="exact" w:val="2061"/>
        </w:trPr>
        <w:tc>
          <w:tcPr>
            <w:tcW w:w="4405" w:type="dxa"/>
            <w:shd w:val="clear" w:color="auto" w:fill="FFFFFF"/>
          </w:tcPr>
          <w:p w:rsidR="00D646EE" w:rsidRPr="00FA797B" w:rsidRDefault="00D646EE" w:rsidP="0022065C">
            <w:pPr>
              <w:pStyle w:val="7"/>
              <w:shd w:val="clear" w:color="auto" w:fill="auto"/>
              <w:spacing w:line="240" w:lineRule="auto"/>
              <w:ind w:left="142" w:right="13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797B">
              <w:rPr>
                <w:rStyle w:val="95pt0pt"/>
                <w:rFonts w:ascii="Times New Roman" w:hAnsi="Times New Roman" w:cs="Times New Roman"/>
                <w:sz w:val="24"/>
                <w:szCs w:val="24"/>
              </w:rPr>
              <w:t>Необходимый (базовый) уровень (решение типовой задачи, подобной тем, что решали уже много раз, где требовались отработанные умения и уже усвоенные знания)</w:t>
            </w:r>
          </w:p>
        </w:tc>
        <w:tc>
          <w:tcPr>
            <w:tcW w:w="5235" w:type="dxa"/>
            <w:shd w:val="clear" w:color="auto" w:fill="FFFFFF"/>
          </w:tcPr>
          <w:p w:rsidR="00D646EE" w:rsidRPr="00FA797B" w:rsidRDefault="00D646EE" w:rsidP="0022065C">
            <w:pPr>
              <w:pStyle w:val="7"/>
              <w:shd w:val="clear" w:color="auto" w:fill="auto"/>
              <w:spacing w:line="240" w:lineRule="auto"/>
              <w:ind w:left="142" w:right="132" w:firstLine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A797B">
              <w:rPr>
                <w:rStyle w:val="95pt0pt"/>
                <w:rFonts w:ascii="Times New Roman" w:hAnsi="Times New Roman" w:cs="Times New Roman"/>
                <w:sz w:val="24"/>
                <w:szCs w:val="24"/>
              </w:rPr>
              <w:t>«3» - норма, удовлетворительно (частично успешное решение с незначительной, не влияющей на результат ошибкой или с посторонней помощью в какой-то момент решения)</w:t>
            </w:r>
            <w:r>
              <w:rPr>
                <w:rStyle w:val="95pt0pt"/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FA797B">
              <w:rPr>
                <w:rStyle w:val="95pt0pt"/>
                <w:rFonts w:ascii="Times New Roman" w:hAnsi="Times New Roman" w:cs="Times New Roman"/>
                <w:sz w:val="24"/>
                <w:szCs w:val="24"/>
              </w:rPr>
              <w:t>«4» - хорошо (полностью успешное решение без ошибок и полностью самостоятельно)</w:t>
            </w:r>
          </w:p>
        </w:tc>
      </w:tr>
      <w:tr w:rsidR="00D646EE" w:rsidRPr="00A25726" w:rsidTr="0022065C">
        <w:trPr>
          <w:trHeight w:hRule="exact" w:val="1977"/>
        </w:trPr>
        <w:tc>
          <w:tcPr>
            <w:tcW w:w="4405" w:type="dxa"/>
            <w:shd w:val="clear" w:color="auto" w:fill="FFFFFF"/>
          </w:tcPr>
          <w:p w:rsidR="00D646EE" w:rsidRPr="00FA797B" w:rsidRDefault="00D646EE" w:rsidP="0022065C">
            <w:pPr>
              <w:pStyle w:val="7"/>
              <w:shd w:val="clear" w:color="auto" w:fill="auto"/>
              <w:spacing w:line="240" w:lineRule="auto"/>
              <w:ind w:left="142" w:right="13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797B">
              <w:rPr>
                <w:rStyle w:val="95pt0pt"/>
                <w:rFonts w:ascii="Times New Roman" w:hAnsi="Times New Roman" w:cs="Times New Roman"/>
                <w:sz w:val="24"/>
                <w:szCs w:val="24"/>
              </w:rPr>
              <w:t>Повышенный (программный) уровень (решение нестандартной задачи, где потребовалось либо применить новые знания по изучаемой в данный момент теме, либо уже усвоенные знания и умения, но в новой, непривычной ситуации)</w:t>
            </w:r>
          </w:p>
          <w:p w:rsidR="00D646EE" w:rsidRPr="00FA797B" w:rsidRDefault="00D646EE" w:rsidP="0022065C">
            <w:pPr>
              <w:pStyle w:val="7"/>
              <w:shd w:val="clear" w:color="auto" w:fill="auto"/>
              <w:spacing w:line="240" w:lineRule="auto"/>
              <w:ind w:left="142" w:right="1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5" w:type="dxa"/>
            <w:shd w:val="clear" w:color="auto" w:fill="FFFFFF"/>
          </w:tcPr>
          <w:p w:rsidR="00D646EE" w:rsidRPr="00FA797B" w:rsidRDefault="00D646EE" w:rsidP="0022065C">
            <w:pPr>
              <w:pStyle w:val="7"/>
              <w:shd w:val="clear" w:color="auto" w:fill="auto"/>
              <w:spacing w:line="240" w:lineRule="auto"/>
              <w:ind w:left="142" w:right="132" w:firstLine="0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  <w:r w:rsidRPr="00FA797B">
              <w:rPr>
                <w:rStyle w:val="95pt0pt"/>
                <w:rFonts w:ascii="Times New Roman" w:hAnsi="Times New Roman" w:cs="Times New Roman"/>
                <w:sz w:val="24"/>
                <w:szCs w:val="24"/>
              </w:rPr>
              <w:t xml:space="preserve">«4» - близко </w:t>
            </w:r>
            <w:proofErr w:type="gramStart"/>
            <w:r w:rsidRPr="00FA797B">
              <w:rPr>
                <w:rStyle w:val="95pt0pt"/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A797B">
              <w:rPr>
                <w:rStyle w:val="95pt0pt"/>
                <w:rFonts w:ascii="Times New Roman" w:hAnsi="Times New Roman" w:cs="Times New Roman"/>
                <w:sz w:val="24"/>
                <w:szCs w:val="24"/>
              </w:rPr>
              <w:t xml:space="preserve"> отлично (частично успешное решение с незначительной ошибкой или с посторонней помощью в какой-то момент решения) </w:t>
            </w:r>
          </w:p>
          <w:p w:rsidR="00D646EE" w:rsidRPr="00FA797B" w:rsidRDefault="00D646EE" w:rsidP="0022065C">
            <w:pPr>
              <w:pStyle w:val="7"/>
              <w:shd w:val="clear" w:color="auto" w:fill="auto"/>
              <w:spacing w:line="240" w:lineRule="auto"/>
              <w:ind w:left="142" w:right="13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797B">
              <w:rPr>
                <w:rStyle w:val="95pt0pt"/>
                <w:rFonts w:ascii="Times New Roman" w:hAnsi="Times New Roman" w:cs="Times New Roman"/>
                <w:sz w:val="24"/>
                <w:szCs w:val="24"/>
              </w:rPr>
              <w:t>«5» - отлично (полностью успешное решение без ошибок и полностью самостоятельно)</w:t>
            </w:r>
          </w:p>
        </w:tc>
      </w:tr>
      <w:tr w:rsidR="00D646EE" w:rsidRPr="00A25726" w:rsidTr="0022065C">
        <w:trPr>
          <w:trHeight w:hRule="exact" w:val="2018"/>
        </w:trPr>
        <w:tc>
          <w:tcPr>
            <w:tcW w:w="4405" w:type="dxa"/>
            <w:shd w:val="clear" w:color="auto" w:fill="FFFFFF"/>
          </w:tcPr>
          <w:p w:rsidR="00D646EE" w:rsidRPr="00FA797B" w:rsidRDefault="00D646EE" w:rsidP="0022065C">
            <w:pPr>
              <w:pStyle w:val="7"/>
              <w:shd w:val="clear" w:color="auto" w:fill="auto"/>
              <w:spacing w:line="240" w:lineRule="auto"/>
              <w:ind w:left="142" w:right="13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797B">
              <w:rPr>
                <w:rStyle w:val="95pt0pt"/>
                <w:rFonts w:ascii="Times New Roman" w:hAnsi="Times New Roman" w:cs="Times New Roman"/>
                <w:sz w:val="24"/>
                <w:szCs w:val="24"/>
              </w:rPr>
              <w:t>Максимальный (необязательный) уровень (решение задачи по материалу, не изучавшемуся в классе, где потребовались либо самостоятельно добытые новые знания, либо новые, самостоятельно усвоенные умения)</w:t>
            </w:r>
          </w:p>
        </w:tc>
        <w:tc>
          <w:tcPr>
            <w:tcW w:w="5235" w:type="dxa"/>
            <w:shd w:val="clear" w:color="auto" w:fill="FFFFFF"/>
          </w:tcPr>
          <w:p w:rsidR="00D646EE" w:rsidRPr="00FA797B" w:rsidRDefault="00D646EE" w:rsidP="0022065C">
            <w:pPr>
              <w:pStyle w:val="7"/>
              <w:shd w:val="clear" w:color="auto" w:fill="auto"/>
              <w:spacing w:line="240" w:lineRule="auto"/>
              <w:ind w:left="142" w:right="132" w:firstLine="0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  <w:r w:rsidRPr="00FA797B">
              <w:rPr>
                <w:rStyle w:val="95pt0pt"/>
                <w:rFonts w:ascii="Times New Roman" w:hAnsi="Times New Roman" w:cs="Times New Roman"/>
                <w:sz w:val="24"/>
                <w:szCs w:val="24"/>
              </w:rPr>
              <w:t xml:space="preserve">«5» - отлично (частично успешное решение с незначительной ошибкой или с посторонней помощью в какой-то момент решения) </w:t>
            </w:r>
          </w:p>
          <w:p w:rsidR="00D646EE" w:rsidRPr="00FA797B" w:rsidRDefault="00D646EE" w:rsidP="0022065C">
            <w:pPr>
              <w:pStyle w:val="7"/>
              <w:shd w:val="clear" w:color="auto" w:fill="auto"/>
              <w:spacing w:line="240" w:lineRule="auto"/>
              <w:ind w:left="142" w:right="132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797B">
              <w:rPr>
                <w:rStyle w:val="95pt0pt"/>
                <w:rFonts w:ascii="Times New Roman" w:hAnsi="Times New Roman" w:cs="Times New Roman"/>
                <w:sz w:val="24"/>
                <w:szCs w:val="24"/>
              </w:rPr>
              <w:t>«5 и 5» - превосходно (полностью успешное решение (без ошибок и полностью самостоятельно)</w:t>
            </w:r>
            <w:proofErr w:type="gramEnd"/>
          </w:p>
        </w:tc>
      </w:tr>
    </w:tbl>
    <w:p w:rsidR="00BA3F84" w:rsidRDefault="00BA3F84" w:rsidP="00443CA4">
      <w:pPr>
        <w:ind w:firstLine="709"/>
        <w:rPr>
          <w:lang w:val="ru-RU"/>
        </w:rPr>
      </w:pPr>
    </w:p>
    <w:p w:rsidR="00BA3F84" w:rsidRDefault="00D646EE" w:rsidP="00443CA4">
      <w:pPr>
        <w:ind w:firstLine="709"/>
        <w:rPr>
          <w:lang w:val="ru-RU"/>
        </w:rPr>
      </w:pPr>
      <w:r>
        <w:rPr>
          <w:lang w:val="ru-RU"/>
        </w:rPr>
        <w:t>Оценка достижения планируемых результатов из блока «Выпускник получит возможность научиться» осуществляется с помощью заданий повышенного уровня. При этом невыполнение обучающимися заданий, с помощью которых ведется оценка результатов данного блока, не является препятствием для перехода на следующий уровень обучения.</w:t>
      </w:r>
    </w:p>
    <w:p w:rsidR="00BB2ECF" w:rsidRPr="008804E0" w:rsidRDefault="00BB2ECF" w:rsidP="00BB2ECF">
      <w:pPr>
        <w:ind w:firstLine="709"/>
        <w:rPr>
          <w:lang w:val="ru-RU"/>
        </w:rPr>
      </w:pPr>
      <w:r w:rsidRPr="008804E0">
        <w:rPr>
          <w:lang w:val="ru-RU"/>
        </w:rPr>
        <w:t xml:space="preserve">Результаты мониторинга качества образования обуславливают разработку формы фиксации личностных достижений детей. В настоящее время в гимназии разработано положение о портфолио </w:t>
      </w:r>
      <w:r w:rsidRPr="008804E0">
        <w:rPr>
          <w:lang w:val="ru-RU"/>
        </w:rPr>
        <w:lastRenderedPageBreak/>
        <w:t xml:space="preserve">(портфеле достижений) </w:t>
      </w:r>
      <w:proofErr w:type="gramStart"/>
      <w:r w:rsidRPr="008804E0">
        <w:rPr>
          <w:lang w:val="ru-RU"/>
        </w:rPr>
        <w:t>обучающегося</w:t>
      </w:r>
      <w:proofErr w:type="gramEnd"/>
      <w:r w:rsidRPr="008804E0">
        <w:rPr>
          <w:lang w:val="ru-RU"/>
        </w:rPr>
        <w:t xml:space="preserve">. </w:t>
      </w:r>
    </w:p>
    <w:p w:rsidR="00BB2ECF" w:rsidRPr="008804E0" w:rsidRDefault="00BB2ECF" w:rsidP="006E7249">
      <w:pPr>
        <w:ind w:firstLine="709"/>
        <w:rPr>
          <w:lang w:val="ru-RU"/>
        </w:rPr>
      </w:pPr>
      <w:r w:rsidRPr="008804E0">
        <w:rPr>
          <w:lang w:val="ru-RU"/>
        </w:rPr>
        <w:t xml:space="preserve">В </w:t>
      </w:r>
      <w:r w:rsidRPr="008804E0">
        <w:rPr>
          <w:b/>
          <w:lang w:val="ru-RU"/>
        </w:rPr>
        <w:t>портфолио</w:t>
      </w:r>
      <w:r w:rsidRPr="008804E0">
        <w:rPr>
          <w:lang w:val="ru-RU"/>
        </w:rPr>
        <w:t xml:space="preserve"> фиксируется уровень освоения образовательной программы; особенности развития познавательных процессов, входящих в структуру специальных способностей; некоторые личностные характеристики (мотивация, ценностные ориентации, самооценка); результаты участия в фестивалях, смотрах, конкурсах, олимпиадах и т.п.  </w:t>
      </w:r>
    </w:p>
    <w:p w:rsidR="00BB2ECF" w:rsidRPr="008804E0" w:rsidRDefault="00BB2ECF" w:rsidP="00BB2ECF">
      <w:pPr>
        <w:ind w:firstLine="709"/>
        <w:rPr>
          <w:lang w:val="ru-RU"/>
        </w:rPr>
      </w:pPr>
      <w:r w:rsidRPr="008804E0">
        <w:rPr>
          <w:lang w:val="ru-RU"/>
        </w:rPr>
        <w:t xml:space="preserve">Кроме того, отражаются успехи учащегося, полезные дела, которые он сделал для себя, своих родных, друзей и окружающих людей. </w:t>
      </w:r>
    </w:p>
    <w:p w:rsidR="00BB2ECF" w:rsidRPr="008804E0" w:rsidRDefault="00BB2ECF" w:rsidP="00BB2ECF">
      <w:pPr>
        <w:ind w:firstLine="709"/>
        <w:rPr>
          <w:lang w:val="ru-RU"/>
        </w:rPr>
      </w:pPr>
      <w:r w:rsidRPr="008804E0">
        <w:rPr>
          <w:lang w:val="ru-RU"/>
        </w:rPr>
        <w:t>Важная цель портфолио – представить отчет по процессу образования ребенка, увидеть «картину» значимых образовательных результатов в целом, обеспечить отслеживание его индивидуального прогресса в образовательном контексте, продемонстрировать его способности практически применять приобретенные знания и умения, то есть владение ключевыми компетенциями. Так, например, учащиеся 5-</w:t>
      </w:r>
      <w:r>
        <w:rPr>
          <w:lang w:val="ru-RU"/>
        </w:rPr>
        <w:t>9</w:t>
      </w:r>
      <w:r w:rsidRPr="008804E0">
        <w:rPr>
          <w:lang w:val="ru-RU"/>
        </w:rPr>
        <w:t xml:space="preserve"> классов получают опыт самостоятельной оценки своих личностных достижений,  оценки </w:t>
      </w:r>
      <w:proofErr w:type="spellStart"/>
      <w:r w:rsidRPr="008804E0">
        <w:rPr>
          <w:lang w:val="ru-RU"/>
        </w:rPr>
        <w:t>общеучебных</w:t>
      </w:r>
      <w:proofErr w:type="spellEnd"/>
      <w:r w:rsidRPr="008804E0">
        <w:rPr>
          <w:lang w:val="ru-RU"/>
        </w:rPr>
        <w:t xml:space="preserve"> и универсальных учебных действий, в течение всех лет </w:t>
      </w:r>
      <w:proofErr w:type="gramStart"/>
      <w:r w:rsidRPr="008804E0">
        <w:rPr>
          <w:lang w:val="ru-RU"/>
        </w:rPr>
        <w:t>обучения</w:t>
      </w:r>
      <w:proofErr w:type="gramEnd"/>
      <w:r w:rsidRPr="008804E0">
        <w:rPr>
          <w:lang w:val="ru-RU"/>
        </w:rPr>
        <w:t xml:space="preserve"> в среднем звене заполняя таблицу в портфолио.</w:t>
      </w:r>
    </w:p>
    <w:p w:rsidR="00BB2ECF" w:rsidRDefault="00BB2ECF" w:rsidP="00BB2ECF">
      <w:pPr>
        <w:ind w:firstLine="709"/>
        <w:rPr>
          <w:lang w:val="ru-RU"/>
        </w:rPr>
      </w:pPr>
      <w:r w:rsidRPr="008804E0">
        <w:rPr>
          <w:lang w:val="ru-RU"/>
        </w:rPr>
        <w:t xml:space="preserve">Кроме того, в портфолио содержатся такие разделы, как: «Лист моих достижений», «Мои </w:t>
      </w:r>
      <w:proofErr w:type="spellStart"/>
      <w:r w:rsidRPr="008804E0">
        <w:rPr>
          <w:lang w:val="ru-RU"/>
        </w:rPr>
        <w:t>общеучебные</w:t>
      </w:r>
      <w:proofErr w:type="spellEnd"/>
      <w:r w:rsidRPr="008804E0">
        <w:rPr>
          <w:lang w:val="ru-RU"/>
        </w:rPr>
        <w:t xml:space="preserve"> умения по предметам», «Самоанализ собственных планов и интересов», «Мой рейтинг по итогам учебного года», «Моя исследовательская деятельность», опросники, анкеты и памятки.</w:t>
      </w:r>
    </w:p>
    <w:p w:rsidR="0022065C" w:rsidRDefault="0022065C" w:rsidP="00BB2ECF">
      <w:pPr>
        <w:ind w:firstLine="709"/>
        <w:rPr>
          <w:lang w:val="ru-RU"/>
        </w:rPr>
      </w:pPr>
    </w:p>
    <w:p w:rsidR="00622219" w:rsidRDefault="00622219" w:rsidP="00D05A0B">
      <w:pPr>
        <w:rPr>
          <w:lang w:val="ru-RU"/>
        </w:rPr>
      </w:pPr>
    </w:p>
    <w:p w:rsidR="00EE050D" w:rsidRPr="00EE050D" w:rsidRDefault="00EE050D" w:rsidP="00EE050D">
      <w:pPr>
        <w:pStyle w:val="1"/>
        <w:keepLines/>
        <w:numPr>
          <w:ilvl w:val="0"/>
          <w:numId w:val="16"/>
        </w:num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_Toc409691656"/>
      <w:bookmarkStart w:id="7" w:name="_Toc410653980"/>
      <w:bookmarkStart w:id="8" w:name="_Toc414553166"/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spellStart"/>
      <w:r w:rsidR="00383586" w:rsidRPr="00383586">
        <w:rPr>
          <w:rFonts w:ascii="Times New Roman" w:hAnsi="Times New Roman" w:cs="Times New Roman"/>
          <w:sz w:val="24"/>
          <w:szCs w:val="24"/>
        </w:rPr>
        <w:t>одержательный</w:t>
      </w:r>
      <w:proofErr w:type="spellEnd"/>
      <w:r w:rsidR="00383586" w:rsidRPr="00383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3586" w:rsidRPr="00383586">
        <w:rPr>
          <w:rFonts w:ascii="Times New Roman" w:hAnsi="Times New Roman" w:cs="Times New Roman"/>
          <w:sz w:val="24"/>
          <w:szCs w:val="24"/>
        </w:rPr>
        <w:t>раздел</w:t>
      </w:r>
      <w:bookmarkEnd w:id="6"/>
      <w:proofErr w:type="spellEnd"/>
      <w:r w:rsidR="001705B6">
        <w:rPr>
          <w:rFonts w:ascii="Times New Roman" w:hAnsi="Times New Roman" w:cs="Times New Roman"/>
          <w:sz w:val="24"/>
          <w:szCs w:val="24"/>
        </w:rPr>
        <w:t xml:space="preserve"> </w:t>
      </w:r>
      <w:r w:rsidR="00383586" w:rsidRPr="00383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3586" w:rsidRPr="00383586">
        <w:rPr>
          <w:rFonts w:ascii="Times New Roman" w:hAnsi="Times New Roman" w:cs="Times New Roman"/>
          <w:sz w:val="24"/>
          <w:szCs w:val="24"/>
        </w:rPr>
        <w:t>основной</w:t>
      </w:r>
      <w:proofErr w:type="spellEnd"/>
      <w:r w:rsidR="00383586" w:rsidRPr="00383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3586" w:rsidRPr="00383586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spellEnd"/>
      <w:r w:rsidR="00383586" w:rsidRPr="00383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3586" w:rsidRPr="00383586">
        <w:rPr>
          <w:rFonts w:ascii="Times New Roman" w:hAnsi="Times New Roman" w:cs="Times New Roman"/>
          <w:sz w:val="24"/>
          <w:szCs w:val="24"/>
        </w:rPr>
        <w:t>программы</w:t>
      </w:r>
      <w:proofErr w:type="spellEnd"/>
    </w:p>
    <w:p w:rsidR="00383586" w:rsidRPr="00383586" w:rsidRDefault="00383586" w:rsidP="00EE050D">
      <w:pPr>
        <w:pStyle w:val="1"/>
        <w:keepLines/>
        <w:spacing w:before="0" w:after="0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83586">
        <w:rPr>
          <w:rFonts w:ascii="Times New Roman" w:hAnsi="Times New Roman" w:cs="Times New Roman"/>
          <w:sz w:val="24"/>
          <w:szCs w:val="24"/>
        </w:rPr>
        <w:t>основного</w:t>
      </w:r>
      <w:proofErr w:type="spellEnd"/>
      <w:r w:rsidRPr="00383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586">
        <w:rPr>
          <w:rFonts w:ascii="Times New Roman" w:hAnsi="Times New Roman" w:cs="Times New Roman"/>
          <w:sz w:val="24"/>
          <w:szCs w:val="24"/>
        </w:rPr>
        <w:t>общего</w:t>
      </w:r>
      <w:proofErr w:type="spellEnd"/>
      <w:r w:rsidRPr="00383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586">
        <w:rPr>
          <w:rFonts w:ascii="Times New Roman" w:hAnsi="Times New Roman" w:cs="Times New Roman"/>
          <w:sz w:val="24"/>
          <w:szCs w:val="24"/>
        </w:rPr>
        <w:t>образования</w:t>
      </w:r>
      <w:bookmarkEnd w:id="7"/>
      <w:bookmarkEnd w:id="8"/>
      <w:proofErr w:type="spellEnd"/>
      <w:r w:rsidR="00585685">
        <w:rPr>
          <w:rFonts w:ascii="Times New Roman" w:hAnsi="Times New Roman" w:cs="Times New Roman"/>
          <w:sz w:val="24"/>
          <w:szCs w:val="24"/>
          <w:lang w:val="ru-RU"/>
        </w:rPr>
        <w:t xml:space="preserve"> МБ</w:t>
      </w:r>
      <w:r w:rsidR="001705B6">
        <w:rPr>
          <w:rFonts w:ascii="Times New Roman" w:hAnsi="Times New Roman" w:cs="Times New Roman"/>
          <w:sz w:val="24"/>
          <w:szCs w:val="24"/>
          <w:lang w:val="ru-RU"/>
        </w:rPr>
        <w:t>ОУ гимназии  №2</w:t>
      </w:r>
    </w:p>
    <w:p w:rsidR="00383586" w:rsidRDefault="00383586" w:rsidP="00360DCB">
      <w:pPr>
        <w:pStyle w:val="2"/>
        <w:ind w:firstLine="708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383586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2.1. </w:t>
      </w:r>
      <w:bookmarkStart w:id="9" w:name="_Toc406059004"/>
      <w:bookmarkStart w:id="10" w:name="_Toc409691657"/>
      <w:bookmarkStart w:id="11" w:name="_Toc410653981"/>
      <w:bookmarkStart w:id="12" w:name="_Toc414553167"/>
      <w:r w:rsidRPr="00383586">
        <w:rPr>
          <w:rFonts w:ascii="Times New Roman" w:hAnsi="Times New Roman" w:cs="Times New Roman"/>
          <w:color w:val="auto"/>
          <w:sz w:val="24"/>
          <w:szCs w:val="24"/>
          <w:lang w:val="ru-RU"/>
        </w:rPr>
        <w:t>Программа развития универсальных учебных действий</w:t>
      </w:r>
      <w:bookmarkEnd w:id="9"/>
      <w:bookmarkEnd w:id="10"/>
      <w:bookmarkEnd w:id="11"/>
      <w:bookmarkEnd w:id="12"/>
    </w:p>
    <w:p w:rsidR="00360DCB" w:rsidRDefault="00383586" w:rsidP="00383586">
      <w:pPr>
        <w:pStyle w:val="ad"/>
        <w:widowControl w:val="0"/>
        <w:tabs>
          <w:tab w:val="left" w:pos="567"/>
        </w:tabs>
        <w:spacing w:before="0" w:beforeAutospacing="0" w:after="0" w:afterAutospacing="0"/>
        <w:ind w:firstLine="709"/>
      </w:pPr>
      <w:r w:rsidRPr="00086B69">
        <w:t xml:space="preserve">Структура настоящей программы развития универсальных учебных действий (УУД) сформирована в соответствии с ФГОС и </w:t>
      </w:r>
      <w:proofErr w:type="gramStart"/>
      <w:r w:rsidRPr="00086B69">
        <w:t>содержит</w:t>
      </w:r>
      <w:proofErr w:type="gramEnd"/>
      <w:r w:rsidRPr="00086B69">
        <w:t xml:space="preserve"> в том числе значимую информацию о целях, понятиях и характеристиках УУД, планируемых результатах развития компетентности обучающихся, а также описания особенностей реализации направления учебно-исследовательской и проектной деятельности и описание содержания и форм организации учебной деятельности по развитию ИКТ-компетентности. Также в содержание программы включено описание форм взаимодействия участников образовательного процесса, которое представляет собой рекомендации по организации работы над созданием и реализацией программы</w:t>
      </w:r>
      <w:r w:rsidR="006E7249">
        <w:t xml:space="preserve"> и может быть </w:t>
      </w:r>
      <w:proofErr w:type="gramStart"/>
      <w:r w:rsidR="006E7249">
        <w:t>скорректирован</w:t>
      </w:r>
      <w:proofErr w:type="gramEnd"/>
      <w:r w:rsidR="006E7249">
        <w:t xml:space="preserve"> в соответствии с конкретными особенностями и условиями функционирования Гимназии.</w:t>
      </w:r>
    </w:p>
    <w:p w:rsidR="006E7249" w:rsidRPr="00086B69" w:rsidRDefault="00360DCB" w:rsidP="006E7249">
      <w:pPr>
        <w:pStyle w:val="ad"/>
        <w:widowControl w:val="0"/>
        <w:tabs>
          <w:tab w:val="left" w:pos="567"/>
        </w:tabs>
        <w:spacing w:before="0" w:beforeAutospacing="0" w:after="0" w:afterAutospacing="0"/>
        <w:ind w:firstLine="709"/>
        <w:jc w:val="center"/>
        <w:rPr>
          <w:b/>
        </w:rPr>
      </w:pPr>
      <w:r w:rsidRPr="00086B69">
        <w:rPr>
          <w:b/>
        </w:rPr>
        <w:t>2.1.1.</w:t>
      </w:r>
      <w:r w:rsidR="006E7249" w:rsidRPr="006E7249">
        <w:rPr>
          <w:b/>
        </w:rPr>
        <w:t xml:space="preserve"> </w:t>
      </w:r>
      <w:r w:rsidR="006E7249" w:rsidRPr="00086B69">
        <w:rPr>
          <w:b/>
        </w:rPr>
        <w:t>Цели и задачи программы, описание ее места и роли в реализации требований ФГОС</w:t>
      </w:r>
    </w:p>
    <w:p w:rsidR="006E7249" w:rsidRDefault="006E7249" w:rsidP="006E7249">
      <w:pPr>
        <w:ind w:firstLine="709"/>
        <w:rPr>
          <w:rFonts w:eastAsia="Times New Roman"/>
          <w:lang w:val="ru-RU"/>
        </w:rPr>
      </w:pPr>
      <w:r w:rsidRPr="006A1133">
        <w:rPr>
          <w:rFonts w:eastAsia="Times New Roman"/>
          <w:b/>
          <w:bCs/>
          <w:lang w:val="ru-RU"/>
        </w:rPr>
        <w:t>Цель программы</w:t>
      </w:r>
      <w:r w:rsidRPr="006A1133">
        <w:rPr>
          <w:rFonts w:eastAsia="Times New Roman"/>
          <w:lang w:val="ru-RU"/>
        </w:rPr>
        <w:t>: создать комплекс организационно-управленческих, методических,</w:t>
      </w:r>
      <w:r w:rsidRPr="006A1133">
        <w:rPr>
          <w:rFonts w:eastAsia="Times New Roman"/>
        </w:rPr>
        <w:t> </w:t>
      </w:r>
      <w:r w:rsidRPr="006A1133">
        <w:rPr>
          <w:rFonts w:eastAsia="Times New Roman"/>
          <w:lang w:val="ru-RU"/>
        </w:rPr>
        <w:t xml:space="preserve"> педагогических условий,</w:t>
      </w:r>
      <w:r w:rsidRPr="006A1133">
        <w:rPr>
          <w:rFonts w:eastAsia="Times New Roman"/>
        </w:rPr>
        <w:t> </w:t>
      </w:r>
      <w:r w:rsidRPr="006A1133">
        <w:rPr>
          <w:rFonts w:eastAsia="Times New Roman"/>
          <w:lang w:val="ru-RU"/>
        </w:rPr>
        <w:t xml:space="preserve"> способствующих достижению учащимися основной школы</w:t>
      </w:r>
      <w:r w:rsidRPr="006A1133">
        <w:rPr>
          <w:rFonts w:eastAsia="Times New Roman"/>
        </w:rPr>
        <w:t> </w:t>
      </w:r>
      <w:r w:rsidRPr="006A1133">
        <w:rPr>
          <w:rFonts w:eastAsia="Times New Roman"/>
          <w:lang w:val="ru-RU"/>
        </w:rPr>
        <w:t xml:space="preserve"> </w:t>
      </w:r>
      <w:proofErr w:type="spellStart"/>
      <w:r w:rsidRPr="006A1133">
        <w:rPr>
          <w:rFonts w:eastAsia="Times New Roman"/>
          <w:lang w:val="ru-RU"/>
        </w:rPr>
        <w:t>метапредметных</w:t>
      </w:r>
      <w:proofErr w:type="spellEnd"/>
      <w:r w:rsidRPr="006A1133">
        <w:rPr>
          <w:rFonts w:eastAsia="Times New Roman"/>
          <w:lang w:val="ru-RU"/>
        </w:rPr>
        <w:t xml:space="preserve"> образовательных результатов, обеспечивающих способность к сотрудничеству и коммуникации,</w:t>
      </w:r>
      <w:r w:rsidRPr="006A1133">
        <w:rPr>
          <w:rFonts w:eastAsia="Times New Roman"/>
        </w:rPr>
        <w:t> </w:t>
      </w:r>
      <w:r w:rsidRPr="006A1133">
        <w:rPr>
          <w:rFonts w:eastAsia="Times New Roman"/>
          <w:lang w:val="ru-RU"/>
        </w:rPr>
        <w:t xml:space="preserve"> готовность самостоятельно пополнять, переносить и интегрировать знания, способность</w:t>
      </w:r>
      <w:r w:rsidRPr="006A1133">
        <w:rPr>
          <w:rFonts w:eastAsia="Times New Roman"/>
        </w:rPr>
        <w:t> </w:t>
      </w:r>
      <w:r w:rsidRPr="006A1133">
        <w:rPr>
          <w:rFonts w:eastAsia="Times New Roman"/>
          <w:lang w:val="ru-RU"/>
        </w:rPr>
        <w:t xml:space="preserve"> к самосовершенствованию и саморазвитию.</w:t>
      </w:r>
    </w:p>
    <w:p w:rsidR="0022065C" w:rsidRDefault="006E7249" w:rsidP="0022065C">
      <w:pPr>
        <w:ind w:firstLine="709"/>
        <w:rPr>
          <w:rFonts w:eastAsia="Times New Roman"/>
          <w:b/>
          <w:lang w:val="ru-RU"/>
        </w:rPr>
      </w:pPr>
      <w:r w:rsidRPr="006A1133">
        <w:rPr>
          <w:rFonts w:eastAsia="Times New Roman"/>
          <w:b/>
          <w:bCs/>
          <w:lang w:val="ru-RU"/>
        </w:rPr>
        <w:t>Задачи программы</w:t>
      </w:r>
      <w:r w:rsidRPr="006A1133">
        <w:rPr>
          <w:rFonts w:eastAsia="Times New Roman"/>
          <w:b/>
          <w:lang w:val="ru-RU"/>
        </w:rPr>
        <w:t xml:space="preserve">: </w:t>
      </w:r>
    </w:p>
    <w:p w:rsidR="0022065C" w:rsidRPr="0022065C" w:rsidRDefault="006E7249" w:rsidP="0022065C">
      <w:pPr>
        <w:rPr>
          <w:rFonts w:eastAsia="Times New Roman"/>
          <w:b/>
          <w:lang w:val="ru-RU"/>
        </w:rPr>
      </w:pPr>
      <w:r w:rsidRPr="0022065C">
        <w:rPr>
          <w:rFonts w:eastAsia="Times New Roman"/>
          <w:lang w:val="ru-RU"/>
        </w:rPr>
        <w:t xml:space="preserve">  </w:t>
      </w:r>
      <w:r w:rsidR="0022065C" w:rsidRPr="0022065C">
        <w:rPr>
          <w:rFonts w:eastAsiaTheme="minorHAnsi"/>
          <w:lang w:val="ru-RU" w:eastAsia="en-US"/>
        </w:rPr>
        <w:t>- организация взаимодействия педагогов и обучающихся и их родителей по развитию</w:t>
      </w:r>
    </w:p>
    <w:p w:rsidR="0022065C" w:rsidRPr="0022065C" w:rsidRDefault="0022065C" w:rsidP="0022065C">
      <w:pPr>
        <w:widowControl/>
        <w:rPr>
          <w:rFonts w:eastAsiaTheme="minorHAnsi"/>
          <w:lang w:val="ru-RU" w:eastAsia="en-US"/>
        </w:rPr>
      </w:pPr>
      <w:r w:rsidRPr="0022065C">
        <w:rPr>
          <w:rFonts w:eastAsiaTheme="minorHAnsi"/>
          <w:lang w:val="ru-RU" w:eastAsia="en-US"/>
        </w:rPr>
        <w:t>универсальных учебных действий в основной школе;</w:t>
      </w:r>
    </w:p>
    <w:p w:rsidR="0022065C" w:rsidRPr="0022065C" w:rsidRDefault="0022065C" w:rsidP="0022065C">
      <w:pPr>
        <w:widowControl/>
        <w:rPr>
          <w:rFonts w:eastAsiaTheme="minorHAnsi"/>
          <w:lang w:val="ru-RU" w:eastAsia="en-US"/>
        </w:rPr>
      </w:pPr>
      <w:r w:rsidRPr="0022065C">
        <w:rPr>
          <w:rFonts w:eastAsiaTheme="minorHAnsi"/>
          <w:lang w:val="ru-RU" w:eastAsia="en-US"/>
        </w:rPr>
        <w:t xml:space="preserve">- реализация основных подходов, обеспечивающих эффективное освоение УУД </w:t>
      </w:r>
      <w:proofErr w:type="gramStart"/>
      <w:r w:rsidRPr="0022065C">
        <w:rPr>
          <w:rFonts w:eastAsiaTheme="minorHAnsi"/>
          <w:lang w:val="ru-RU" w:eastAsia="en-US"/>
        </w:rPr>
        <w:t>обучающимися</w:t>
      </w:r>
      <w:proofErr w:type="gramEnd"/>
      <w:r w:rsidRPr="0022065C">
        <w:rPr>
          <w:rFonts w:eastAsiaTheme="minorHAnsi"/>
          <w:lang w:val="ru-RU" w:eastAsia="en-US"/>
        </w:rPr>
        <w:t>,</w:t>
      </w:r>
      <w:r>
        <w:rPr>
          <w:rFonts w:eastAsiaTheme="minorHAnsi"/>
          <w:lang w:val="ru-RU" w:eastAsia="en-US"/>
        </w:rPr>
        <w:t xml:space="preserve"> </w:t>
      </w:r>
      <w:r w:rsidRPr="0022065C">
        <w:rPr>
          <w:rFonts w:eastAsiaTheme="minorHAnsi"/>
          <w:lang w:val="ru-RU" w:eastAsia="en-US"/>
        </w:rPr>
        <w:t>взаимосвязь способов организации урочной и внеурочной деятельности обучающихся по развитию</w:t>
      </w:r>
      <w:r>
        <w:rPr>
          <w:rFonts w:eastAsiaTheme="minorHAnsi"/>
          <w:lang w:val="ru-RU" w:eastAsia="en-US"/>
        </w:rPr>
        <w:t xml:space="preserve"> </w:t>
      </w:r>
      <w:r w:rsidRPr="0022065C">
        <w:rPr>
          <w:rFonts w:eastAsiaTheme="minorHAnsi"/>
          <w:lang w:val="ru-RU" w:eastAsia="en-US"/>
        </w:rPr>
        <w:t>УУД, в том числе на материале содержания учебных предметов;</w:t>
      </w:r>
    </w:p>
    <w:p w:rsidR="0022065C" w:rsidRPr="0022065C" w:rsidRDefault="0022065C" w:rsidP="0022065C">
      <w:pPr>
        <w:widowControl/>
        <w:rPr>
          <w:rFonts w:eastAsiaTheme="minorHAnsi"/>
          <w:lang w:val="ru-RU" w:eastAsia="en-US"/>
        </w:rPr>
      </w:pPr>
      <w:r w:rsidRPr="0022065C">
        <w:rPr>
          <w:rFonts w:eastAsiaTheme="minorHAnsi"/>
          <w:lang w:val="ru-RU" w:eastAsia="en-US"/>
        </w:rPr>
        <w:t xml:space="preserve">- включение развивающих </w:t>
      </w:r>
      <w:proofErr w:type="gramStart"/>
      <w:r w:rsidRPr="0022065C">
        <w:rPr>
          <w:rFonts w:eastAsiaTheme="minorHAnsi"/>
          <w:lang w:val="ru-RU" w:eastAsia="en-US"/>
        </w:rPr>
        <w:t>задач</w:t>
      </w:r>
      <w:proofErr w:type="gramEnd"/>
      <w:r w:rsidRPr="0022065C">
        <w:rPr>
          <w:rFonts w:eastAsiaTheme="minorHAnsi"/>
          <w:lang w:val="ru-RU" w:eastAsia="en-US"/>
        </w:rPr>
        <w:t xml:space="preserve"> как в урочную, так и внеурочную деятельность обучающихся;</w:t>
      </w:r>
    </w:p>
    <w:p w:rsidR="0022065C" w:rsidRPr="0022065C" w:rsidRDefault="0022065C" w:rsidP="0022065C">
      <w:pPr>
        <w:widowControl/>
        <w:rPr>
          <w:rFonts w:eastAsiaTheme="minorHAnsi"/>
          <w:lang w:val="ru-RU" w:eastAsia="en-US"/>
        </w:rPr>
      </w:pPr>
      <w:r w:rsidRPr="0022065C">
        <w:rPr>
          <w:rFonts w:eastAsiaTheme="minorHAnsi"/>
          <w:lang w:val="ru-RU" w:eastAsia="en-US"/>
        </w:rPr>
        <w:t>- обеспечение преемственности и особенностей программы развития универсальных учебных</w:t>
      </w:r>
      <w:r>
        <w:rPr>
          <w:rFonts w:eastAsiaTheme="minorHAnsi"/>
          <w:lang w:val="ru-RU" w:eastAsia="en-US"/>
        </w:rPr>
        <w:t xml:space="preserve"> </w:t>
      </w:r>
      <w:r w:rsidRPr="0022065C">
        <w:rPr>
          <w:rFonts w:eastAsiaTheme="minorHAnsi"/>
          <w:lang w:val="ru-RU" w:eastAsia="en-US"/>
        </w:rPr>
        <w:t xml:space="preserve">действий при переходе </w:t>
      </w:r>
      <w:proofErr w:type="gramStart"/>
      <w:r w:rsidRPr="0022065C">
        <w:rPr>
          <w:rFonts w:eastAsiaTheme="minorHAnsi"/>
          <w:lang w:val="ru-RU" w:eastAsia="en-US"/>
        </w:rPr>
        <w:t>от</w:t>
      </w:r>
      <w:proofErr w:type="gramEnd"/>
      <w:r w:rsidRPr="0022065C">
        <w:rPr>
          <w:rFonts w:eastAsiaTheme="minorHAnsi"/>
          <w:lang w:val="ru-RU" w:eastAsia="en-US"/>
        </w:rPr>
        <w:t xml:space="preserve"> начального к основному общему образованию.</w:t>
      </w:r>
    </w:p>
    <w:p w:rsidR="006E7249" w:rsidRPr="0022065C" w:rsidRDefault="0022065C" w:rsidP="0022065C">
      <w:pPr>
        <w:widowControl/>
        <w:ind w:firstLine="708"/>
        <w:rPr>
          <w:rFonts w:eastAsia="Times New Roman"/>
          <w:lang w:val="ru-RU"/>
        </w:rPr>
      </w:pPr>
      <w:proofErr w:type="gramStart"/>
      <w:r w:rsidRPr="0022065C">
        <w:rPr>
          <w:rFonts w:eastAsiaTheme="minorHAnsi"/>
          <w:lang w:val="ru-RU" w:eastAsia="en-US"/>
        </w:rPr>
        <w:t>Формирование системы универсальных учебных действий осуществляется с учетом возрастных</w:t>
      </w:r>
      <w:r>
        <w:rPr>
          <w:rFonts w:eastAsiaTheme="minorHAnsi"/>
          <w:lang w:val="ru-RU" w:eastAsia="en-US"/>
        </w:rPr>
        <w:t xml:space="preserve"> </w:t>
      </w:r>
      <w:r w:rsidRPr="0022065C">
        <w:rPr>
          <w:rFonts w:eastAsiaTheme="minorHAnsi"/>
          <w:lang w:val="ru-RU" w:eastAsia="en-US"/>
        </w:rPr>
        <w:t>особенностей развития личностной и познавательной сфер обучающегося.</w:t>
      </w:r>
      <w:proofErr w:type="gramEnd"/>
      <w:r w:rsidRPr="0022065C">
        <w:rPr>
          <w:rFonts w:eastAsiaTheme="minorHAnsi"/>
          <w:lang w:val="ru-RU" w:eastAsia="en-US"/>
        </w:rPr>
        <w:t xml:space="preserve"> УУД представляют собой целостную взаимосвязанную систему, определяемую задачей основной школы – «инициировать учебное сотрудничество».</w:t>
      </w:r>
      <w:r w:rsidR="006E7249" w:rsidRPr="0022065C">
        <w:rPr>
          <w:rFonts w:eastAsia="Times New Roman"/>
          <w:lang w:val="ru-RU"/>
        </w:rPr>
        <w:t xml:space="preserve"> </w:t>
      </w:r>
    </w:p>
    <w:p w:rsidR="00360DCB" w:rsidRDefault="00360DCB" w:rsidP="00360DCB">
      <w:pPr>
        <w:pStyle w:val="ad"/>
        <w:widowControl w:val="0"/>
        <w:tabs>
          <w:tab w:val="left" w:pos="567"/>
        </w:tabs>
        <w:spacing w:before="0" w:beforeAutospacing="0" w:after="0" w:afterAutospacing="0"/>
        <w:ind w:firstLine="709"/>
        <w:jc w:val="center"/>
        <w:rPr>
          <w:b/>
        </w:rPr>
      </w:pPr>
      <w:r w:rsidRPr="00086B69">
        <w:rPr>
          <w:b/>
        </w:rPr>
        <w:t xml:space="preserve"> Формы взаимодействия участников образовательного процесса при создании и </w:t>
      </w:r>
      <w:r w:rsidRPr="00086B69">
        <w:rPr>
          <w:b/>
        </w:rPr>
        <w:lastRenderedPageBreak/>
        <w:t>реализации программы развития универсальных учебных действий</w:t>
      </w:r>
    </w:p>
    <w:p w:rsidR="004F09BC" w:rsidRPr="004F09BC" w:rsidRDefault="004F09BC" w:rsidP="008205C2">
      <w:pPr>
        <w:pStyle w:val="ad"/>
        <w:widowControl w:val="0"/>
        <w:numPr>
          <w:ilvl w:val="0"/>
          <w:numId w:val="40"/>
        </w:numPr>
        <w:tabs>
          <w:tab w:val="left" w:pos="567"/>
        </w:tabs>
        <w:spacing w:before="0" w:beforeAutospacing="0" w:after="0" w:afterAutospacing="0"/>
      </w:pPr>
      <w:r w:rsidRPr="004F09BC">
        <w:t>Уроки, лекции, классные часы, собрания;</w:t>
      </w:r>
    </w:p>
    <w:p w:rsidR="004F09BC" w:rsidRPr="004F09BC" w:rsidRDefault="004F09BC" w:rsidP="008205C2">
      <w:pPr>
        <w:pStyle w:val="ad"/>
        <w:widowControl w:val="0"/>
        <w:numPr>
          <w:ilvl w:val="0"/>
          <w:numId w:val="40"/>
        </w:numPr>
        <w:tabs>
          <w:tab w:val="left" w:pos="567"/>
        </w:tabs>
        <w:spacing w:before="0" w:beforeAutospacing="0" w:after="0" w:afterAutospacing="0"/>
      </w:pPr>
      <w:r w:rsidRPr="004F09BC">
        <w:t>Тренинги, анкетирования, опросы, тестирования;</w:t>
      </w:r>
    </w:p>
    <w:p w:rsidR="004F09BC" w:rsidRPr="004F09BC" w:rsidRDefault="004F09BC" w:rsidP="008205C2">
      <w:pPr>
        <w:pStyle w:val="ad"/>
        <w:widowControl w:val="0"/>
        <w:numPr>
          <w:ilvl w:val="0"/>
          <w:numId w:val="40"/>
        </w:numPr>
        <w:tabs>
          <w:tab w:val="left" w:pos="567"/>
        </w:tabs>
        <w:spacing w:before="0" w:beforeAutospacing="0" w:after="0" w:afterAutospacing="0"/>
      </w:pPr>
      <w:r w:rsidRPr="004F09BC">
        <w:t>Кружки, секции, клубы, литературные гостиные, встречи с интересными людьми;</w:t>
      </w:r>
    </w:p>
    <w:p w:rsidR="004F09BC" w:rsidRPr="004F09BC" w:rsidRDefault="004F09BC" w:rsidP="008205C2">
      <w:pPr>
        <w:pStyle w:val="ad"/>
        <w:widowControl w:val="0"/>
        <w:numPr>
          <w:ilvl w:val="0"/>
          <w:numId w:val="40"/>
        </w:numPr>
        <w:tabs>
          <w:tab w:val="left" w:pos="567"/>
        </w:tabs>
        <w:spacing w:before="0" w:beforeAutospacing="0" w:after="0" w:afterAutospacing="0"/>
      </w:pPr>
      <w:r w:rsidRPr="004F09BC">
        <w:t>Познавательные поездки, экскурсии;</w:t>
      </w:r>
    </w:p>
    <w:p w:rsidR="004F09BC" w:rsidRPr="004F09BC" w:rsidRDefault="004F09BC" w:rsidP="008205C2">
      <w:pPr>
        <w:pStyle w:val="ad"/>
        <w:widowControl w:val="0"/>
        <w:numPr>
          <w:ilvl w:val="0"/>
          <w:numId w:val="40"/>
        </w:numPr>
        <w:tabs>
          <w:tab w:val="left" w:pos="567"/>
        </w:tabs>
        <w:spacing w:before="0" w:beforeAutospacing="0" w:after="0" w:afterAutospacing="0"/>
      </w:pPr>
      <w:r w:rsidRPr="004F09BC">
        <w:t>Соревнования, конкурсы, олимпиады;</w:t>
      </w:r>
    </w:p>
    <w:p w:rsidR="004F09BC" w:rsidRPr="004F09BC" w:rsidRDefault="004F09BC" w:rsidP="008205C2">
      <w:pPr>
        <w:pStyle w:val="ad"/>
        <w:widowControl w:val="0"/>
        <w:numPr>
          <w:ilvl w:val="0"/>
          <w:numId w:val="40"/>
        </w:numPr>
        <w:tabs>
          <w:tab w:val="left" w:pos="567"/>
        </w:tabs>
        <w:spacing w:before="0" w:beforeAutospacing="0" w:after="0" w:afterAutospacing="0"/>
      </w:pPr>
      <w:r w:rsidRPr="004F09BC">
        <w:t>Фестивали, праздники;</w:t>
      </w:r>
    </w:p>
    <w:p w:rsidR="004F09BC" w:rsidRPr="004F09BC" w:rsidRDefault="004F09BC" w:rsidP="008205C2">
      <w:pPr>
        <w:pStyle w:val="ad"/>
        <w:widowControl w:val="0"/>
        <w:numPr>
          <w:ilvl w:val="0"/>
          <w:numId w:val="40"/>
        </w:numPr>
        <w:tabs>
          <w:tab w:val="left" w:pos="567"/>
        </w:tabs>
        <w:spacing w:before="0" w:beforeAutospacing="0" w:after="0" w:afterAutospacing="0"/>
      </w:pPr>
      <w:r w:rsidRPr="004F09BC">
        <w:t xml:space="preserve">Проекты, социальные акции, </w:t>
      </w:r>
      <w:proofErr w:type="spellStart"/>
      <w:r w:rsidRPr="004F09BC">
        <w:t>флеш-мобы</w:t>
      </w:r>
      <w:proofErr w:type="spellEnd"/>
      <w:r w:rsidRPr="004F09BC">
        <w:t>;</w:t>
      </w:r>
    </w:p>
    <w:p w:rsidR="004F09BC" w:rsidRPr="004F09BC" w:rsidRDefault="004F09BC" w:rsidP="008205C2">
      <w:pPr>
        <w:pStyle w:val="ad"/>
        <w:widowControl w:val="0"/>
        <w:numPr>
          <w:ilvl w:val="0"/>
          <w:numId w:val="40"/>
        </w:numPr>
        <w:tabs>
          <w:tab w:val="left" w:pos="567"/>
        </w:tabs>
        <w:spacing w:before="0" w:beforeAutospacing="0" w:after="0" w:afterAutospacing="0"/>
      </w:pPr>
      <w:r w:rsidRPr="004F09BC">
        <w:t>Сетевые формы коммуникации (в том числе с использованием сайта гимназии, школьных автоматизированных информационных систем, социальных сетей);</w:t>
      </w:r>
    </w:p>
    <w:p w:rsidR="00B852F6" w:rsidRDefault="00B852F6" w:rsidP="00D05A0B">
      <w:pPr>
        <w:rPr>
          <w:rFonts w:eastAsia="Times New Roman"/>
          <w:lang w:val="ru-RU"/>
        </w:rPr>
      </w:pPr>
    </w:p>
    <w:p w:rsidR="00360DCB" w:rsidRPr="00086B69" w:rsidRDefault="00652931" w:rsidP="009C2097">
      <w:pPr>
        <w:pStyle w:val="ad"/>
        <w:widowControl w:val="0"/>
        <w:tabs>
          <w:tab w:val="left" w:pos="567"/>
        </w:tabs>
        <w:spacing w:before="0" w:beforeAutospacing="0" w:after="0" w:afterAutospacing="0"/>
        <w:ind w:firstLine="709"/>
        <w:rPr>
          <w:b/>
        </w:rPr>
      </w:pPr>
      <w:r>
        <w:rPr>
          <w:b/>
        </w:rPr>
        <w:t>2.1.2</w:t>
      </w:r>
      <w:r w:rsidR="00360DCB" w:rsidRPr="00086B69">
        <w:rPr>
          <w:b/>
        </w:rPr>
        <w:t xml:space="preserve">. </w:t>
      </w:r>
      <w:r w:rsidR="00C637FD">
        <w:rPr>
          <w:b/>
        </w:rPr>
        <w:t>Понятия, функции, состав</w:t>
      </w:r>
      <w:r w:rsidR="00360DCB" w:rsidRPr="00086B69">
        <w:rPr>
          <w:b/>
        </w:rPr>
        <w:t xml:space="preserve"> и характеристик</w:t>
      </w:r>
      <w:r w:rsidR="00C637FD">
        <w:rPr>
          <w:b/>
        </w:rPr>
        <w:t>и</w:t>
      </w:r>
      <w:r w:rsidR="00360DCB" w:rsidRPr="00086B69">
        <w:rPr>
          <w:b/>
        </w:rPr>
        <w:t xml:space="preserve"> универсальных учебных действий и их связи с содержанием отдельных учебных предметов, внеурочной и внешкольной деятельностью</w:t>
      </w:r>
      <w:r w:rsidR="009C2097">
        <w:rPr>
          <w:b/>
        </w:rPr>
        <w:t>.</w:t>
      </w:r>
    </w:p>
    <w:p w:rsidR="00BE6C53" w:rsidRPr="006A1133" w:rsidRDefault="00BE6C53" w:rsidP="00EE050D">
      <w:pPr>
        <w:ind w:firstLine="339"/>
        <w:rPr>
          <w:rFonts w:eastAsia="Times New Roman"/>
          <w:b/>
          <w:lang w:val="ru-RU"/>
        </w:rPr>
      </w:pPr>
      <w:r w:rsidRPr="006A1133">
        <w:rPr>
          <w:rFonts w:eastAsia="Times New Roman"/>
        </w:rPr>
        <w:t> </w:t>
      </w:r>
      <w:r w:rsidR="00360DCB">
        <w:rPr>
          <w:rFonts w:eastAsia="Times New Roman"/>
          <w:b/>
          <w:lang w:val="ru-RU"/>
        </w:rPr>
        <w:t xml:space="preserve">  </w:t>
      </w:r>
      <w:r w:rsidRPr="006A1133">
        <w:rPr>
          <w:rFonts w:eastAsia="Times New Roman"/>
        </w:rPr>
        <w:t> </w:t>
      </w:r>
      <w:r w:rsidRPr="006A1133">
        <w:rPr>
          <w:rFonts w:eastAsia="Times New Roman"/>
          <w:b/>
          <w:bCs/>
          <w:lang w:val="ru-RU"/>
        </w:rPr>
        <w:t xml:space="preserve">Связь универсальных учебных действий </w:t>
      </w:r>
      <w:r w:rsidRPr="006A1133">
        <w:rPr>
          <w:rFonts w:eastAsia="Times New Roman"/>
          <w:b/>
          <w:bCs/>
        </w:rPr>
        <w:t> </w:t>
      </w:r>
      <w:r w:rsidRPr="006A1133">
        <w:rPr>
          <w:rFonts w:eastAsia="Times New Roman"/>
          <w:b/>
          <w:bCs/>
          <w:lang w:val="ru-RU"/>
        </w:rPr>
        <w:t>с содержанием учебных предметов</w:t>
      </w:r>
      <w:r w:rsidR="00EE050D">
        <w:rPr>
          <w:rFonts w:eastAsia="Times New Roman"/>
          <w:b/>
          <w:bCs/>
          <w:lang w:val="ru-RU"/>
        </w:rPr>
        <w:t>.</w:t>
      </w:r>
    </w:p>
    <w:p w:rsidR="00BE6C53" w:rsidRDefault="00BE6C53" w:rsidP="00BE6C53">
      <w:pPr>
        <w:ind w:firstLine="454"/>
        <w:rPr>
          <w:rFonts w:eastAsia="Times New Roman"/>
          <w:lang w:val="ru-RU"/>
        </w:rPr>
      </w:pPr>
      <w:r w:rsidRPr="006A1133">
        <w:rPr>
          <w:rFonts w:eastAsia="Times New Roman"/>
        </w:rPr>
        <w:t> </w:t>
      </w:r>
      <w:r w:rsidRPr="006A1133">
        <w:rPr>
          <w:rFonts w:eastAsia="Times New Roman"/>
          <w:lang w:val="ru-RU"/>
        </w:rPr>
        <w:t>Формирование УУД является</w:t>
      </w:r>
      <w:r w:rsidRPr="006A1133">
        <w:rPr>
          <w:rFonts w:eastAsia="Times New Roman"/>
        </w:rPr>
        <w:t> </w:t>
      </w:r>
      <w:r w:rsidRPr="006A1133">
        <w:rPr>
          <w:rFonts w:eastAsia="Times New Roman"/>
          <w:lang w:val="ru-RU"/>
        </w:rPr>
        <w:t xml:space="preserve"> целенаправленным,</w:t>
      </w:r>
      <w:r w:rsidRPr="006A1133">
        <w:rPr>
          <w:rFonts w:eastAsia="Times New Roman"/>
        </w:rPr>
        <w:t> </w:t>
      </w:r>
      <w:r w:rsidRPr="006A1133">
        <w:rPr>
          <w:rFonts w:eastAsia="Times New Roman"/>
          <w:lang w:val="ru-RU"/>
        </w:rPr>
        <w:t xml:space="preserve"> системным</w:t>
      </w:r>
      <w:r w:rsidRPr="006A1133">
        <w:rPr>
          <w:rFonts w:eastAsia="Times New Roman"/>
        </w:rPr>
        <w:t> </w:t>
      </w:r>
      <w:r w:rsidRPr="006A1133">
        <w:rPr>
          <w:rFonts w:eastAsia="Times New Roman"/>
          <w:lang w:val="ru-RU"/>
        </w:rPr>
        <w:t xml:space="preserve"> процессом,</w:t>
      </w:r>
      <w:r w:rsidRPr="006A1133">
        <w:rPr>
          <w:rFonts w:eastAsia="Times New Roman"/>
        </w:rPr>
        <w:t> </w:t>
      </w:r>
      <w:r w:rsidRPr="006A1133">
        <w:rPr>
          <w:rFonts w:eastAsia="Times New Roman"/>
          <w:lang w:val="ru-RU"/>
        </w:rPr>
        <w:t xml:space="preserve"> который</w:t>
      </w:r>
      <w:r w:rsidRPr="006A1133">
        <w:rPr>
          <w:rFonts w:eastAsia="Times New Roman"/>
        </w:rPr>
        <w:t> </w:t>
      </w:r>
      <w:r w:rsidRPr="006A1133">
        <w:rPr>
          <w:rFonts w:eastAsia="Times New Roman"/>
          <w:lang w:val="ru-RU"/>
        </w:rPr>
        <w:t xml:space="preserve"> реализуется</w:t>
      </w:r>
      <w:r w:rsidRPr="006A1133">
        <w:rPr>
          <w:rFonts w:eastAsia="Times New Roman"/>
        </w:rPr>
        <w:t> </w:t>
      </w:r>
      <w:r w:rsidRPr="006A1133">
        <w:rPr>
          <w:rFonts w:eastAsia="Times New Roman"/>
          <w:lang w:val="ru-RU"/>
        </w:rPr>
        <w:t xml:space="preserve"> через</w:t>
      </w:r>
      <w:r w:rsidRPr="006A1133">
        <w:rPr>
          <w:rFonts w:eastAsia="Times New Roman"/>
        </w:rPr>
        <w:t> </w:t>
      </w:r>
      <w:r w:rsidRPr="006A1133">
        <w:rPr>
          <w:rFonts w:eastAsia="Times New Roman"/>
          <w:lang w:val="ru-RU"/>
        </w:rPr>
        <w:t xml:space="preserve"> все предметные области</w:t>
      </w:r>
      <w:r w:rsidRPr="006A1133">
        <w:rPr>
          <w:rFonts w:eastAsia="Times New Roman"/>
        </w:rPr>
        <w:t> </w:t>
      </w:r>
      <w:r w:rsidRPr="006A1133">
        <w:rPr>
          <w:rFonts w:eastAsia="Times New Roman"/>
          <w:lang w:val="ru-RU"/>
        </w:rPr>
        <w:t xml:space="preserve"> и внеурочную деятельность. Требования к формированию универсальных учебных действий находят</w:t>
      </w:r>
      <w:r w:rsidRPr="006A1133">
        <w:rPr>
          <w:rFonts w:eastAsia="Times New Roman"/>
        </w:rPr>
        <w:t> </w:t>
      </w:r>
      <w:r w:rsidRPr="006A1133">
        <w:rPr>
          <w:rFonts w:eastAsia="Times New Roman"/>
          <w:lang w:val="ru-RU"/>
        </w:rPr>
        <w:t xml:space="preserve"> отражение</w:t>
      </w:r>
      <w:r w:rsidRPr="006A1133">
        <w:rPr>
          <w:rFonts w:eastAsia="Times New Roman"/>
        </w:rPr>
        <w:t> </w:t>
      </w:r>
      <w:r w:rsidRPr="006A1133">
        <w:rPr>
          <w:rFonts w:eastAsia="Times New Roman"/>
          <w:lang w:val="ru-RU"/>
        </w:rPr>
        <w:t xml:space="preserve"> в планируемых результатах освоения программ </w:t>
      </w:r>
      <w:r>
        <w:rPr>
          <w:rFonts w:eastAsia="Times New Roman"/>
          <w:lang w:val="ru-RU"/>
        </w:rPr>
        <w:t xml:space="preserve"> всех учебных предметов.</w:t>
      </w:r>
      <w:r w:rsidR="00C637FD">
        <w:rPr>
          <w:rFonts w:eastAsia="Times New Roman"/>
          <w:lang w:val="ru-RU"/>
        </w:rPr>
        <w:t xml:space="preserve"> </w:t>
      </w:r>
      <w:r w:rsidRPr="006A1133">
        <w:rPr>
          <w:rFonts w:eastAsia="Times New Roman"/>
          <w:lang w:val="ru-RU"/>
        </w:rPr>
        <w:t>Каждый из предметов учебного плана, помимо прямого эффекта обучения</w:t>
      </w:r>
      <w:r w:rsidRPr="006A1133">
        <w:rPr>
          <w:rFonts w:eastAsia="Times New Roman"/>
        </w:rPr>
        <w:t> </w:t>
      </w:r>
      <w:r w:rsidRPr="006A1133">
        <w:rPr>
          <w:rFonts w:eastAsia="Times New Roman"/>
          <w:lang w:val="ru-RU"/>
        </w:rPr>
        <w:t xml:space="preserve"> –</w:t>
      </w:r>
      <w:r w:rsidRPr="006A1133">
        <w:rPr>
          <w:rFonts w:eastAsia="Times New Roman"/>
        </w:rPr>
        <w:t> </w:t>
      </w:r>
      <w:r w:rsidRPr="006A1133">
        <w:rPr>
          <w:rFonts w:eastAsia="Times New Roman"/>
          <w:lang w:val="ru-RU"/>
        </w:rPr>
        <w:t xml:space="preserve"> приобретения</w:t>
      </w:r>
      <w:r w:rsidRPr="006A1133">
        <w:rPr>
          <w:rFonts w:eastAsia="Times New Roman"/>
        </w:rPr>
        <w:t> </w:t>
      </w:r>
      <w:r w:rsidRPr="006A1133">
        <w:rPr>
          <w:rFonts w:eastAsia="Times New Roman"/>
          <w:lang w:val="ru-RU"/>
        </w:rPr>
        <w:t xml:space="preserve"> определенных знаний, умений, навыков -</w:t>
      </w:r>
      <w:r w:rsidRPr="006A1133">
        <w:rPr>
          <w:rFonts w:eastAsia="Times New Roman"/>
        </w:rPr>
        <w:t> </w:t>
      </w:r>
      <w:r w:rsidRPr="006A1133">
        <w:rPr>
          <w:rFonts w:eastAsia="Times New Roman"/>
          <w:lang w:val="ru-RU"/>
        </w:rPr>
        <w:t xml:space="preserve"> вносит свой вклад в формирование универсальных учебных умений.</w:t>
      </w:r>
    </w:p>
    <w:p w:rsidR="00D63B50" w:rsidRDefault="00D63B50" w:rsidP="00D63B50">
      <w:pPr>
        <w:widowControl/>
        <w:ind w:firstLine="454"/>
        <w:rPr>
          <w:rFonts w:eastAsia="Times New Roman"/>
          <w:lang w:val="ru-RU"/>
        </w:rPr>
      </w:pPr>
      <w:r w:rsidRPr="00D63B50">
        <w:rPr>
          <w:rFonts w:eastAsiaTheme="minorHAnsi"/>
          <w:lang w:val="ru-RU" w:eastAsia="en-US"/>
        </w:rPr>
        <w:t>Описание понятий, функций, состава и характеристик универсальных учебных действий</w:t>
      </w:r>
      <w:r>
        <w:rPr>
          <w:rFonts w:eastAsiaTheme="minorHAnsi"/>
          <w:lang w:val="ru-RU" w:eastAsia="en-US"/>
        </w:rPr>
        <w:t xml:space="preserve"> </w:t>
      </w:r>
      <w:r w:rsidRPr="00D63B50">
        <w:rPr>
          <w:rFonts w:eastAsiaTheme="minorHAnsi"/>
          <w:lang w:val="ru-RU" w:eastAsia="en-US"/>
        </w:rPr>
        <w:t>(личностных, регулятивных, познавательных и коммуникативных) и их связи с содержанием</w:t>
      </w:r>
      <w:r>
        <w:rPr>
          <w:rFonts w:eastAsiaTheme="minorHAnsi"/>
          <w:lang w:val="ru-RU" w:eastAsia="en-US"/>
        </w:rPr>
        <w:t xml:space="preserve"> </w:t>
      </w:r>
      <w:r w:rsidRPr="00D63B50">
        <w:rPr>
          <w:rFonts w:eastAsiaTheme="minorHAnsi"/>
          <w:lang w:val="ru-RU" w:eastAsia="en-US"/>
        </w:rPr>
        <w:t>отдельных учебных предметов отражено в рабочих программах по предметам.</w:t>
      </w:r>
    </w:p>
    <w:tbl>
      <w:tblPr>
        <w:tblStyle w:val="af5"/>
        <w:tblW w:w="0" w:type="auto"/>
        <w:tblLayout w:type="fixed"/>
        <w:tblLook w:val="04A0"/>
      </w:tblPr>
      <w:tblGrid>
        <w:gridCol w:w="1668"/>
        <w:gridCol w:w="7903"/>
      </w:tblGrid>
      <w:tr w:rsidR="00BE6C53" w:rsidRPr="006A1133" w:rsidTr="001705B6">
        <w:tc>
          <w:tcPr>
            <w:tcW w:w="1668" w:type="dxa"/>
          </w:tcPr>
          <w:p w:rsidR="00BE6C53" w:rsidRPr="006A1133" w:rsidRDefault="00BE6C53" w:rsidP="001705B6">
            <w:pPr>
              <w:jc w:val="center"/>
              <w:rPr>
                <w:rFonts w:eastAsia="Times New Roman"/>
                <w:b/>
                <w:lang w:val="ru-RU"/>
              </w:rPr>
            </w:pPr>
            <w:proofErr w:type="spellStart"/>
            <w:r w:rsidRPr="006A1133">
              <w:rPr>
                <w:rFonts w:eastAsia="Times New Roman"/>
                <w:b/>
              </w:rPr>
              <w:t>Образова</w:t>
            </w:r>
            <w:proofErr w:type="spellEnd"/>
            <w:r w:rsidRPr="006A1133">
              <w:rPr>
                <w:rFonts w:eastAsia="Times New Roman"/>
                <w:b/>
                <w:lang w:val="ru-RU"/>
              </w:rPr>
              <w:t>-</w:t>
            </w:r>
            <w:proofErr w:type="spellStart"/>
            <w:r w:rsidRPr="006A1133">
              <w:rPr>
                <w:rFonts w:eastAsia="Times New Roman"/>
                <w:b/>
              </w:rPr>
              <w:t>тельные</w:t>
            </w:r>
            <w:proofErr w:type="spellEnd"/>
            <w:r w:rsidRPr="006A1133">
              <w:rPr>
                <w:rFonts w:eastAsia="Times New Roman"/>
                <w:b/>
              </w:rPr>
              <w:t xml:space="preserve"> </w:t>
            </w:r>
            <w:proofErr w:type="spellStart"/>
            <w:r w:rsidRPr="006A1133">
              <w:rPr>
                <w:rFonts w:eastAsia="Times New Roman"/>
                <w:b/>
              </w:rPr>
              <w:t>области</w:t>
            </w:r>
            <w:proofErr w:type="spellEnd"/>
          </w:p>
        </w:tc>
        <w:tc>
          <w:tcPr>
            <w:tcW w:w="7903" w:type="dxa"/>
          </w:tcPr>
          <w:p w:rsidR="00BE6C53" w:rsidRPr="006A1133" w:rsidRDefault="00BE6C53" w:rsidP="001705B6">
            <w:pPr>
              <w:jc w:val="center"/>
              <w:rPr>
                <w:rFonts w:eastAsia="Times New Roman"/>
                <w:b/>
                <w:lang w:val="ru-RU"/>
              </w:rPr>
            </w:pPr>
            <w:proofErr w:type="spellStart"/>
            <w:r w:rsidRPr="006A1133">
              <w:rPr>
                <w:rFonts w:eastAsia="Times New Roman"/>
                <w:b/>
              </w:rPr>
              <w:t>Смысловые</w:t>
            </w:r>
            <w:proofErr w:type="spellEnd"/>
            <w:r w:rsidRPr="006A1133">
              <w:rPr>
                <w:rFonts w:eastAsia="Times New Roman"/>
                <w:b/>
              </w:rPr>
              <w:t xml:space="preserve"> </w:t>
            </w:r>
            <w:proofErr w:type="spellStart"/>
            <w:r w:rsidRPr="006A1133">
              <w:rPr>
                <w:rFonts w:eastAsia="Times New Roman"/>
                <w:b/>
              </w:rPr>
              <w:t>акценты</w:t>
            </w:r>
            <w:proofErr w:type="spellEnd"/>
            <w:r w:rsidRPr="006A1133">
              <w:rPr>
                <w:rFonts w:eastAsia="Times New Roman"/>
                <w:b/>
              </w:rPr>
              <w:t xml:space="preserve"> УУД</w:t>
            </w:r>
          </w:p>
        </w:tc>
      </w:tr>
      <w:tr w:rsidR="00BE6C53" w:rsidRPr="00A25726" w:rsidTr="001705B6">
        <w:tc>
          <w:tcPr>
            <w:tcW w:w="1668" w:type="dxa"/>
          </w:tcPr>
          <w:p w:rsidR="00BE6C53" w:rsidRPr="006A1133" w:rsidRDefault="00BE6C53" w:rsidP="001705B6">
            <w:pPr>
              <w:jc w:val="center"/>
              <w:rPr>
                <w:rFonts w:eastAsia="Times New Roman"/>
                <w:b/>
                <w:lang w:val="ru-RU"/>
              </w:rPr>
            </w:pPr>
            <w:r w:rsidRPr="006A1133">
              <w:rPr>
                <w:rFonts w:eastAsia="Times New Roman"/>
                <w:b/>
                <w:lang w:val="ru-RU"/>
              </w:rPr>
              <w:t>Филология</w:t>
            </w:r>
          </w:p>
        </w:tc>
        <w:tc>
          <w:tcPr>
            <w:tcW w:w="7903" w:type="dxa"/>
          </w:tcPr>
          <w:p w:rsidR="00BE6C53" w:rsidRPr="006A1133" w:rsidRDefault="00BE6C53" w:rsidP="001705B6">
            <w:pPr>
              <w:rPr>
                <w:rFonts w:eastAsia="Times New Roman"/>
                <w:lang w:val="ru-RU"/>
              </w:rPr>
            </w:pPr>
            <w:r w:rsidRPr="006A1133">
              <w:rPr>
                <w:rFonts w:eastAsia="Times New Roman"/>
                <w:spacing w:val="-4"/>
                <w:lang w:val="ru-RU"/>
              </w:rPr>
              <w:t>- формирование гражданской, этнической и социальной идентичности, позволяющей понимать, быть понятым, выражать внутренний мир человека;</w:t>
            </w:r>
          </w:p>
          <w:p w:rsidR="00BE6C53" w:rsidRPr="006A1133" w:rsidRDefault="00BE6C53" w:rsidP="001705B6">
            <w:pPr>
              <w:rPr>
                <w:rFonts w:eastAsia="Times New Roman"/>
                <w:lang w:val="ru-RU"/>
              </w:rPr>
            </w:pPr>
            <w:r w:rsidRPr="006A1133">
              <w:rPr>
                <w:rFonts w:eastAsia="Times New Roman"/>
                <w:spacing w:val="-4"/>
                <w:lang w:val="ru-RU"/>
              </w:rPr>
              <w:t xml:space="preserve">- </w:t>
            </w:r>
            <w:r w:rsidRPr="006A1133">
              <w:rPr>
                <w:rFonts w:eastAsia="Times New Roman"/>
                <w:lang w:val="ru-RU"/>
              </w:rPr>
              <w:t xml:space="preserve">нацеленность на </w:t>
            </w:r>
            <w:r w:rsidRPr="006A1133">
              <w:rPr>
                <w:rFonts w:eastAsia="Times New Roman"/>
                <w:i/>
                <w:iCs/>
                <w:lang w:val="ru-RU"/>
              </w:rPr>
              <w:t>личностное</w:t>
            </w:r>
            <w:r w:rsidRPr="006A1133">
              <w:rPr>
                <w:rFonts w:eastAsia="Times New Roman"/>
                <w:lang w:val="ru-RU"/>
              </w:rPr>
              <w:t xml:space="preserve"> развитие ученика; </w:t>
            </w:r>
            <w:r w:rsidRPr="006A1133">
              <w:rPr>
                <w:rFonts w:eastAsia="Times New Roman"/>
                <w:spacing w:val="-4"/>
                <w:lang w:val="ru-RU"/>
              </w:rPr>
              <w:t>духовное, нравственное, эмоциональное, творческое, этическое и познавательное развитие</w:t>
            </w:r>
          </w:p>
          <w:p w:rsidR="00BE6C53" w:rsidRPr="006A1133" w:rsidRDefault="00BE6C53" w:rsidP="001705B6">
            <w:pPr>
              <w:rPr>
                <w:rFonts w:eastAsia="Times New Roman"/>
                <w:lang w:val="ru-RU"/>
              </w:rPr>
            </w:pPr>
            <w:r w:rsidRPr="006A1133">
              <w:rPr>
                <w:rFonts w:eastAsia="Times New Roman"/>
                <w:lang w:val="ru-RU"/>
              </w:rPr>
              <w:t xml:space="preserve">- формирование </w:t>
            </w:r>
            <w:r w:rsidRPr="006A1133">
              <w:rPr>
                <w:rFonts w:eastAsia="Times New Roman"/>
                <w:i/>
                <w:iCs/>
                <w:lang w:val="ru-RU"/>
              </w:rPr>
              <w:t>коммуникативных</w:t>
            </w:r>
            <w:r w:rsidRPr="006A1133">
              <w:rPr>
                <w:rFonts w:eastAsia="Times New Roman"/>
                <w:lang w:val="ru-RU"/>
              </w:rPr>
              <w:t xml:space="preserve"> универсальных учебных действий: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      </w:r>
          </w:p>
          <w:p w:rsidR="00BE6C53" w:rsidRPr="006A1133" w:rsidRDefault="00BE6C53" w:rsidP="001705B6">
            <w:pPr>
              <w:rPr>
                <w:rFonts w:eastAsia="Times New Roman"/>
                <w:lang w:val="ru-RU"/>
              </w:rPr>
            </w:pPr>
            <w:r w:rsidRPr="006A1133">
              <w:rPr>
                <w:rFonts w:eastAsia="Times New Roman"/>
                <w:lang w:val="ru-RU"/>
              </w:rPr>
              <w:t xml:space="preserve">- формирование </w:t>
            </w:r>
            <w:r w:rsidRPr="006A1133">
              <w:rPr>
                <w:rFonts w:eastAsia="Times New Roman"/>
                <w:i/>
                <w:iCs/>
                <w:lang w:val="ru-RU"/>
              </w:rPr>
              <w:t>познавательных</w:t>
            </w:r>
            <w:r w:rsidRPr="006A1133">
              <w:rPr>
                <w:rFonts w:eastAsia="Times New Roman"/>
              </w:rPr>
              <w:t> </w:t>
            </w:r>
            <w:r w:rsidRPr="006A1133">
              <w:rPr>
                <w:rFonts w:eastAsia="Times New Roman"/>
                <w:lang w:val="ru-RU"/>
              </w:rPr>
              <w:t xml:space="preserve"> универсальных учебных действий в процессе освоения системы понятий и правил</w:t>
            </w:r>
          </w:p>
        </w:tc>
      </w:tr>
      <w:tr w:rsidR="00BE6C53" w:rsidRPr="00A25726" w:rsidTr="001705B6">
        <w:tc>
          <w:tcPr>
            <w:tcW w:w="1668" w:type="dxa"/>
          </w:tcPr>
          <w:p w:rsidR="00BE6C53" w:rsidRPr="006A1133" w:rsidRDefault="00BE6C53" w:rsidP="001705B6">
            <w:pPr>
              <w:jc w:val="center"/>
              <w:rPr>
                <w:rFonts w:eastAsia="Times New Roman"/>
                <w:b/>
              </w:rPr>
            </w:pPr>
            <w:proofErr w:type="spellStart"/>
            <w:r w:rsidRPr="006A1133">
              <w:rPr>
                <w:rFonts w:eastAsia="Times New Roman"/>
                <w:b/>
              </w:rPr>
              <w:t>Математика</w:t>
            </w:r>
            <w:proofErr w:type="spellEnd"/>
            <w:r w:rsidRPr="006A1133">
              <w:rPr>
                <w:rFonts w:eastAsia="Times New Roman"/>
                <w:b/>
              </w:rPr>
              <w:t xml:space="preserve"> и </w:t>
            </w:r>
            <w:proofErr w:type="spellStart"/>
            <w:r w:rsidRPr="006A1133">
              <w:rPr>
                <w:rFonts w:eastAsia="Times New Roman"/>
                <w:b/>
              </w:rPr>
              <w:t>информатика</w:t>
            </w:r>
            <w:proofErr w:type="spellEnd"/>
          </w:p>
          <w:p w:rsidR="00BE6C53" w:rsidRPr="006A1133" w:rsidRDefault="00BE6C53" w:rsidP="001705B6">
            <w:pPr>
              <w:jc w:val="center"/>
              <w:rPr>
                <w:rFonts w:eastAsia="Times New Roman"/>
                <w:b/>
                <w:lang w:val="ru-RU"/>
              </w:rPr>
            </w:pPr>
          </w:p>
        </w:tc>
        <w:tc>
          <w:tcPr>
            <w:tcW w:w="7903" w:type="dxa"/>
          </w:tcPr>
          <w:p w:rsidR="00BE6C53" w:rsidRPr="006A1133" w:rsidRDefault="00BE6C53" w:rsidP="001705B6">
            <w:pPr>
              <w:shd w:val="clear" w:color="auto" w:fill="FFFFFF"/>
              <w:rPr>
                <w:rFonts w:eastAsia="Times New Roman"/>
                <w:lang w:val="ru-RU"/>
              </w:rPr>
            </w:pPr>
            <w:r w:rsidRPr="006A1133">
              <w:rPr>
                <w:rFonts w:eastAsia="Times New Roman"/>
                <w:spacing w:val="-4"/>
                <w:lang w:val="ru-RU"/>
              </w:rPr>
              <w:t>- осознание значения математики и информатики в повседневной жизни человека, понимание роли информационных процессов в современном мире;</w:t>
            </w:r>
          </w:p>
          <w:p w:rsidR="00BE6C53" w:rsidRPr="006A1133" w:rsidRDefault="00BE6C53" w:rsidP="001705B6">
            <w:pPr>
              <w:shd w:val="clear" w:color="auto" w:fill="FFFFFF"/>
              <w:rPr>
                <w:rFonts w:eastAsia="Times New Roman"/>
                <w:lang w:val="ru-RU"/>
              </w:rPr>
            </w:pPr>
            <w:r w:rsidRPr="006A1133">
              <w:rPr>
                <w:rFonts w:eastAsia="Times New Roman"/>
                <w:spacing w:val="-4"/>
                <w:lang w:val="ru-RU"/>
              </w:rPr>
              <w:t>- 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явления;</w:t>
            </w:r>
          </w:p>
          <w:p w:rsidR="00BE6C53" w:rsidRPr="006A1133" w:rsidRDefault="00BE6C53" w:rsidP="001705B6">
            <w:pPr>
              <w:rPr>
                <w:rFonts w:eastAsia="Times New Roman"/>
                <w:lang w:val="ru-RU"/>
              </w:rPr>
            </w:pPr>
            <w:r w:rsidRPr="006A1133">
              <w:rPr>
                <w:rFonts w:eastAsia="Times New Roman"/>
                <w:spacing w:val="-4"/>
                <w:lang w:val="ru-RU"/>
              </w:rPr>
              <w:t>- развитие логического и математического мышления, получение представления о математических моделях; овладение математическими рассуждениями; умение применять математические знания при решении различных задач и оценивать полученные результаты; овладение умениями решения учебных задач; представление об основных информационных процессах в реальных ситуациях</w:t>
            </w:r>
          </w:p>
        </w:tc>
      </w:tr>
      <w:tr w:rsidR="00BE6C53" w:rsidRPr="00A25726" w:rsidTr="001705B6">
        <w:tc>
          <w:tcPr>
            <w:tcW w:w="1668" w:type="dxa"/>
          </w:tcPr>
          <w:p w:rsidR="00BE6C53" w:rsidRPr="006A1133" w:rsidRDefault="00BE6C53" w:rsidP="001705B6">
            <w:pPr>
              <w:jc w:val="center"/>
              <w:rPr>
                <w:rFonts w:eastAsia="Times New Roman"/>
                <w:b/>
                <w:lang w:val="ru-RU"/>
              </w:rPr>
            </w:pPr>
            <w:proofErr w:type="spellStart"/>
            <w:r w:rsidRPr="006A1133">
              <w:rPr>
                <w:rFonts w:eastAsia="Times New Roman"/>
                <w:b/>
              </w:rPr>
              <w:t>О</w:t>
            </w:r>
            <w:r w:rsidRPr="006A1133">
              <w:rPr>
                <w:rFonts w:eastAsia="Times New Roman"/>
                <w:b/>
                <w:spacing w:val="-4"/>
              </w:rPr>
              <w:t>бщественно-научные</w:t>
            </w:r>
            <w:proofErr w:type="spellEnd"/>
            <w:r w:rsidRPr="006A1133">
              <w:rPr>
                <w:rFonts w:eastAsia="Times New Roman"/>
                <w:b/>
                <w:spacing w:val="-4"/>
              </w:rPr>
              <w:t xml:space="preserve"> </w:t>
            </w:r>
            <w:proofErr w:type="spellStart"/>
            <w:r w:rsidRPr="006A1133">
              <w:rPr>
                <w:rFonts w:eastAsia="Times New Roman"/>
                <w:b/>
                <w:spacing w:val="-4"/>
              </w:rPr>
              <w:t>предметы</w:t>
            </w:r>
            <w:proofErr w:type="spellEnd"/>
          </w:p>
        </w:tc>
        <w:tc>
          <w:tcPr>
            <w:tcW w:w="7903" w:type="dxa"/>
          </w:tcPr>
          <w:p w:rsidR="00BE6C53" w:rsidRPr="006A1133" w:rsidRDefault="00BE6C53" w:rsidP="001705B6">
            <w:pPr>
              <w:shd w:val="clear" w:color="auto" w:fill="FFFFFF"/>
              <w:rPr>
                <w:rFonts w:eastAsia="Times New Roman"/>
                <w:lang w:val="ru-RU"/>
              </w:rPr>
            </w:pPr>
            <w:r w:rsidRPr="006A1133">
              <w:rPr>
                <w:rFonts w:eastAsia="Times New Roman"/>
                <w:spacing w:val="-4"/>
                <w:lang w:val="ru-RU"/>
              </w:rPr>
              <w:t>- формирование мировоззренческой, ценностно-смысловой сферы обучающихся,</w:t>
            </w:r>
            <w:r w:rsidRPr="006A1133">
              <w:rPr>
                <w:rFonts w:eastAsia="Times New Roman"/>
                <w:spacing w:val="-4"/>
              </w:rPr>
              <w:t> </w:t>
            </w:r>
            <w:r w:rsidRPr="006A1133">
              <w:rPr>
                <w:rFonts w:eastAsia="Times New Roman"/>
                <w:spacing w:val="-4"/>
                <w:lang w:val="ru-RU"/>
              </w:rPr>
              <w:t xml:space="preserve"> личностных основ российской гражданской идентичности, социальной ответственности, правового самосознания, </w:t>
            </w:r>
            <w:proofErr w:type="spellStart"/>
            <w:r w:rsidRPr="006A1133">
              <w:rPr>
                <w:rFonts w:eastAsia="Times New Roman"/>
                <w:spacing w:val="-4"/>
                <w:lang w:val="ru-RU"/>
              </w:rPr>
              <w:t>поликультурности</w:t>
            </w:r>
            <w:proofErr w:type="spellEnd"/>
            <w:r w:rsidRPr="006A1133">
              <w:rPr>
                <w:rFonts w:eastAsia="Times New Roman"/>
                <w:spacing w:val="-4"/>
                <w:lang w:val="ru-RU"/>
              </w:rPr>
              <w:t xml:space="preserve">, толерантности, приверженности ценностям, закреплённым в Конституции </w:t>
            </w:r>
            <w:r w:rsidRPr="006A1133">
              <w:rPr>
                <w:rFonts w:eastAsia="Times New Roman"/>
                <w:spacing w:val="-4"/>
                <w:lang w:val="ru-RU"/>
              </w:rPr>
              <w:lastRenderedPageBreak/>
              <w:t>Российской Федерации;</w:t>
            </w:r>
          </w:p>
          <w:p w:rsidR="00BE6C53" w:rsidRPr="006A1133" w:rsidRDefault="00BE6C53" w:rsidP="001705B6">
            <w:pPr>
              <w:shd w:val="clear" w:color="auto" w:fill="FFFFFF"/>
              <w:rPr>
                <w:rFonts w:eastAsia="Times New Roman"/>
                <w:lang w:val="ru-RU"/>
              </w:rPr>
            </w:pPr>
            <w:r w:rsidRPr="006A1133">
              <w:rPr>
                <w:rFonts w:eastAsia="Times New Roman"/>
                <w:spacing w:val="-4"/>
                <w:lang w:val="ru-RU"/>
              </w:rPr>
              <w:t>-понимание основных принципов жизни общества, владение экологическим мышлением, обеспечивающим понимание взаимосвязи между природными, социальными, экономическими и политическими явлениями, их влияния на качество жизни человека и качество окружающей его среды;</w:t>
            </w:r>
          </w:p>
          <w:p w:rsidR="00BE6C53" w:rsidRPr="006A1133" w:rsidRDefault="00BE6C53" w:rsidP="001705B6">
            <w:pPr>
              <w:rPr>
                <w:rFonts w:eastAsia="Times New Roman"/>
                <w:lang w:val="ru-RU"/>
              </w:rPr>
            </w:pPr>
            <w:r w:rsidRPr="006A1133">
              <w:rPr>
                <w:rFonts w:eastAsia="Times New Roman"/>
                <w:spacing w:val="-4"/>
                <w:lang w:val="ru-RU"/>
              </w:rPr>
              <w:t>-приобретение теоретических знаний и опыта их применения для адекватной ориентации в окружающем мире, выработки способов адаптации в нём, формирования собственной активной позиции в общественной жизни при решении задач в области социальных отношений.</w:t>
            </w:r>
          </w:p>
        </w:tc>
      </w:tr>
      <w:tr w:rsidR="00BE6C53" w:rsidRPr="00A25726" w:rsidTr="001705B6">
        <w:tc>
          <w:tcPr>
            <w:tcW w:w="1668" w:type="dxa"/>
          </w:tcPr>
          <w:p w:rsidR="00BE6C53" w:rsidRPr="006A1133" w:rsidRDefault="00BE6C53" w:rsidP="001705B6">
            <w:pPr>
              <w:jc w:val="center"/>
              <w:rPr>
                <w:rFonts w:eastAsia="Times New Roman"/>
                <w:lang w:val="ru-RU"/>
              </w:rPr>
            </w:pPr>
            <w:proofErr w:type="spellStart"/>
            <w:r w:rsidRPr="006A1133">
              <w:rPr>
                <w:rFonts w:eastAsia="Times New Roman"/>
                <w:b/>
                <w:bCs/>
                <w:spacing w:val="-4"/>
              </w:rPr>
              <w:lastRenderedPageBreak/>
              <w:t>Естественно-научные</w:t>
            </w:r>
            <w:proofErr w:type="spellEnd"/>
            <w:r w:rsidRPr="006A1133">
              <w:rPr>
                <w:rFonts w:eastAsia="Times New Roman"/>
                <w:b/>
                <w:bCs/>
                <w:spacing w:val="-4"/>
              </w:rPr>
              <w:t xml:space="preserve"> </w:t>
            </w:r>
            <w:proofErr w:type="spellStart"/>
            <w:r w:rsidRPr="006A1133">
              <w:rPr>
                <w:rFonts w:eastAsia="Times New Roman"/>
                <w:b/>
                <w:bCs/>
                <w:spacing w:val="-4"/>
              </w:rPr>
              <w:t>предметы</w:t>
            </w:r>
            <w:proofErr w:type="spellEnd"/>
          </w:p>
        </w:tc>
        <w:tc>
          <w:tcPr>
            <w:tcW w:w="7903" w:type="dxa"/>
          </w:tcPr>
          <w:p w:rsidR="00BE6C53" w:rsidRPr="006A1133" w:rsidRDefault="00BE6C53" w:rsidP="001705B6">
            <w:pPr>
              <w:shd w:val="clear" w:color="auto" w:fill="FFFFFF"/>
              <w:rPr>
                <w:rFonts w:eastAsia="Times New Roman"/>
                <w:lang w:val="ru-RU"/>
              </w:rPr>
            </w:pPr>
            <w:r w:rsidRPr="006A1133">
              <w:rPr>
                <w:rFonts w:eastAsia="Times New Roman"/>
                <w:spacing w:val="-4"/>
                <w:lang w:val="ru-RU"/>
              </w:rPr>
              <w:t>-формирование целостной научной картины мира;</w:t>
            </w:r>
          </w:p>
          <w:p w:rsidR="00BE6C53" w:rsidRPr="006A1133" w:rsidRDefault="00BE6C53" w:rsidP="001705B6">
            <w:pPr>
              <w:shd w:val="clear" w:color="auto" w:fill="FFFFFF"/>
              <w:rPr>
                <w:rFonts w:eastAsia="Times New Roman"/>
                <w:lang w:val="ru-RU"/>
              </w:rPr>
            </w:pPr>
            <w:r w:rsidRPr="006A1133">
              <w:rPr>
                <w:rFonts w:eastAsia="Times New Roman"/>
                <w:spacing w:val="-4"/>
                <w:lang w:val="ru-RU"/>
              </w:rPr>
              <w:t>понимание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</w:t>
            </w:r>
          </w:p>
          <w:p w:rsidR="00BE6C53" w:rsidRPr="006A1133" w:rsidRDefault="00BE6C53" w:rsidP="001705B6">
            <w:pPr>
              <w:shd w:val="clear" w:color="auto" w:fill="FFFFFF"/>
              <w:rPr>
                <w:rFonts w:eastAsia="Times New Roman"/>
                <w:lang w:val="ru-RU"/>
              </w:rPr>
            </w:pPr>
            <w:r w:rsidRPr="006A1133">
              <w:rPr>
                <w:rFonts w:eastAsia="Times New Roman"/>
                <w:spacing w:val="-4"/>
                <w:lang w:val="ru-RU"/>
              </w:rPr>
              <w:t>-овладение</w:t>
            </w:r>
            <w:r w:rsidRPr="006A1133">
              <w:rPr>
                <w:rFonts w:eastAsia="Times New Roman"/>
                <w:spacing w:val="-4"/>
              </w:rPr>
              <w:t> </w:t>
            </w:r>
            <w:r w:rsidRPr="006A1133">
              <w:rPr>
                <w:rFonts w:eastAsia="Times New Roman"/>
                <w:spacing w:val="-4"/>
                <w:lang w:val="ru-RU"/>
              </w:rPr>
              <w:t xml:space="preserve"> научным подходом к решению различных задач;</w:t>
            </w:r>
          </w:p>
          <w:p w:rsidR="00BE6C53" w:rsidRPr="006A1133" w:rsidRDefault="00BE6C53" w:rsidP="001705B6">
            <w:pPr>
              <w:shd w:val="clear" w:color="auto" w:fill="FFFFFF"/>
              <w:rPr>
                <w:rFonts w:eastAsia="Times New Roman"/>
                <w:lang w:val="ru-RU"/>
              </w:rPr>
            </w:pPr>
            <w:r w:rsidRPr="006A1133">
              <w:rPr>
                <w:rFonts w:eastAsia="Times New Roman"/>
                <w:spacing w:val="-4"/>
                <w:lang w:val="ru-RU"/>
              </w:rPr>
              <w:t>-овладение умениями формулировать гипотезы, конструировать,</w:t>
            </w:r>
            <w:r w:rsidRPr="006A1133">
              <w:rPr>
                <w:rFonts w:eastAsia="Times New Roman"/>
                <w:spacing w:val="-4"/>
              </w:rPr>
              <w:t> </w:t>
            </w:r>
            <w:r w:rsidRPr="006A1133">
              <w:rPr>
                <w:rFonts w:eastAsia="Times New Roman"/>
                <w:spacing w:val="-4"/>
                <w:lang w:val="ru-RU"/>
              </w:rPr>
              <w:t xml:space="preserve"> проводить эксперименты, оценивать полученные результаты;</w:t>
            </w:r>
          </w:p>
          <w:p w:rsidR="00BE6C53" w:rsidRPr="006A1133" w:rsidRDefault="00BE6C53" w:rsidP="001705B6">
            <w:pPr>
              <w:shd w:val="clear" w:color="auto" w:fill="FFFFFF"/>
              <w:rPr>
                <w:rFonts w:eastAsia="Times New Roman"/>
                <w:lang w:val="ru-RU"/>
              </w:rPr>
            </w:pPr>
            <w:r w:rsidRPr="006A1133">
              <w:rPr>
                <w:rFonts w:eastAsia="Times New Roman"/>
                <w:spacing w:val="-4"/>
                <w:lang w:val="ru-RU"/>
              </w:rPr>
              <w:t>-овладение умением сопоставлять экспериментальные и теоретические знания с объективными реалиями жизни;</w:t>
            </w:r>
          </w:p>
          <w:p w:rsidR="00BE6C53" w:rsidRPr="006A1133" w:rsidRDefault="00BE6C53" w:rsidP="001705B6">
            <w:pPr>
              <w:shd w:val="clear" w:color="auto" w:fill="FFFFFF"/>
              <w:rPr>
                <w:rFonts w:eastAsia="Times New Roman"/>
                <w:lang w:val="ru-RU"/>
              </w:rPr>
            </w:pPr>
            <w:r w:rsidRPr="006A1133">
              <w:rPr>
                <w:rFonts w:eastAsia="Times New Roman"/>
                <w:spacing w:val="-4"/>
                <w:lang w:val="ru-RU"/>
              </w:rPr>
              <w:t>-воспитание ответственного и бережного отношения к окружающей среде;</w:t>
            </w:r>
          </w:p>
          <w:p w:rsidR="00BE6C53" w:rsidRPr="006A1133" w:rsidRDefault="00BE6C53" w:rsidP="001705B6">
            <w:pPr>
              <w:shd w:val="clear" w:color="auto" w:fill="FFFFFF"/>
              <w:rPr>
                <w:rFonts w:eastAsia="Times New Roman"/>
                <w:lang w:val="ru-RU"/>
              </w:rPr>
            </w:pPr>
            <w:r w:rsidRPr="006A1133">
              <w:rPr>
                <w:rFonts w:eastAsia="Times New Roman"/>
                <w:spacing w:val="-4"/>
                <w:lang w:val="ru-RU"/>
              </w:rPr>
              <w:t>-овладение</w:t>
            </w:r>
            <w:r w:rsidRPr="006A1133">
              <w:rPr>
                <w:rFonts w:eastAsia="Times New Roman"/>
                <w:spacing w:val="-4"/>
              </w:rPr>
              <w:t> </w:t>
            </w:r>
            <w:r w:rsidRPr="006A1133">
              <w:rPr>
                <w:rFonts w:eastAsia="Times New Roman"/>
                <w:spacing w:val="-4"/>
                <w:lang w:val="ru-RU"/>
              </w:rPr>
              <w:t xml:space="preserve"> </w:t>
            </w:r>
            <w:proofErr w:type="spellStart"/>
            <w:r w:rsidRPr="006A1133">
              <w:rPr>
                <w:rFonts w:eastAsia="Times New Roman"/>
                <w:spacing w:val="-4"/>
                <w:lang w:val="ru-RU"/>
              </w:rPr>
              <w:t>экосистемной</w:t>
            </w:r>
            <w:proofErr w:type="spellEnd"/>
            <w:r w:rsidRPr="006A1133">
              <w:rPr>
                <w:rFonts w:eastAsia="Times New Roman"/>
                <w:spacing w:val="-4"/>
                <w:lang w:val="ru-RU"/>
              </w:rPr>
              <w:t xml:space="preserve"> познавательной моделью</w:t>
            </w:r>
            <w:r w:rsidRPr="006A1133">
              <w:rPr>
                <w:rFonts w:eastAsia="Times New Roman"/>
                <w:spacing w:val="-4"/>
              </w:rPr>
              <w:t> </w:t>
            </w:r>
            <w:r w:rsidRPr="006A1133">
              <w:rPr>
                <w:rFonts w:eastAsia="Times New Roman"/>
                <w:spacing w:val="-4"/>
                <w:lang w:val="ru-RU"/>
              </w:rPr>
              <w:t xml:space="preserve"> и ее применение в целях прогноза экологических рисков для здоровья людей, безопасности жизни, качества окружающей среды;</w:t>
            </w:r>
          </w:p>
          <w:p w:rsidR="00BE6C53" w:rsidRPr="006A1133" w:rsidRDefault="00BE6C53" w:rsidP="001705B6">
            <w:pPr>
              <w:shd w:val="clear" w:color="auto" w:fill="FFFFFF"/>
              <w:rPr>
                <w:rFonts w:eastAsia="Times New Roman"/>
                <w:lang w:val="ru-RU"/>
              </w:rPr>
            </w:pPr>
            <w:r w:rsidRPr="006A1133">
              <w:rPr>
                <w:rFonts w:eastAsia="Times New Roman"/>
                <w:spacing w:val="-4"/>
                <w:lang w:val="ru-RU"/>
              </w:rPr>
              <w:t xml:space="preserve">-осознание значимости концепции устойчивого развития; </w:t>
            </w:r>
          </w:p>
          <w:p w:rsidR="00BE6C53" w:rsidRPr="006A1133" w:rsidRDefault="00BE6C53" w:rsidP="001705B6">
            <w:pPr>
              <w:rPr>
                <w:rFonts w:eastAsia="Times New Roman"/>
                <w:lang w:val="ru-RU"/>
              </w:rPr>
            </w:pPr>
            <w:r w:rsidRPr="006A1133">
              <w:rPr>
                <w:rFonts w:eastAsia="Times New Roman"/>
                <w:spacing w:val="-4"/>
                <w:lang w:val="ru-RU"/>
              </w:rPr>
              <w:t xml:space="preserve">-формирование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</w:t>
            </w:r>
            <w:proofErr w:type="spellStart"/>
            <w:r w:rsidRPr="006A1133">
              <w:rPr>
                <w:rFonts w:eastAsia="Times New Roman"/>
                <w:spacing w:val="-4"/>
                <w:lang w:val="ru-RU"/>
              </w:rPr>
              <w:t>межпредметном</w:t>
            </w:r>
            <w:proofErr w:type="spellEnd"/>
            <w:r w:rsidRPr="006A1133">
              <w:rPr>
                <w:rFonts w:eastAsia="Times New Roman"/>
                <w:spacing w:val="-4"/>
                <w:lang w:val="ru-RU"/>
              </w:rPr>
              <w:t xml:space="preserve"> анализе учебных задач</w:t>
            </w:r>
          </w:p>
        </w:tc>
      </w:tr>
      <w:tr w:rsidR="00BE6C53" w:rsidRPr="00A25726" w:rsidTr="001705B6">
        <w:tc>
          <w:tcPr>
            <w:tcW w:w="1668" w:type="dxa"/>
          </w:tcPr>
          <w:p w:rsidR="00BE6C53" w:rsidRPr="006A1133" w:rsidRDefault="00BE6C53" w:rsidP="001705B6">
            <w:pPr>
              <w:jc w:val="center"/>
              <w:rPr>
                <w:rFonts w:eastAsia="Times New Roman"/>
                <w:lang w:val="ru-RU"/>
              </w:rPr>
            </w:pPr>
            <w:r w:rsidRPr="006A1133">
              <w:rPr>
                <w:rFonts w:eastAsia="Times New Roman"/>
                <w:b/>
                <w:bCs/>
                <w:spacing w:val="-4"/>
                <w:lang w:val="ru-RU"/>
              </w:rPr>
              <w:t>Основы духовно-нравственной</w:t>
            </w:r>
            <w:r w:rsidRPr="006A1133">
              <w:rPr>
                <w:rFonts w:eastAsia="Times New Roman"/>
                <w:b/>
                <w:bCs/>
                <w:spacing w:val="-4"/>
              </w:rPr>
              <w:t> </w:t>
            </w:r>
            <w:r w:rsidRPr="006A1133">
              <w:rPr>
                <w:rFonts w:eastAsia="Times New Roman"/>
                <w:b/>
                <w:bCs/>
                <w:spacing w:val="-4"/>
                <w:lang w:val="ru-RU"/>
              </w:rPr>
              <w:t xml:space="preserve"> культуры народов России</w:t>
            </w:r>
          </w:p>
        </w:tc>
        <w:tc>
          <w:tcPr>
            <w:tcW w:w="7903" w:type="dxa"/>
          </w:tcPr>
          <w:p w:rsidR="00BE6C53" w:rsidRPr="006A1133" w:rsidRDefault="00BE6C53" w:rsidP="001705B6">
            <w:pPr>
              <w:shd w:val="clear" w:color="auto" w:fill="FFFFFF"/>
              <w:rPr>
                <w:rFonts w:eastAsia="Times New Roman"/>
                <w:lang w:val="ru-RU"/>
              </w:rPr>
            </w:pPr>
            <w:r w:rsidRPr="006A1133">
              <w:rPr>
                <w:rFonts w:eastAsia="Times New Roman"/>
                <w:spacing w:val="-4"/>
                <w:lang w:val="ru-RU"/>
              </w:rPr>
              <w:t xml:space="preserve">-воспитание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 </w:t>
            </w:r>
          </w:p>
          <w:p w:rsidR="00BE6C53" w:rsidRPr="006A1133" w:rsidRDefault="00BE6C53" w:rsidP="001705B6">
            <w:pPr>
              <w:shd w:val="clear" w:color="auto" w:fill="FFFFFF"/>
              <w:rPr>
                <w:rFonts w:eastAsia="Times New Roman"/>
                <w:lang w:val="ru-RU"/>
              </w:rPr>
            </w:pPr>
            <w:r w:rsidRPr="006A1133">
              <w:rPr>
                <w:rFonts w:eastAsia="Times New Roman"/>
                <w:spacing w:val="-4"/>
                <w:lang w:val="ru-RU"/>
              </w:rPr>
      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      </w:r>
            <w:proofErr w:type="spellStart"/>
            <w:r w:rsidRPr="006A1133">
              <w:rPr>
                <w:rFonts w:eastAsia="Times New Roman"/>
                <w:spacing w:val="-4"/>
                <w:lang w:val="ru-RU"/>
              </w:rPr>
              <w:t>потребительстве</w:t>
            </w:r>
            <w:proofErr w:type="spellEnd"/>
            <w:r w:rsidRPr="006A1133">
              <w:rPr>
                <w:rFonts w:eastAsia="Times New Roman"/>
                <w:spacing w:val="-4"/>
                <w:lang w:val="ru-RU"/>
              </w:rPr>
              <w:t>;</w:t>
            </w:r>
          </w:p>
          <w:p w:rsidR="00BE6C53" w:rsidRPr="006A1133" w:rsidRDefault="00BE6C53" w:rsidP="001705B6">
            <w:pPr>
              <w:shd w:val="clear" w:color="auto" w:fill="FFFFFF"/>
              <w:rPr>
                <w:rFonts w:eastAsia="Times New Roman"/>
                <w:lang w:val="ru-RU"/>
              </w:rPr>
            </w:pPr>
            <w:r w:rsidRPr="006A1133">
              <w:rPr>
                <w:rFonts w:eastAsia="Times New Roman"/>
                <w:spacing w:val="-4"/>
                <w:lang w:val="ru-RU"/>
              </w:rPr>
              <w:t>-формирование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      </w:r>
          </w:p>
          <w:p w:rsidR="00BE6C53" w:rsidRPr="006A1133" w:rsidRDefault="00BE6C53" w:rsidP="001705B6">
            <w:pPr>
              <w:shd w:val="clear" w:color="auto" w:fill="FFFFFF"/>
              <w:rPr>
                <w:rFonts w:eastAsia="Times New Roman"/>
                <w:lang w:val="ru-RU"/>
              </w:rPr>
            </w:pPr>
            <w:r w:rsidRPr="006A1133">
              <w:rPr>
                <w:rFonts w:eastAsia="Times New Roman"/>
                <w:spacing w:val="-4"/>
                <w:lang w:val="ru-RU"/>
              </w:rPr>
              <w:t>-понимание значения нравственности, веры и религии в жизни человека, семьи и общества;</w:t>
            </w:r>
          </w:p>
          <w:p w:rsidR="00BE6C53" w:rsidRPr="006A1133" w:rsidRDefault="00BE6C53" w:rsidP="001705B6">
            <w:pPr>
              <w:rPr>
                <w:rFonts w:eastAsia="Times New Roman"/>
                <w:lang w:val="ru-RU"/>
              </w:rPr>
            </w:pPr>
            <w:r w:rsidRPr="006A1133">
              <w:rPr>
                <w:rFonts w:eastAsia="Times New Roman"/>
                <w:spacing w:val="-4"/>
                <w:lang w:val="ru-RU"/>
              </w:rPr>
              <w:t>-формирование представлений об исторической роли традиционных</w:t>
            </w:r>
            <w:r w:rsidRPr="006A1133">
              <w:rPr>
                <w:rFonts w:eastAsia="Times New Roman"/>
                <w:spacing w:val="-4"/>
              </w:rPr>
              <w:t> </w:t>
            </w:r>
            <w:r w:rsidRPr="006A1133">
              <w:rPr>
                <w:rFonts w:eastAsia="Times New Roman"/>
                <w:spacing w:val="-4"/>
                <w:lang w:val="ru-RU"/>
              </w:rPr>
              <w:t xml:space="preserve"> религий и гражданского общества в становлении российской государственности</w:t>
            </w:r>
          </w:p>
        </w:tc>
      </w:tr>
      <w:tr w:rsidR="00BE6C53" w:rsidRPr="00A25726" w:rsidTr="001705B6">
        <w:tc>
          <w:tcPr>
            <w:tcW w:w="1668" w:type="dxa"/>
          </w:tcPr>
          <w:p w:rsidR="00BE6C53" w:rsidRPr="006A1133" w:rsidRDefault="00BE6C53" w:rsidP="001705B6">
            <w:pPr>
              <w:jc w:val="center"/>
              <w:rPr>
                <w:rFonts w:eastAsia="Times New Roman"/>
                <w:lang w:val="ru-RU"/>
              </w:rPr>
            </w:pPr>
            <w:proofErr w:type="spellStart"/>
            <w:r w:rsidRPr="006A1133">
              <w:rPr>
                <w:rFonts w:eastAsia="Times New Roman"/>
                <w:b/>
                <w:bCs/>
              </w:rPr>
              <w:t>Искусство</w:t>
            </w:r>
            <w:proofErr w:type="spellEnd"/>
          </w:p>
        </w:tc>
        <w:tc>
          <w:tcPr>
            <w:tcW w:w="7903" w:type="dxa"/>
          </w:tcPr>
          <w:p w:rsidR="00BE6C53" w:rsidRPr="006A1133" w:rsidRDefault="00BE6C53" w:rsidP="001705B6">
            <w:pPr>
              <w:shd w:val="clear" w:color="auto" w:fill="FFFFFF"/>
              <w:rPr>
                <w:rFonts w:eastAsia="Times New Roman"/>
                <w:lang w:val="ru-RU"/>
              </w:rPr>
            </w:pPr>
            <w:r w:rsidRPr="006A1133">
              <w:rPr>
                <w:rFonts w:eastAsia="Times New Roman"/>
                <w:spacing w:val="-4"/>
                <w:lang w:val="ru-RU"/>
              </w:rPr>
              <w:t>-осознание значения искусства и творчества в личной и культурной самоидентификации личности;</w:t>
            </w:r>
          </w:p>
          <w:p w:rsidR="00BE6C53" w:rsidRPr="006A1133" w:rsidRDefault="00BE6C53" w:rsidP="001705B6">
            <w:pPr>
              <w:shd w:val="clear" w:color="auto" w:fill="FFFFFF"/>
              <w:rPr>
                <w:rFonts w:eastAsia="Times New Roman"/>
                <w:lang w:val="ru-RU"/>
              </w:rPr>
            </w:pPr>
            <w:r w:rsidRPr="006A1133">
              <w:rPr>
                <w:rFonts w:eastAsia="Times New Roman"/>
                <w:spacing w:val="-4"/>
                <w:lang w:val="ru-RU"/>
              </w:rPr>
              <w:t xml:space="preserve">-развитие эстетического вкуса, художественного мышления обучающихся, способности воспринимать эстетику природных объектов, сопереживать им, </w:t>
            </w:r>
            <w:proofErr w:type="gramStart"/>
            <w:r w:rsidRPr="006A1133">
              <w:rPr>
                <w:rFonts w:eastAsia="Times New Roman"/>
                <w:spacing w:val="-4"/>
                <w:lang w:val="ru-RU"/>
              </w:rPr>
              <w:t>чувственно-эмоционально</w:t>
            </w:r>
            <w:proofErr w:type="gramEnd"/>
            <w:r w:rsidRPr="006A1133">
              <w:rPr>
                <w:rFonts w:eastAsia="Times New Roman"/>
                <w:spacing w:val="-4"/>
                <w:lang w:val="ru-RU"/>
              </w:rPr>
              <w:t xml:space="preserve"> оценивать гармоничность взаимоотношений человека с природой и выражать свое отношение художественными средствами;</w:t>
            </w:r>
          </w:p>
          <w:p w:rsidR="00BE6C53" w:rsidRPr="006A1133" w:rsidRDefault="00BE6C53" w:rsidP="001705B6">
            <w:pPr>
              <w:shd w:val="clear" w:color="auto" w:fill="FFFFFF"/>
              <w:rPr>
                <w:rFonts w:eastAsia="Times New Roman"/>
                <w:lang w:val="ru-RU"/>
              </w:rPr>
            </w:pPr>
            <w:r w:rsidRPr="006A1133">
              <w:rPr>
                <w:rFonts w:eastAsia="Times New Roman"/>
                <w:spacing w:val="-4"/>
                <w:lang w:val="ru-RU"/>
              </w:rPr>
              <w:t xml:space="preserve">-развитие индивидуальных творческих способностей обучающихся, </w:t>
            </w:r>
          </w:p>
          <w:p w:rsidR="00BE6C53" w:rsidRPr="006A1133" w:rsidRDefault="00BE6C53" w:rsidP="001705B6">
            <w:pPr>
              <w:shd w:val="clear" w:color="auto" w:fill="FFFFFF"/>
              <w:rPr>
                <w:rFonts w:eastAsia="Times New Roman"/>
                <w:lang w:val="ru-RU"/>
              </w:rPr>
            </w:pPr>
            <w:r w:rsidRPr="006A1133">
              <w:rPr>
                <w:rFonts w:eastAsia="Times New Roman"/>
                <w:spacing w:val="-4"/>
                <w:lang w:val="ru-RU"/>
              </w:rPr>
              <w:lastRenderedPageBreak/>
              <w:t>-формирование устойчивого интереса к творческой деятельности;</w:t>
            </w:r>
          </w:p>
          <w:p w:rsidR="00BE6C53" w:rsidRPr="006A1133" w:rsidRDefault="00BE6C53" w:rsidP="001705B6">
            <w:pPr>
              <w:rPr>
                <w:rFonts w:eastAsia="Times New Roman"/>
                <w:lang w:val="ru-RU"/>
              </w:rPr>
            </w:pPr>
            <w:r w:rsidRPr="006A1133">
              <w:rPr>
                <w:rFonts w:eastAsia="Times New Roman"/>
                <w:spacing w:val="-4"/>
                <w:lang w:val="ru-RU"/>
              </w:rPr>
              <w:t>-формирование интереса</w:t>
            </w:r>
            <w:r w:rsidRPr="006A1133">
              <w:rPr>
                <w:rFonts w:eastAsia="Times New Roman"/>
                <w:spacing w:val="-4"/>
              </w:rPr>
              <w:t> </w:t>
            </w:r>
            <w:r w:rsidRPr="006A1133">
              <w:rPr>
                <w:rFonts w:eastAsia="Times New Roman"/>
                <w:spacing w:val="-4"/>
                <w:lang w:val="ru-RU"/>
              </w:rPr>
              <w:t xml:space="preserve"> и уважительного отношения к культурному наследию и ценностям народов России,</w:t>
            </w:r>
            <w:r w:rsidRPr="006A1133">
              <w:rPr>
                <w:rFonts w:eastAsia="Times New Roman"/>
                <w:spacing w:val="-4"/>
              </w:rPr>
              <w:t> </w:t>
            </w:r>
            <w:r w:rsidRPr="006A1133">
              <w:rPr>
                <w:rFonts w:eastAsia="Times New Roman"/>
                <w:spacing w:val="-4"/>
                <w:lang w:val="ru-RU"/>
              </w:rPr>
              <w:t xml:space="preserve"> сокровищам мировой цивилизации, их сохранению и приумножению</w:t>
            </w:r>
          </w:p>
        </w:tc>
      </w:tr>
      <w:tr w:rsidR="00BE6C53" w:rsidRPr="00A25726" w:rsidTr="001705B6">
        <w:tc>
          <w:tcPr>
            <w:tcW w:w="1668" w:type="dxa"/>
          </w:tcPr>
          <w:p w:rsidR="00BE6C53" w:rsidRPr="006A1133" w:rsidRDefault="00BE6C53" w:rsidP="001705B6">
            <w:pPr>
              <w:jc w:val="center"/>
              <w:rPr>
                <w:rFonts w:eastAsia="Times New Roman"/>
                <w:lang w:val="ru-RU"/>
              </w:rPr>
            </w:pPr>
            <w:proofErr w:type="spellStart"/>
            <w:r w:rsidRPr="006A1133">
              <w:rPr>
                <w:rFonts w:eastAsia="Times New Roman"/>
                <w:b/>
                <w:bCs/>
                <w:spacing w:val="-4"/>
              </w:rPr>
              <w:lastRenderedPageBreak/>
              <w:t>Технология</w:t>
            </w:r>
            <w:proofErr w:type="spellEnd"/>
          </w:p>
        </w:tc>
        <w:tc>
          <w:tcPr>
            <w:tcW w:w="7903" w:type="dxa"/>
          </w:tcPr>
          <w:p w:rsidR="00BE6C53" w:rsidRPr="006A1133" w:rsidRDefault="00BE6C53" w:rsidP="001705B6">
            <w:pPr>
              <w:shd w:val="clear" w:color="auto" w:fill="FFFFFF"/>
              <w:rPr>
                <w:rFonts w:eastAsia="Times New Roman"/>
                <w:lang w:val="ru-RU"/>
              </w:rPr>
            </w:pPr>
            <w:r w:rsidRPr="006A1133">
              <w:rPr>
                <w:rFonts w:eastAsia="Times New Roman"/>
                <w:spacing w:val="-4"/>
                <w:lang w:val="ru-RU"/>
              </w:rPr>
              <w:t>-развитие инновационной творческой деятельности обучающихся в процессе решения прикладных учебных задач;</w:t>
            </w:r>
          </w:p>
          <w:p w:rsidR="00BE6C53" w:rsidRPr="006A1133" w:rsidRDefault="00BE6C53" w:rsidP="001705B6">
            <w:pPr>
              <w:shd w:val="clear" w:color="auto" w:fill="FFFFFF"/>
              <w:rPr>
                <w:rFonts w:eastAsia="Times New Roman"/>
                <w:lang w:val="ru-RU"/>
              </w:rPr>
            </w:pPr>
            <w:r w:rsidRPr="006A1133">
              <w:rPr>
                <w:rFonts w:eastAsia="Times New Roman"/>
                <w:spacing w:val="-4"/>
                <w:lang w:val="ru-RU"/>
              </w:rPr>
              <w:t>-активное</w:t>
            </w:r>
            <w:r w:rsidRPr="006A1133">
              <w:rPr>
                <w:rFonts w:eastAsia="Times New Roman"/>
                <w:spacing w:val="-4"/>
              </w:rPr>
              <w:t> </w:t>
            </w:r>
            <w:r w:rsidRPr="006A1133">
              <w:rPr>
                <w:rFonts w:eastAsia="Times New Roman"/>
                <w:spacing w:val="-4"/>
                <w:lang w:val="ru-RU"/>
              </w:rPr>
              <w:t xml:space="preserve"> использование знаний, полученных при изучении других учебных предметов, и сформированных универсальных учебных действий;</w:t>
            </w:r>
          </w:p>
          <w:p w:rsidR="00BE6C53" w:rsidRPr="006A1133" w:rsidRDefault="00BE6C53" w:rsidP="001705B6">
            <w:pPr>
              <w:shd w:val="clear" w:color="auto" w:fill="FFFFFF"/>
              <w:rPr>
                <w:rFonts w:eastAsia="Times New Roman"/>
                <w:lang w:val="ru-RU"/>
              </w:rPr>
            </w:pPr>
            <w:r w:rsidRPr="006A1133">
              <w:rPr>
                <w:rFonts w:eastAsia="Times New Roman"/>
                <w:spacing w:val="-4"/>
                <w:lang w:val="ru-RU"/>
              </w:rPr>
              <w:t>совершенствование умений выполнения учебно-исследовательской и проектной деятельности;</w:t>
            </w:r>
          </w:p>
          <w:p w:rsidR="00BE6C53" w:rsidRPr="006A1133" w:rsidRDefault="00BE6C53" w:rsidP="001705B6">
            <w:pPr>
              <w:shd w:val="clear" w:color="auto" w:fill="FFFFFF"/>
              <w:rPr>
                <w:rFonts w:eastAsia="Times New Roman"/>
                <w:lang w:val="ru-RU"/>
              </w:rPr>
            </w:pPr>
            <w:r w:rsidRPr="006A1133">
              <w:rPr>
                <w:rFonts w:eastAsia="Times New Roman"/>
                <w:spacing w:val="-4"/>
                <w:lang w:val="ru-RU"/>
              </w:rPr>
              <w:t>-формирование представлений о социальных и этических аспектах научно-технического прогресса;</w:t>
            </w:r>
          </w:p>
          <w:p w:rsidR="00BE6C53" w:rsidRPr="006A1133" w:rsidRDefault="00BE6C53" w:rsidP="001705B6">
            <w:pPr>
              <w:rPr>
                <w:rFonts w:eastAsia="Times New Roman"/>
                <w:lang w:val="ru-RU"/>
              </w:rPr>
            </w:pPr>
            <w:r w:rsidRPr="006A1133">
              <w:rPr>
                <w:rFonts w:eastAsia="Times New Roman"/>
                <w:spacing w:val="-4"/>
                <w:lang w:val="ru-RU"/>
              </w:rPr>
              <w:t>- формирование способности придавать экологическую направленность любой деятельности, проекту;</w:t>
            </w:r>
            <w:r w:rsidRPr="006A1133">
              <w:rPr>
                <w:rFonts w:eastAsia="Times New Roman"/>
                <w:spacing w:val="-4"/>
              </w:rPr>
              <w:t> </w:t>
            </w:r>
            <w:r w:rsidRPr="006A1133">
              <w:rPr>
                <w:rFonts w:eastAsia="Times New Roman"/>
                <w:spacing w:val="-4"/>
                <w:lang w:val="ru-RU"/>
              </w:rPr>
              <w:t xml:space="preserve"> демонстрировать экологическое мышление в разных формах деятельности</w:t>
            </w:r>
          </w:p>
        </w:tc>
      </w:tr>
      <w:tr w:rsidR="00BE6C53" w:rsidRPr="00A25726" w:rsidTr="001705B6">
        <w:tc>
          <w:tcPr>
            <w:tcW w:w="1668" w:type="dxa"/>
          </w:tcPr>
          <w:p w:rsidR="00BE6C53" w:rsidRPr="006A1133" w:rsidRDefault="00BE6C53" w:rsidP="001705B6">
            <w:pPr>
              <w:jc w:val="center"/>
              <w:rPr>
                <w:rFonts w:eastAsia="Times New Roman"/>
                <w:lang w:val="ru-RU"/>
              </w:rPr>
            </w:pPr>
            <w:r w:rsidRPr="006A1133">
              <w:rPr>
                <w:rFonts w:eastAsia="Times New Roman"/>
                <w:b/>
                <w:bCs/>
                <w:spacing w:val="-4"/>
                <w:lang w:val="ru-RU"/>
              </w:rPr>
              <w:t xml:space="preserve">Физическая культура и основы безопасности </w:t>
            </w:r>
            <w:proofErr w:type="spellStart"/>
            <w:proofErr w:type="gramStart"/>
            <w:r w:rsidRPr="006A1133">
              <w:rPr>
                <w:rFonts w:eastAsia="Times New Roman"/>
                <w:b/>
                <w:bCs/>
                <w:spacing w:val="-4"/>
                <w:lang w:val="ru-RU"/>
              </w:rPr>
              <w:t>жизнедеятель-ности</w:t>
            </w:r>
            <w:proofErr w:type="spellEnd"/>
            <w:proofErr w:type="gramEnd"/>
          </w:p>
        </w:tc>
        <w:tc>
          <w:tcPr>
            <w:tcW w:w="7903" w:type="dxa"/>
          </w:tcPr>
          <w:p w:rsidR="00BE6C53" w:rsidRPr="006A1133" w:rsidRDefault="00BE6C53" w:rsidP="001705B6">
            <w:pPr>
              <w:shd w:val="clear" w:color="auto" w:fill="FFFFFF"/>
              <w:rPr>
                <w:rFonts w:eastAsia="Times New Roman"/>
                <w:lang w:val="ru-RU"/>
              </w:rPr>
            </w:pPr>
            <w:r w:rsidRPr="006A1133">
              <w:rPr>
                <w:rFonts w:eastAsia="Times New Roman"/>
                <w:spacing w:val="-4"/>
                <w:lang w:val="ru-RU"/>
              </w:rPr>
              <w:t>-физическое, эмоциональное, интеллектуальное и</w:t>
            </w:r>
            <w:r w:rsidRPr="006A1133">
              <w:rPr>
                <w:rFonts w:eastAsia="Times New Roman"/>
                <w:spacing w:val="-4"/>
              </w:rPr>
              <w:t> </w:t>
            </w:r>
            <w:r w:rsidRPr="006A1133">
              <w:rPr>
                <w:rFonts w:eastAsia="Times New Roman"/>
                <w:spacing w:val="-4"/>
                <w:lang w:val="ru-RU"/>
              </w:rPr>
              <w:t xml:space="preserve"> социальное</w:t>
            </w:r>
            <w:r w:rsidRPr="006A1133">
              <w:rPr>
                <w:rFonts w:eastAsia="Times New Roman"/>
                <w:spacing w:val="-4"/>
              </w:rPr>
              <w:t> </w:t>
            </w:r>
            <w:r w:rsidRPr="006A1133">
              <w:rPr>
                <w:rFonts w:eastAsia="Times New Roman"/>
                <w:spacing w:val="-4"/>
                <w:lang w:val="ru-RU"/>
              </w:rPr>
              <w:t xml:space="preserve"> развитие личности </w:t>
            </w:r>
            <w:proofErr w:type="gramStart"/>
            <w:r w:rsidRPr="006A1133">
              <w:rPr>
                <w:rFonts w:eastAsia="Times New Roman"/>
                <w:spacing w:val="-4"/>
                <w:lang w:val="ru-RU"/>
              </w:rPr>
              <w:t>обучающихся</w:t>
            </w:r>
            <w:proofErr w:type="gramEnd"/>
            <w:r w:rsidRPr="006A1133">
              <w:rPr>
                <w:rFonts w:eastAsia="Times New Roman"/>
                <w:spacing w:val="-4"/>
                <w:lang w:val="ru-RU"/>
              </w:rPr>
              <w:t>;</w:t>
            </w:r>
          </w:p>
          <w:p w:rsidR="00BE6C53" w:rsidRPr="006A1133" w:rsidRDefault="00BE6C53" w:rsidP="001705B6">
            <w:pPr>
              <w:shd w:val="clear" w:color="auto" w:fill="FFFFFF"/>
              <w:rPr>
                <w:rFonts w:eastAsia="Times New Roman"/>
                <w:lang w:val="ru-RU"/>
              </w:rPr>
            </w:pPr>
            <w:r w:rsidRPr="006A1133">
              <w:rPr>
                <w:rFonts w:eastAsia="Times New Roman"/>
                <w:spacing w:val="-4"/>
                <w:lang w:val="ru-RU"/>
              </w:rPr>
              <w:t>-формирование и развитие установок активного, экологически целесообразного, здорового и безопасного образа жизни;</w:t>
            </w:r>
          </w:p>
          <w:p w:rsidR="00BE6C53" w:rsidRPr="006A1133" w:rsidRDefault="00BE6C53" w:rsidP="001705B6">
            <w:pPr>
              <w:shd w:val="clear" w:color="auto" w:fill="FFFFFF"/>
              <w:rPr>
                <w:rFonts w:eastAsia="Times New Roman"/>
                <w:lang w:val="ru-RU"/>
              </w:rPr>
            </w:pPr>
            <w:r w:rsidRPr="006A1133">
              <w:rPr>
                <w:rFonts w:eastAsia="Times New Roman"/>
                <w:spacing w:val="-4"/>
                <w:lang w:val="ru-RU"/>
              </w:rPr>
              <w:t>- понимание</w:t>
            </w:r>
            <w:r w:rsidRPr="006A1133">
              <w:rPr>
                <w:rFonts w:eastAsia="Times New Roman"/>
                <w:spacing w:val="-4"/>
              </w:rPr>
              <w:t> </w:t>
            </w:r>
            <w:r w:rsidRPr="006A1133">
              <w:rPr>
                <w:rFonts w:eastAsia="Times New Roman"/>
                <w:spacing w:val="-4"/>
                <w:lang w:val="ru-RU"/>
              </w:rPr>
              <w:t xml:space="preserve"> личной и общественной значимости современной культуры безопасности жизнедеятельности;</w:t>
            </w:r>
          </w:p>
          <w:p w:rsidR="00BE6C53" w:rsidRPr="006A1133" w:rsidRDefault="00BE6C53" w:rsidP="001705B6">
            <w:pPr>
              <w:shd w:val="clear" w:color="auto" w:fill="FFFFFF"/>
              <w:rPr>
                <w:rFonts w:eastAsia="Times New Roman"/>
                <w:lang w:val="ru-RU"/>
              </w:rPr>
            </w:pPr>
            <w:r w:rsidRPr="006A1133">
              <w:rPr>
                <w:rFonts w:eastAsia="Times New Roman"/>
                <w:spacing w:val="-4"/>
                <w:lang w:val="ru-RU"/>
              </w:rPr>
              <w:t xml:space="preserve">-овладение основами современной культуры безопасности жизнедеятельности, </w:t>
            </w:r>
          </w:p>
          <w:p w:rsidR="00BE6C53" w:rsidRPr="006A1133" w:rsidRDefault="00BE6C53" w:rsidP="001705B6">
            <w:pPr>
              <w:shd w:val="clear" w:color="auto" w:fill="FFFFFF"/>
              <w:rPr>
                <w:rFonts w:eastAsia="Times New Roman"/>
                <w:lang w:val="ru-RU"/>
              </w:rPr>
            </w:pPr>
            <w:r w:rsidRPr="006A1133">
              <w:rPr>
                <w:rFonts w:eastAsia="Times New Roman"/>
                <w:spacing w:val="-4"/>
                <w:lang w:val="ru-RU"/>
              </w:rPr>
              <w:t xml:space="preserve">-понимание роли государства и действующего законодательства в обеспечении национальной безопасности и защиты населения; </w:t>
            </w:r>
          </w:p>
          <w:p w:rsidR="00BE6C53" w:rsidRPr="006A1133" w:rsidRDefault="00BE6C53" w:rsidP="001705B6">
            <w:pPr>
              <w:rPr>
                <w:rFonts w:eastAsia="Times New Roman"/>
                <w:lang w:val="ru-RU"/>
              </w:rPr>
            </w:pPr>
            <w:r w:rsidRPr="006A1133">
              <w:rPr>
                <w:rFonts w:eastAsia="Times New Roman"/>
                <w:spacing w:val="-4"/>
                <w:lang w:val="ru-RU"/>
              </w:rPr>
              <w:t>-развитие двигательной активности обучающихся, достижение положительной динамики в развитии основных физических качеств и показателях физической подготовленности, формирование потребности в система</w:t>
            </w:r>
            <w:r>
              <w:rPr>
                <w:rFonts w:eastAsia="Times New Roman"/>
                <w:spacing w:val="-4"/>
                <w:lang w:val="ru-RU"/>
              </w:rPr>
              <w:t xml:space="preserve">тическом участии в </w:t>
            </w:r>
            <w:r w:rsidRPr="006A1133">
              <w:rPr>
                <w:rFonts w:eastAsia="Times New Roman"/>
                <w:spacing w:val="-4"/>
                <w:lang w:val="ru-RU"/>
              </w:rPr>
              <w:t>спортивных и оздоровительных мероприятиях</w:t>
            </w:r>
          </w:p>
        </w:tc>
      </w:tr>
    </w:tbl>
    <w:p w:rsidR="00383586" w:rsidRPr="00086B69" w:rsidRDefault="00383586" w:rsidP="00383586">
      <w:pPr>
        <w:pStyle w:val="ad"/>
        <w:widowControl w:val="0"/>
        <w:tabs>
          <w:tab w:val="left" w:pos="567"/>
        </w:tabs>
        <w:spacing w:before="0" w:beforeAutospacing="0" w:after="0" w:afterAutospacing="0"/>
        <w:ind w:firstLine="709"/>
        <w:jc w:val="center"/>
      </w:pPr>
    </w:p>
    <w:p w:rsidR="00846693" w:rsidRDefault="00652931" w:rsidP="00846693">
      <w:pPr>
        <w:pStyle w:val="ad"/>
        <w:widowControl w:val="0"/>
        <w:tabs>
          <w:tab w:val="left" w:pos="567"/>
        </w:tabs>
        <w:spacing w:before="0" w:beforeAutospacing="0" w:after="0" w:afterAutospacing="0"/>
        <w:ind w:firstLine="709"/>
        <w:rPr>
          <w:b/>
        </w:rPr>
      </w:pPr>
      <w:r>
        <w:rPr>
          <w:b/>
        </w:rPr>
        <w:t>2.1.3</w:t>
      </w:r>
      <w:r w:rsidR="00360DCB" w:rsidRPr="00086B69">
        <w:rPr>
          <w:b/>
        </w:rPr>
        <w:t>.</w:t>
      </w:r>
      <w:r w:rsidR="00846693">
        <w:rPr>
          <w:b/>
        </w:rPr>
        <w:t xml:space="preserve"> Условия и средства развития УУД</w:t>
      </w:r>
    </w:p>
    <w:p w:rsidR="00846693" w:rsidRPr="00086B69" w:rsidRDefault="00846693" w:rsidP="00846693">
      <w:pPr>
        <w:pStyle w:val="ad"/>
        <w:widowControl w:val="0"/>
        <w:tabs>
          <w:tab w:val="left" w:pos="567"/>
        </w:tabs>
        <w:spacing w:before="0" w:beforeAutospacing="0" w:after="0" w:afterAutospacing="0"/>
        <w:ind w:firstLine="709"/>
      </w:pPr>
      <w:r w:rsidRPr="00086B69">
        <w:t>Условия реализации основной образовательной программы, в том числе программы УУД, должны обеспечить участникам овладение ключевыми компетенциями, включая формирование опыта проектно-исследовательской</w:t>
      </w:r>
      <w:r>
        <w:t xml:space="preserve"> деятельности и </w:t>
      </w:r>
      <w:proofErr w:type="gramStart"/>
      <w:r>
        <w:t>ИКТ-компетенций</w:t>
      </w:r>
      <w:proofErr w:type="gramEnd"/>
      <w:r>
        <w:t xml:space="preserve"> </w:t>
      </w:r>
      <w:r w:rsidRPr="00086B69">
        <w:t>включают:</w:t>
      </w:r>
    </w:p>
    <w:p w:rsidR="00846693" w:rsidRPr="00086B69" w:rsidRDefault="00846693" w:rsidP="00846693">
      <w:pPr>
        <w:pStyle w:val="ad"/>
        <w:widowControl w:val="0"/>
        <w:numPr>
          <w:ilvl w:val="0"/>
          <w:numId w:val="28"/>
        </w:numPr>
        <w:tabs>
          <w:tab w:val="clear" w:pos="720"/>
          <w:tab w:val="left" w:pos="567"/>
          <w:tab w:val="num" w:pos="993"/>
        </w:tabs>
        <w:spacing w:before="0" w:beforeAutospacing="0" w:after="0" w:afterAutospacing="0"/>
        <w:ind w:left="0" w:firstLine="709"/>
        <w:textAlignment w:val="baseline"/>
      </w:pPr>
      <w:r w:rsidRPr="00086B69">
        <w:t>укомплектованн</w:t>
      </w:r>
      <w:r>
        <w:t>ость гимназии</w:t>
      </w:r>
      <w:r w:rsidRPr="00086B69">
        <w:t xml:space="preserve"> педагогическими, руководящими и иными работниками;</w:t>
      </w:r>
    </w:p>
    <w:p w:rsidR="00846693" w:rsidRPr="00086B69" w:rsidRDefault="00846693" w:rsidP="00846693">
      <w:pPr>
        <w:pStyle w:val="ad"/>
        <w:widowControl w:val="0"/>
        <w:numPr>
          <w:ilvl w:val="0"/>
          <w:numId w:val="28"/>
        </w:numPr>
        <w:tabs>
          <w:tab w:val="clear" w:pos="720"/>
          <w:tab w:val="left" w:pos="567"/>
          <w:tab w:val="num" w:pos="993"/>
        </w:tabs>
        <w:spacing w:before="0" w:beforeAutospacing="0" w:after="0" w:afterAutospacing="0"/>
        <w:ind w:left="0" w:firstLine="709"/>
        <w:textAlignment w:val="baseline"/>
      </w:pPr>
      <w:r>
        <w:t xml:space="preserve">высокий </w:t>
      </w:r>
      <w:r w:rsidRPr="00086B69">
        <w:t>уровень квалификации педагогических и иных работн</w:t>
      </w:r>
      <w:r>
        <w:t>иков гимназии</w:t>
      </w:r>
      <w:r w:rsidRPr="00086B69">
        <w:t>;</w:t>
      </w:r>
    </w:p>
    <w:p w:rsidR="00846693" w:rsidRPr="00086B69" w:rsidRDefault="00846693" w:rsidP="00846693">
      <w:pPr>
        <w:pStyle w:val="ad"/>
        <w:widowControl w:val="0"/>
        <w:numPr>
          <w:ilvl w:val="0"/>
          <w:numId w:val="28"/>
        </w:numPr>
        <w:tabs>
          <w:tab w:val="clear" w:pos="720"/>
          <w:tab w:val="left" w:pos="567"/>
          <w:tab w:val="num" w:pos="993"/>
        </w:tabs>
        <w:spacing w:before="0" w:beforeAutospacing="0" w:after="0" w:afterAutospacing="0"/>
        <w:ind w:left="0" w:firstLine="709"/>
        <w:textAlignment w:val="baseline"/>
      </w:pPr>
      <w:r w:rsidRPr="00086B69">
        <w:t>непрерывность профессионального развития педагогических работн</w:t>
      </w:r>
      <w:r>
        <w:t>иков гимназии</w:t>
      </w:r>
      <w:r w:rsidRPr="00086B69">
        <w:t xml:space="preserve">. </w:t>
      </w:r>
    </w:p>
    <w:p w:rsidR="00846693" w:rsidRPr="00086B69" w:rsidRDefault="00846693" w:rsidP="00846693">
      <w:pPr>
        <w:pStyle w:val="ad"/>
        <w:widowControl w:val="0"/>
        <w:tabs>
          <w:tab w:val="left" w:pos="567"/>
        </w:tabs>
        <w:spacing w:before="0" w:beforeAutospacing="0" w:after="0" w:afterAutospacing="0"/>
        <w:ind w:firstLine="709"/>
      </w:pPr>
      <w:r w:rsidRPr="00086B69">
        <w:t>Педагогические кадры имеют необходимый уровень подготовки для реа</w:t>
      </w:r>
      <w:r>
        <w:t>лизации программы УУД, что  включает</w:t>
      </w:r>
      <w:r w:rsidRPr="00086B69">
        <w:t xml:space="preserve"> следующее:</w:t>
      </w:r>
    </w:p>
    <w:p w:rsidR="00846693" w:rsidRPr="00086B69" w:rsidRDefault="00846693" w:rsidP="00846693">
      <w:pPr>
        <w:pStyle w:val="ad"/>
        <w:widowControl w:val="0"/>
        <w:numPr>
          <w:ilvl w:val="0"/>
          <w:numId w:val="29"/>
        </w:numPr>
        <w:tabs>
          <w:tab w:val="clear" w:pos="720"/>
          <w:tab w:val="left" w:pos="567"/>
          <w:tab w:val="num" w:pos="993"/>
        </w:tabs>
        <w:spacing w:before="0" w:beforeAutospacing="0" w:after="0" w:afterAutospacing="0"/>
        <w:ind w:left="0" w:firstLine="709"/>
        <w:textAlignment w:val="baseline"/>
      </w:pPr>
      <w:r w:rsidRPr="00086B69">
        <w:t>педагоги владеют представлениями о возрастных особенностях учащихся начальной, основной и старшей школы;</w:t>
      </w:r>
    </w:p>
    <w:p w:rsidR="00846693" w:rsidRPr="00086B69" w:rsidRDefault="00846693" w:rsidP="00846693">
      <w:pPr>
        <w:pStyle w:val="ad"/>
        <w:widowControl w:val="0"/>
        <w:numPr>
          <w:ilvl w:val="0"/>
          <w:numId w:val="29"/>
        </w:numPr>
        <w:tabs>
          <w:tab w:val="clear" w:pos="720"/>
          <w:tab w:val="left" w:pos="567"/>
          <w:tab w:val="num" w:pos="993"/>
        </w:tabs>
        <w:spacing w:before="0" w:beforeAutospacing="0" w:after="0" w:afterAutospacing="0"/>
        <w:ind w:left="0" w:firstLine="709"/>
        <w:textAlignment w:val="baseline"/>
      </w:pPr>
      <w:r w:rsidRPr="00086B69">
        <w:t>педагоги прошли курсы повышения квалификации, посвященные ФГОС;</w:t>
      </w:r>
    </w:p>
    <w:p w:rsidR="00846693" w:rsidRPr="00086B69" w:rsidRDefault="00846693" w:rsidP="00846693">
      <w:pPr>
        <w:pStyle w:val="ad"/>
        <w:widowControl w:val="0"/>
        <w:numPr>
          <w:ilvl w:val="0"/>
          <w:numId w:val="29"/>
        </w:numPr>
        <w:tabs>
          <w:tab w:val="clear" w:pos="720"/>
          <w:tab w:val="left" w:pos="567"/>
          <w:tab w:val="num" w:pos="993"/>
        </w:tabs>
        <w:spacing w:before="0" w:beforeAutospacing="0" w:after="0" w:afterAutospacing="0"/>
        <w:ind w:left="0" w:firstLine="709"/>
        <w:textAlignment w:val="baseline"/>
      </w:pPr>
      <w:r w:rsidRPr="00086B69">
        <w:t xml:space="preserve">педагоги участвовали в разработке собственной программы по формированию УУД или участвовали во </w:t>
      </w:r>
      <w:proofErr w:type="spellStart"/>
      <w:r w:rsidRPr="00086B69">
        <w:t>внутришкольном</w:t>
      </w:r>
      <w:proofErr w:type="spellEnd"/>
      <w:r w:rsidRPr="00086B69">
        <w:t xml:space="preserve"> семинаре, посвященном особенностям применения выбранной программы по УУД;</w:t>
      </w:r>
    </w:p>
    <w:p w:rsidR="00846693" w:rsidRPr="00086B69" w:rsidRDefault="00846693" w:rsidP="00846693">
      <w:pPr>
        <w:pStyle w:val="ad"/>
        <w:widowControl w:val="0"/>
        <w:numPr>
          <w:ilvl w:val="0"/>
          <w:numId w:val="29"/>
        </w:numPr>
        <w:tabs>
          <w:tab w:val="clear" w:pos="720"/>
          <w:tab w:val="left" w:pos="567"/>
          <w:tab w:val="num" w:pos="993"/>
        </w:tabs>
        <w:spacing w:before="0" w:beforeAutospacing="0" w:after="0" w:afterAutospacing="0"/>
        <w:ind w:left="0" w:firstLine="709"/>
        <w:textAlignment w:val="baseline"/>
      </w:pPr>
      <w:r w:rsidRPr="00086B69">
        <w:t>педагоги могут строить образовательный процесс в рамках учебного предмета в соответствии с особенностями формирования конкретных УУД;</w:t>
      </w:r>
    </w:p>
    <w:p w:rsidR="00846693" w:rsidRPr="00086B69" w:rsidRDefault="00846693" w:rsidP="00846693">
      <w:pPr>
        <w:pStyle w:val="ad"/>
        <w:widowControl w:val="0"/>
        <w:numPr>
          <w:ilvl w:val="0"/>
          <w:numId w:val="29"/>
        </w:numPr>
        <w:tabs>
          <w:tab w:val="clear" w:pos="720"/>
          <w:tab w:val="left" w:pos="567"/>
          <w:tab w:val="num" w:pos="993"/>
        </w:tabs>
        <w:spacing w:before="0" w:beforeAutospacing="0" w:after="0" w:afterAutospacing="0"/>
        <w:ind w:left="0" w:firstLine="709"/>
        <w:textAlignment w:val="baseline"/>
      </w:pPr>
      <w:r w:rsidRPr="00086B69">
        <w:t>педагоги осуществляют формирование УУД в рамках проектной, исследовательской деятельностей;</w:t>
      </w:r>
    </w:p>
    <w:p w:rsidR="00846693" w:rsidRPr="00086B69" w:rsidRDefault="00846693" w:rsidP="00846693">
      <w:pPr>
        <w:pStyle w:val="ad"/>
        <w:widowControl w:val="0"/>
        <w:numPr>
          <w:ilvl w:val="0"/>
          <w:numId w:val="29"/>
        </w:numPr>
        <w:tabs>
          <w:tab w:val="clear" w:pos="720"/>
          <w:tab w:val="left" w:pos="567"/>
          <w:tab w:val="num" w:pos="993"/>
        </w:tabs>
        <w:spacing w:before="0" w:beforeAutospacing="0" w:after="0" w:afterAutospacing="0"/>
        <w:ind w:left="0" w:firstLine="709"/>
        <w:textAlignment w:val="baseline"/>
      </w:pPr>
      <w:r w:rsidRPr="00086B69">
        <w:t>характер взаимодействия педагога и обучающегося не противоречит представлениям об условиях формирования УУД;</w:t>
      </w:r>
    </w:p>
    <w:p w:rsidR="00846693" w:rsidRPr="00086B69" w:rsidRDefault="00846693" w:rsidP="00846693">
      <w:pPr>
        <w:pStyle w:val="ad"/>
        <w:widowControl w:val="0"/>
        <w:numPr>
          <w:ilvl w:val="0"/>
          <w:numId w:val="29"/>
        </w:numPr>
        <w:tabs>
          <w:tab w:val="clear" w:pos="720"/>
          <w:tab w:val="left" w:pos="567"/>
          <w:tab w:val="num" w:pos="993"/>
        </w:tabs>
        <w:spacing w:before="0" w:beforeAutospacing="0" w:after="0" w:afterAutospacing="0"/>
        <w:ind w:left="0" w:firstLine="709"/>
        <w:textAlignment w:val="baseline"/>
      </w:pPr>
      <w:r w:rsidRPr="00086B69">
        <w:t>педагоги владеют навыками формирующего оценивания;</w:t>
      </w:r>
    </w:p>
    <w:p w:rsidR="00846693" w:rsidRPr="00086B69" w:rsidRDefault="00846693" w:rsidP="00846693">
      <w:pPr>
        <w:pStyle w:val="ad"/>
        <w:widowControl w:val="0"/>
        <w:numPr>
          <w:ilvl w:val="0"/>
          <w:numId w:val="29"/>
        </w:numPr>
        <w:tabs>
          <w:tab w:val="clear" w:pos="720"/>
          <w:tab w:val="left" w:pos="567"/>
          <w:tab w:val="num" w:pos="993"/>
        </w:tabs>
        <w:spacing w:before="0" w:beforeAutospacing="0" w:after="0" w:afterAutospacing="0"/>
        <w:ind w:left="0" w:firstLine="709"/>
        <w:textAlignment w:val="baseline"/>
      </w:pPr>
      <w:r w:rsidRPr="00086B69">
        <w:lastRenderedPageBreak/>
        <w:t xml:space="preserve">педагоги владеют навыками </w:t>
      </w:r>
      <w:proofErr w:type="spellStart"/>
      <w:r w:rsidRPr="00086B69">
        <w:t>тьюторского</w:t>
      </w:r>
      <w:proofErr w:type="spellEnd"/>
      <w:r w:rsidRPr="00086B69">
        <w:t xml:space="preserve"> сопровождения </w:t>
      </w:r>
      <w:proofErr w:type="gramStart"/>
      <w:r w:rsidRPr="00086B69">
        <w:t>обучающихся</w:t>
      </w:r>
      <w:proofErr w:type="gramEnd"/>
      <w:r w:rsidRPr="00086B69">
        <w:t>;</w:t>
      </w:r>
    </w:p>
    <w:p w:rsidR="00846693" w:rsidRPr="00086B69" w:rsidRDefault="00846693" w:rsidP="00F257D8">
      <w:pPr>
        <w:pStyle w:val="ad"/>
        <w:widowControl w:val="0"/>
        <w:numPr>
          <w:ilvl w:val="0"/>
          <w:numId w:val="29"/>
        </w:numPr>
        <w:tabs>
          <w:tab w:val="clear" w:pos="720"/>
          <w:tab w:val="left" w:pos="567"/>
          <w:tab w:val="num" w:pos="993"/>
        </w:tabs>
        <w:spacing w:before="0" w:beforeAutospacing="0" w:after="0" w:afterAutospacing="0"/>
        <w:ind w:left="0" w:firstLine="709"/>
        <w:textAlignment w:val="baseline"/>
      </w:pPr>
      <w:r w:rsidRPr="00086B69">
        <w:t xml:space="preserve">педагоги умеют применять диагностический инструментарий для оценки качества формирования УУД как в рамках предметной, так и </w:t>
      </w:r>
      <w:proofErr w:type="spellStart"/>
      <w:r w:rsidRPr="00086B69">
        <w:t>внепредметной</w:t>
      </w:r>
      <w:proofErr w:type="spellEnd"/>
      <w:r w:rsidRPr="00086B69">
        <w:t xml:space="preserve"> деятельности.</w:t>
      </w:r>
    </w:p>
    <w:p w:rsidR="00846693" w:rsidRPr="00F257D8" w:rsidRDefault="00846693" w:rsidP="00C637FD">
      <w:pPr>
        <w:pStyle w:val="ad"/>
        <w:spacing w:before="0" w:beforeAutospacing="0" w:after="0" w:afterAutospacing="0"/>
        <w:ind w:firstLine="708"/>
      </w:pPr>
      <w:r>
        <w:t>Р</w:t>
      </w:r>
      <w:r w:rsidRPr="00846693">
        <w:t xml:space="preserve">ешение задачи развития универсальных учебных действий в основной школе происходит не только на занятиях по отдельным учебным предметам, но и в ходе </w:t>
      </w:r>
      <w:r w:rsidRPr="00846693">
        <w:rPr>
          <w:b/>
          <w:bCs/>
        </w:rPr>
        <w:t>внеурочной деятельности</w:t>
      </w:r>
      <w:r w:rsidRPr="00846693">
        <w:t xml:space="preserve">, а также в рамках </w:t>
      </w:r>
      <w:proofErr w:type="spellStart"/>
      <w:r w:rsidRPr="00846693">
        <w:t>надпредметных</w:t>
      </w:r>
      <w:proofErr w:type="spellEnd"/>
      <w:r w:rsidRPr="00846693">
        <w:t xml:space="preserve"> программ курсов и дисциплин (факультативов, кружков). </w:t>
      </w:r>
      <w:r w:rsidRPr="00F257D8">
        <w:t xml:space="preserve">Среди технологий, методов и приёмов развития УУД в основной школе особое место занимают </w:t>
      </w:r>
      <w:r w:rsidRPr="00F257D8">
        <w:rPr>
          <w:b/>
          <w:bCs/>
        </w:rPr>
        <w:t>учебные ситуации</w:t>
      </w:r>
      <w:r w:rsidRPr="00F257D8">
        <w:t>, которые специализированы для развития определённых УУД.</w:t>
      </w:r>
    </w:p>
    <w:p w:rsidR="00846693" w:rsidRPr="00F257D8" w:rsidRDefault="00846693" w:rsidP="00C637FD">
      <w:pPr>
        <w:pStyle w:val="ad"/>
        <w:spacing w:before="0" w:beforeAutospacing="0" w:after="0" w:afterAutospacing="0"/>
        <w:ind w:left="144"/>
      </w:pPr>
      <w:r w:rsidRPr="00F257D8">
        <w:t>• </w:t>
      </w:r>
      <w:r w:rsidRPr="00F257D8">
        <w:rPr>
          <w:i/>
          <w:iCs/>
        </w:rPr>
        <w:t>ситуация-проблема</w:t>
      </w:r>
      <w:r w:rsidRPr="00F257D8">
        <w:t xml:space="preserve"> — прототип реальной проблемы, которая требует оперативного решения (с помощью подобной ситуации можно вырабатывать умения по поиску оптимального решения);• </w:t>
      </w:r>
      <w:r w:rsidRPr="00F257D8">
        <w:rPr>
          <w:i/>
          <w:iCs/>
        </w:rPr>
        <w:t>ситуация-иллюстрация</w:t>
      </w:r>
      <w:r w:rsidRPr="00F257D8">
        <w:t xml:space="preserve"> — прототип реальной ситуации, которая включается в качестве факта в лекционный материал (визуальная образная ситуация, представленная средствами ИКТ, вырабатывает умение визуализировать информацию для нахождения более простого способа её решения);</w:t>
      </w:r>
      <w:r w:rsidR="00F257D8">
        <w:t xml:space="preserve"> </w:t>
      </w:r>
      <w:r w:rsidRPr="00F257D8">
        <w:t>• </w:t>
      </w:r>
      <w:r w:rsidRPr="00F257D8">
        <w:rPr>
          <w:i/>
          <w:iCs/>
        </w:rPr>
        <w:t>ситуация-оценка</w:t>
      </w:r>
      <w:r w:rsidRPr="00F257D8">
        <w:t xml:space="preserve"> — прототип реальной ситуации с готовым предполагаемым решением, которое следует оценить, и предложить своё адекватное решение;</w:t>
      </w:r>
      <w:r w:rsidR="00F257D8">
        <w:t xml:space="preserve"> </w:t>
      </w:r>
      <w:r w:rsidRPr="00F257D8">
        <w:t>• </w:t>
      </w:r>
      <w:r w:rsidRPr="00F257D8">
        <w:rPr>
          <w:i/>
          <w:iCs/>
        </w:rPr>
        <w:t>ситуация-тренинг</w:t>
      </w:r>
      <w:r w:rsidRPr="00F257D8">
        <w:t xml:space="preserve"> — прототип стандартной или другой ситуации (</w:t>
      </w:r>
      <w:proofErr w:type="gramStart"/>
      <w:r w:rsidRPr="00F257D8">
        <w:t>тренинг</w:t>
      </w:r>
      <w:proofErr w:type="gramEnd"/>
      <w:r w:rsidRPr="00F257D8">
        <w:t xml:space="preserve"> возможно проводить как по описанию ситуации, так и по её решению).</w:t>
      </w:r>
    </w:p>
    <w:p w:rsidR="00F257D8" w:rsidRPr="00F257D8" w:rsidRDefault="00F257D8" w:rsidP="00C637FD">
      <w:pPr>
        <w:pStyle w:val="ad"/>
        <w:spacing w:before="0" w:beforeAutospacing="0" w:after="0" w:afterAutospacing="0"/>
        <w:ind w:left="144"/>
      </w:pPr>
      <w:r w:rsidRPr="00F257D8">
        <w:t xml:space="preserve">Наряду с учебными ситуациями для развития УУД в основной школе используются следующие </w:t>
      </w:r>
      <w:r w:rsidRPr="00F257D8">
        <w:rPr>
          <w:b/>
          <w:bCs/>
        </w:rPr>
        <w:t>типы задач</w:t>
      </w:r>
      <w:r w:rsidRPr="00F257D8">
        <w:t>.</w:t>
      </w:r>
    </w:p>
    <w:p w:rsidR="00F257D8" w:rsidRPr="00F257D8" w:rsidRDefault="00F257D8" w:rsidP="00F257D8">
      <w:pPr>
        <w:pStyle w:val="ad"/>
        <w:spacing w:before="0" w:beforeAutospacing="0" w:after="0" w:afterAutospacing="0"/>
        <w:ind w:left="144"/>
      </w:pPr>
      <w:r w:rsidRPr="00F257D8">
        <w:rPr>
          <w:i/>
          <w:iCs/>
        </w:rPr>
        <w:t>Личностные универсальные учебные действия:</w:t>
      </w:r>
    </w:p>
    <w:p w:rsidR="00F257D8" w:rsidRPr="00F257D8" w:rsidRDefault="00F257D8" w:rsidP="00F257D8">
      <w:pPr>
        <w:pStyle w:val="ad"/>
        <w:spacing w:before="0" w:beforeAutospacing="0" w:after="0" w:afterAutospacing="0"/>
        <w:ind w:left="144"/>
      </w:pPr>
      <w:r w:rsidRPr="00F257D8">
        <w:t>— на личностное самоопределение;</w:t>
      </w:r>
    </w:p>
    <w:p w:rsidR="00F257D8" w:rsidRPr="00F257D8" w:rsidRDefault="00F257D8" w:rsidP="00F257D8">
      <w:pPr>
        <w:pStyle w:val="ad"/>
        <w:spacing w:before="0" w:beforeAutospacing="0" w:after="0" w:afterAutospacing="0"/>
        <w:ind w:left="144"/>
      </w:pPr>
      <w:r w:rsidRPr="00F257D8">
        <w:t xml:space="preserve">— на развитие </w:t>
      </w:r>
      <w:proofErr w:type="gramStart"/>
      <w:r w:rsidRPr="00F257D8">
        <w:t>Я-концепции</w:t>
      </w:r>
      <w:proofErr w:type="gramEnd"/>
      <w:r w:rsidRPr="00F257D8">
        <w:t>;</w:t>
      </w:r>
    </w:p>
    <w:p w:rsidR="00F257D8" w:rsidRPr="00F257D8" w:rsidRDefault="00F257D8" w:rsidP="00F257D8">
      <w:pPr>
        <w:pStyle w:val="ad"/>
        <w:spacing w:before="0" w:beforeAutospacing="0" w:after="0" w:afterAutospacing="0"/>
        <w:ind w:left="144"/>
      </w:pPr>
      <w:r w:rsidRPr="00F257D8">
        <w:t xml:space="preserve">— на </w:t>
      </w:r>
      <w:proofErr w:type="spellStart"/>
      <w:r w:rsidRPr="00F257D8">
        <w:t>смыслообразование</w:t>
      </w:r>
      <w:proofErr w:type="spellEnd"/>
      <w:r w:rsidRPr="00F257D8">
        <w:t>;</w:t>
      </w:r>
    </w:p>
    <w:p w:rsidR="00F257D8" w:rsidRPr="00F257D8" w:rsidRDefault="00F257D8" w:rsidP="00F257D8">
      <w:pPr>
        <w:pStyle w:val="ad"/>
        <w:spacing w:before="0" w:beforeAutospacing="0" w:after="0" w:afterAutospacing="0"/>
        <w:ind w:left="144"/>
      </w:pPr>
      <w:r w:rsidRPr="00F257D8">
        <w:t>— на мотивацию;</w:t>
      </w:r>
    </w:p>
    <w:p w:rsidR="00F257D8" w:rsidRPr="00F257D8" w:rsidRDefault="00F257D8" w:rsidP="00F257D8">
      <w:pPr>
        <w:pStyle w:val="ad"/>
        <w:spacing w:before="0" w:beforeAutospacing="0" w:after="0" w:afterAutospacing="0"/>
        <w:ind w:left="144"/>
      </w:pPr>
      <w:r w:rsidRPr="00F257D8">
        <w:t>— на нравственно-этическое оценивание.</w:t>
      </w:r>
    </w:p>
    <w:p w:rsidR="00F257D8" w:rsidRPr="00F257D8" w:rsidRDefault="00F257D8" w:rsidP="00F257D8">
      <w:pPr>
        <w:pStyle w:val="ad"/>
        <w:spacing w:before="0" w:beforeAutospacing="0" w:after="0" w:afterAutospacing="0"/>
        <w:ind w:left="144"/>
      </w:pPr>
      <w:r w:rsidRPr="00F257D8">
        <w:rPr>
          <w:i/>
          <w:iCs/>
        </w:rPr>
        <w:t>Коммуникативные универсальные учебные действия:</w:t>
      </w:r>
    </w:p>
    <w:p w:rsidR="00F257D8" w:rsidRPr="00F257D8" w:rsidRDefault="00F257D8" w:rsidP="00F257D8">
      <w:pPr>
        <w:pStyle w:val="ad"/>
        <w:spacing w:before="0" w:beforeAutospacing="0" w:after="0" w:afterAutospacing="0"/>
        <w:ind w:left="144"/>
      </w:pPr>
      <w:r w:rsidRPr="00F257D8">
        <w:t>— на учёт позиции партнёра;</w:t>
      </w:r>
    </w:p>
    <w:p w:rsidR="00F257D8" w:rsidRPr="00F257D8" w:rsidRDefault="00F257D8" w:rsidP="00F257D8">
      <w:pPr>
        <w:pStyle w:val="ad"/>
        <w:spacing w:before="0" w:beforeAutospacing="0" w:after="0" w:afterAutospacing="0"/>
        <w:ind w:left="144"/>
      </w:pPr>
      <w:r w:rsidRPr="00F257D8">
        <w:t>— на организацию и осуществление сотрудничества;</w:t>
      </w:r>
    </w:p>
    <w:p w:rsidR="00F257D8" w:rsidRPr="00F257D8" w:rsidRDefault="00F257D8" w:rsidP="00F257D8">
      <w:pPr>
        <w:pStyle w:val="ad"/>
        <w:spacing w:before="0" w:beforeAutospacing="0" w:after="0" w:afterAutospacing="0"/>
        <w:ind w:left="144"/>
      </w:pPr>
      <w:r w:rsidRPr="00F257D8">
        <w:t>— на передачу информации и отображению предметного содержания;</w:t>
      </w:r>
    </w:p>
    <w:p w:rsidR="00F257D8" w:rsidRPr="00F257D8" w:rsidRDefault="00F257D8" w:rsidP="00F257D8">
      <w:pPr>
        <w:pStyle w:val="ad"/>
        <w:spacing w:before="0" w:beforeAutospacing="0" w:after="0" w:afterAutospacing="0"/>
        <w:ind w:left="144"/>
      </w:pPr>
      <w:r w:rsidRPr="00F257D8">
        <w:t>— тренинги коммуникативных навыков;</w:t>
      </w:r>
    </w:p>
    <w:p w:rsidR="00F257D8" w:rsidRPr="00F257D8" w:rsidRDefault="00F257D8" w:rsidP="00F257D8">
      <w:pPr>
        <w:pStyle w:val="ad"/>
        <w:spacing w:before="0" w:beforeAutospacing="0" w:after="0" w:afterAutospacing="0"/>
        <w:ind w:left="144"/>
      </w:pPr>
      <w:r w:rsidRPr="00F257D8">
        <w:t>— ролевые игры;</w:t>
      </w:r>
    </w:p>
    <w:p w:rsidR="00F257D8" w:rsidRPr="00F257D8" w:rsidRDefault="00F257D8" w:rsidP="00F257D8">
      <w:pPr>
        <w:pStyle w:val="ad"/>
        <w:spacing w:before="0" w:beforeAutospacing="0" w:after="0" w:afterAutospacing="0"/>
        <w:ind w:left="144"/>
      </w:pPr>
      <w:r w:rsidRPr="00F257D8">
        <w:t>— групповые игры.</w:t>
      </w:r>
    </w:p>
    <w:p w:rsidR="00F257D8" w:rsidRPr="00F257D8" w:rsidRDefault="00F257D8" w:rsidP="00F257D8">
      <w:pPr>
        <w:pStyle w:val="ad"/>
        <w:spacing w:before="0" w:beforeAutospacing="0" w:after="0" w:afterAutospacing="0"/>
        <w:ind w:left="144"/>
      </w:pPr>
      <w:r w:rsidRPr="00F257D8">
        <w:rPr>
          <w:i/>
          <w:iCs/>
        </w:rPr>
        <w:t>Познавательные универсальные учебные действия:</w:t>
      </w:r>
    </w:p>
    <w:p w:rsidR="00F257D8" w:rsidRPr="00F257D8" w:rsidRDefault="00F257D8" w:rsidP="00F257D8">
      <w:pPr>
        <w:pStyle w:val="ad"/>
        <w:spacing w:before="0" w:beforeAutospacing="0" w:after="0" w:afterAutospacing="0"/>
        <w:ind w:left="144"/>
      </w:pPr>
      <w:r w:rsidRPr="00F257D8">
        <w:t>— задачи и проекты на выстраивание стратегии поиска решения задач;</w:t>
      </w:r>
    </w:p>
    <w:p w:rsidR="00F257D8" w:rsidRPr="00F257D8" w:rsidRDefault="00F257D8" w:rsidP="00F257D8">
      <w:pPr>
        <w:pStyle w:val="ad"/>
        <w:spacing w:before="0" w:beforeAutospacing="0" w:after="0" w:afterAutospacing="0"/>
        <w:ind w:left="144"/>
      </w:pPr>
      <w:r w:rsidRPr="00F257D8">
        <w:t xml:space="preserve">— задачи и проекты на </w:t>
      </w:r>
      <w:proofErr w:type="spellStart"/>
      <w:r w:rsidRPr="00F257D8">
        <w:t>сериацию</w:t>
      </w:r>
      <w:proofErr w:type="spellEnd"/>
      <w:r w:rsidRPr="00F257D8">
        <w:t>, сравнение, оценивание;</w:t>
      </w:r>
    </w:p>
    <w:p w:rsidR="00F257D8" w:rsidRPr="00F257D8" w:rsidRDefault="00F257D8" w:rsidP="00F257D8">
      <w:pPr>
        <w:pStyle w:val="ad"/>
        <w:spacing w:before="0" w:beforeAutospacing="0" w:after="0" w:afterAutospacing="0"/>
        <w:ind w:left="144"/>
      </w:pPr>
      <w:r w:rsidRPr="00F257D8">
        <w:t>— задачи и проекты на проведение эмпирического исследования;</w:t>
      </w:r>
    </w:p>
    <w:p w:rsidR="00F257D8" w:rsidRPr="00F257D8" w:rsidRDefault="00F257D8" w:rsidP="00F257D8">
      <w:pPr>
        <w:pStyle w:val="ad"/>
        <w:spacing w:before="0" w:beforeAutospacing="0" w:after="0" w:afterAutospacing="0"/>
        <w:ind w:left="144"/>
      </w:pPr>
      <w:r w:rsidRPr="00F257D8">
        <w:t>— задачи и проекты на проведение теоретического исследования;</w:t>
      </w:r>
    </w:p>
    <w:p w:rsidR="00F257D8" w:rsidRPr="00F257D8" w:rsidRDefault="00F257D8" w:rsidP="00F257D8">
      <w:pPr>
        <w:pStyle w:val="ad"/>
        <w:spacing w:before="0" w:beforeAutospacing="0" w:after="0" w:afterAutospacing="0"/>
        <w:ind w:left="144"/>
      </w:pPr>
      <w:r w:rsidRPr="00F257D8">
        <w:t>— задачи на смысловое чтение.</w:t>
      </w:r>
    </w:p>
    <w:p w:rsidR="00F257D8" w:rsidRPr="00F257D8" w:rsidRDefault="00F257D8" w:rsidP="00F257D8">
      <w:pPr>
        <w:pStyle w:val="ad"/>
        <w:spacing w:before="0" w:beforeAutospacing="0" w:after="0" w:afterAutospacing="0"/>
        <w:ind w:left="144"/>
      </w:pPr>
      <w:r w:rsidRPr="00F257D8">
        <w:rPr>
          <w:i/>
          <w:iCs/>
        </w:rPr>
        <w:t>Регулятивные универсальные учебные действия:</w:t>
      </w:r>
    </w:p>
    <w:p w:rsidR="00F257D8" w:rsidRPr="00F257D8" w:rsidRDefault="00F257D8" w:rsidP="00F257D8">
      <w:pPr>
        <w:pStyle w:val="ad"/>
        <w:spacing w:before="0" w:beforeAutospacing="0" w:after="0" w:afterAutospacing="0"/>
        <w:ind w:left="144"/>
      </w:pPr>
      <w:r w:rsidRPr="00F257D8">
        <w:t>— на планирование;</w:t>
      </w:r>
    </w:p>
    <w:p w:rsidR="00F257D8" w:rsidRPr="00F257D8" w:rsidRDefault="00F257D8" w:rsidP="00F257D8">
      <w:pPr>
        <w:pStyle w:val="ad"/>
        <w:spacing w:before="0" w:beforeAutospacing="0" w:after="0" w:afterAutospacing="0"/>
        <w:ind w:left="144"/>
      </w:pPr>
      <w:r w:rsidRPr="00F257D8">
        <w:t>— на рефлексию;</w:t>
      </w:r>
    </w:p>
    <w:p w:rsidR="00F257D8" w:rsidRPr="00F257D8" w:rsidRDefault="00F257D8" w:rsidP="00F257D8">
      <w:pPr>
        <w:pStyle w:val="ad"/>
        <w:spacing w:before="0" w:beforeAutospacing="0" w:after="0" w:afterAutospacing="0"/>
        <w:ind w:left="144"/>
      </w:pPr>
      <w:r w:rsidRPr="00F257D8">
        <w:t>— на ориентировку в ситуации;</w:t>
      </w:r>
    </w:p>
    <w:p w:rsidR="00F257D8" w:rsidRPr="00F257D8" w:rsidRDefault="00F257D8" w:rsidP="00F257D8">
      <w:pPr>
        <w:pStyle w:val="ad"/>
        <w:spacing w:before="0" w:beforeAutospacing="0" w:after="0" w:afterAutospacing="0"/>
        <w:ind w:left="144"/>
      </w:pPr>
      <w:r w:rsidRPr="00F257D8">
        <w:t>— на прогнозирование;</w:t>
      </w:r>
    </w:p>
    <w:p w:rsidR="00F257D8" w:rsidRPr="00F257D8" w:rsidRDefault="00F257D8" w:rsidP="00F257D8">
      <w:pPr>
        <w:pStyle w:val="ad"/>
        <w:spacing w:before="0" w:beforeAutospacing="0" w:after="0" w:afterAutospacing="0"/>
        <w:ind w:left="144"/>
      </w:pPr>
      <w:r w:rsidRPr="00F257D8">
        <w:t>— на целеполагание;</w:t>
      </w:r>
    </w:p>
    <w:p w:rsidR="00F257D8" w:rsidRPr="00F257D8" w:rsidRDefault="00F257D8" w:rsidP="00F257D8">
      <w:pPr>
        <w:pStyle w:val="ad"/>
        <w:spacing w:before="0" w:beforeAutospacing="0" w:after="0" w:afterAutospacing="0"/>
        <w:ind w:left="144"/>
      </w:pPr>
      <w:r w:rsidRPr="00F257D8">
        <w:t>— на оценивание;</w:t>
      </w:r>
    </w:p>
    <w:p w:rsidR="00F257D8" w:rsidRPr="00F257D8" w:rsidRDefault="00F257D8" w:rsidP="00F257D8">
      <w:pPr>
        <w:pStyle w:val="ad"/>
        <w:spacing w:before="0" w:beforeAutospacing="0" w:after="0" w:afterAutospacing="0"/>
        <w:ind w:left="144"/>
      </w:pPr>
      <w:r w:rsidRPr="00F257D8">
        <w:t>— на принятие решения;</w:t>
      </w:r>
    </w:p>
    <w:p w:rsidR="00F257D8" w:rsidRPr="00F257D8" w:rsidRDefault="00F257D8" w:rsidP="00F257D8">
      <w:pPr>
        <w:pStyle w:val="ad"/>
        <w:spacing w:before="0" w:beforeAutospacing="0" w:after="0" w:afterAutospacing="0"/>
        <w:ind w:left="144"/>
      </w:pPr>
      <w:r w:rsidRPr="00F257D8">
        <w:t>— на самоконтроль;</w:t>
      </w:r>
    </w:p>
    <w:p w:rsidR="00F257D8" w:rsidRDefault="00F257D8" w:rsidP="00F257D8">
      <w:pPr>
        <w:pStyle w:val="ad"/>
        <w:spacing w:before="0" w:beforeAutospacing="0" w:after="0" w:afterAutospacing="0"/>
        <w:ind w:left="144"/>
      </w:pPr>
      <w:r w:rsidRPr="00F257D8">
        <w:t>— на коррекцию.</w:t>
      </w:r>
    </w:p>
    <w:p w:rsidR="00D05A0B" w:rsidRDefault="00D05A0B" w:rsidP="00F257D8">
      <w:pPr>
        <w:pStyle w:val="ad"/>
        <w:spacing w:before="0" w:beforeAutospacing="0" w:after="0" w:afterAutospacing="0"/>
        <w:ind w:left="144"/>
      </w:pPr>
    </w:p>
    <w:p w:rsidR="00D05A0B" w:rsidRDefault="00D05A0B" w:rsidP="00F257D8">
      <w:pPr>
        <w:pStyle w:val="ad"/>
        <w:spacing w:before="0" w:beforeAutospacing="0" w:after="0" w:afterAutospacing="0"/>
        <w:ind w:left="144"/>
      </w:pPr>
    </w:p>
    <w:p w:rsidR="00D05A0B" w:rsidRDefault="00D05A0B" w:rsidP="00F257D8">
      <w:pPr>
        <w:pStyle w:val="ad"/>
        <w:spacing w:before="0" w:beforeAutospacing="0" w:after="0" w:afterAutospacing="0"/>
        <w:ind w:left="144"/>
      </w:pPr>
    </w:p>
    <w:p w:rsidR="00D05A0B" w:rsidRDefault="00D05A0B" w:rsidP="00F257D8">
      <w:pPr>
        <w:pStyle w:val="ad"/>
        <w:spacing w:before="0" w:beforeAutospacing="0" w:after="0" w:afterAutospacing="0"/>
        <w:ind w:left="144"/>
      </w:pPr>
    </w:p>
    <w:p w:rsidR="00D05A0B" w:rsidRPr="00F257D8" w:rsidRDefault="00D05A0B" w:rsidP="00F257D8">
      <w:pPr>
        <w:pStyle w:val="ad"/>
        <w:spacing w:before="0" w:beforeAutospacing="0" w:after="0" w:afterAutospacing="0"/>
        <w:ind w:left="144"/>
      </w:pPr>
    </w:p>
    <w:p w:rsidR="00383586" w:rsidRPr="00086B69" w:rsidRDefault="00652931" w:rsidP="00383586">
      <w:pPr>
        <w:pStyle w:val="ad"/>
        <w:widowControl w:val="0"/>
        <w:tabs>
          <w:tab w:val="left" w:pos="567"/>
        </w:tabs>
        <w:spacing w:before="0" w:beforeAutospacing="0" w:after="0" w:afterAutospacing="0"/>
        <w:ind w:firstLine="709"/>
        <w:jc w:val="center"/>
        <w:rPr>
          <w:b/>
        </w:rPr>
      </w:pPr>
      <w:r>
        <w:rPr>
          <w:b/>
        </w:rPr>
        <w:t>2.1.4</w:t>
      </w:r>
      <w:r w:rsidR="00383586" w:rsidRPr="00086B69">
        <w:rPr>
          <w:b/>
        </w:rPr>
        <w:t xml:space="preserve">. </w:t>
      </w:r>
      <w:r w:rsidR="00FA621A">
        <w:rPr>
          <w:b/>
        </w:rPr>
        <w:t>Основные направления</w:t>
      </w:r>
      <w:r w:rsidR="004D4C56">
        <w:rPr>
          <w:b/>
        </w:rPr>
        <w:t xml:space="preserve"> и планируемые результаты</w:t>
      </w:r>
      <w:r w:rsidR="00383586" w:rsidRPr="00086B69">
        <w:rPr>
          <w:b/>
        </w:rPr>
        <w:t xml:space="preserve"> учебно-исследовательской и проектной деятельности обучающихся в рамках урочной и внеурочной деятельности по каждому из направлений, а также особенностей формирования </w:t>
      </w:r>
      <w:proofErr w:type="gramStart"/>
      <w:r w:rsidR="00383586" w:rsidRPr="00086B69">
        <w:rPr>
          <w:b/>
        </w:rPr>
        <w:t>ИКТ-компетенций</w:t>
      </w:r>
      <w:proofErr w:type="gramEnd"/>
    </w:p>
    <w:p w:rsidR="00383586" w:rsidRPr="00086B69" w:rsidRDefault="00383586" w:rsidP="00383586">
      <w:pPr>
        <w:pStyle w:val="ad"/>
        <w:widowControl w:val="0"/>
        <w:tabs>
          <w:tab w:val="left" w:pos="567"/>
        </w:tabs>
        <w:spacing w:before="0" w:beforeAutospacing="0" w:after="0" w:afterAutospacing="0"/>
        <w:ind w:firstLine="709"/>
      </w:pPr>
      <w:r w:rsidRPr="00086B69">
        <w:t>Учебно-исследовател</w:t>
      </w:r>
      <w:r w:rsidR="004F09BC">
        <w:t xml:space="preserve">ьская работа учащихся </w:t>
      </w:r>
      <w:r w:rsidRPr="00086B69">
        <w:t xml:space="preserve"> организована по двум направлениям:</w:t>
      </w:r>
    </w:p>
    <w:p w:rsidR="00383586" w:rsidRPr="00086B69" w:rsidRDefault="00383586" w:rsidP="00D36C59">
      <w:pPr>
        <w:pStyle w:val="ad"/>
        <w:widowControl w:val="0"/>
        <w:numPr>
          <w:ilvl w:val="0"/>
          <w:numId w:val="26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textAlignment w:val="baseline"/>
      </w:pPr>
      <w:r w:rsidRPr="00086B69">
        <w:t xml:space="preserve">урочная учебно-исследовательская деятельность учащихся: проблемные уроки; семинары; практические и лабораторные занятия, др.; </w:t>
      </w:r>
    </w:p>
    <w:p w:rsidR="00383586" w:rsidRPr="00086B69" w:rsidRDefault="00383586" w:rsidP="00D36C59">
      <w:pPr>
        <w:pStyle w:val="ad"/>
        <w:widowControl w:val="0"/>
        <w:numPr>
          <w:ilvl w:val="0"/>
          <w:numId w:val="26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textAlignment w:val="baseline"/>
      </w:pPr>
      <w:r w:rsidRPr="00086B69">
        <w:t>внеурочная учебно-исследовательская деятельность учащихся, которая является логическим продолжением урочной деятельности: научно-исследовательская и реферативная р</w:t>
      </w:r>
      <w:r w:rsidR="004F09BC">
        <w:t>абота, конференции</w:t>
      </w:r>
      <w:r w:rsidRPr="00086B69">
        <w:t>.</w:t>
      </w:r>
    </w:p>
    <w:p w:rsidR="00383586" w:rsidRPr="00086B69" w:rsidRDefault="00383586" w:rsidP="004F09BC">
      <w:pPr>
        <w:pStyle w:val="ad"/>
        <w:widowControl w:val="0"/>
        <w:tabs>
          <w:tab w:val="left" w:pos="567"/>
        </w:tabs>
        <w:spacing w:before="0" w:beforeAutospacing="0" w:after="0" w:afterAutospacing="0"/>
        <w:ind w:firstLine="709"/>
      </w:pPr>
      <w:proofErr w:type="gramStart"/>
      <w:r w:rsidRPr="00086B69">
        <w:t>Учебно-исследовательская и проектная деятельност</w:t>
      </w:r>
      <w:r w:rsidR="004F09BC">
        <w:t xml:space="preserve">ь обучающихся может проводиться </w:t>
      </w:r>
      <w:r w:rsidRPr="00086B69">
        <w:t>по таким направлениям, как:</w:t>
      </w:r>
      <w:r w:rsidR="004F09BC">
        <w:t xml:space="preserve"> </w:t>
      </w:r>
      <w:r w:rsidRPr="00086B69">
        <w:t>исследовательское;</w:t>
      </w:r>
      <w:r w:rsidR="004F09BC">
        <w:t xml:space="preserve"> </w:t>
      </w:r>
      <w:r w:rsidRPr="00086B69">
        <w:t>инженерное;</w:t>
      </w:r>
      <w:r w:rsidR="004F09BC">
        <w:t xml:space="preserve"> </w:t>
      </w:r>
      <w:r w:rsidRPr="00086B69">
        <w:t>прикладное;</w:t>
      </w:r>
      <w:r w:rsidR="004F09BC">
        <w:t xml:space="preserve"> </w:t>
      </w:r>
      <w:r w:rsidRPr="00086B69">
        <w:t>информационное;</w:t>
      </w:r>
      <w:r w:rsidR="004F09BC">
        <w:t xml:space="preserve"> </w:t>
      </w:r>
      <w:r w:rsidRPr="00086B69">
        <w:t>социальное;</w:t>
      </w:r>
      <w:r w:rsidR="004F09BC">
        <w:t xml:space="preserve"> </w:t>
      </w:r>
      <w:r w:rsidRPr="00086B69">
        <w:t>игровое;</w:t>
      </w:r>
      <w:r w:rsidR="004F09BC">
        <w:t xml:space="preserve"> </w:t>
      </w:r>
      <w:r w:rsidRPr="00086B69">
        <w:t>творческое.</w:t>
      </w:r>
      <w:proofErr w:type="gramEnd"/>
    </w:p>
    <w:p w:rsidR="000C610C" w:rsidRPr="00086B69" w:rsidRDefault="00383586" w:rsidP="000C610C">
      <w:pPr>
        <w:pStyle w:val="ad"/>
        <w:widowControl w:val="0"/>
        <w:tabs>
          <w:tab w:val="left" w:pos="567"/>
        </w:tabs>
        <w:spacing w:before="0" w:beforeAutospacing="0" w:after="0" w:afterAutospacing="0"/>
        <w:ind w:firstLine="709"/>
      </w:pPr>
      <w:r w:rsidRPr="00086B69">
        <w:t>В рамках каждого из направлений определены общие принципы, виды и формы реализации учебно-исследовате</w:t>
      </w:r>
      <w:r w:rsidR="000C610C">
        <w:t>льской и проектной деятельности</w:t>
      </w:r>
    </w:p>
    <w:p w:rsidR="00383586" w:rsidRPr="00086B69" w:rsidRDefault="00383586" w:rsidP="00383586">
      <w:pPr>
        <w:pStyle w:val="ad"/>
        <w:widowControl w:val="0"/>
        <w:tabs>
          <w:tab w:val="left" w:pos="567"/>
        </w:tabs>
        <w:spacing w:before="0" w:beforeAutospacing="0" w:after="0" w:afterAutospacing="0"/>
        <w:ind w:firstLine="709"/>
      </w:pPr>
      <w:r w:rsidRPr="00086B69">
        <w:t>Проекты могут быть реализованы как в рамках одного предмета, так и на содержании нескольких. Количество участников в проекте может варьироваться, так, может быть индивидуальный или групповой проект. Проект может быть реализован как в короткие сроки, к примеру, за один урок, так и в течение более длительного промежутка времени. В состав участников проектной работы могут войти не только сами обучающиеся (одного или разных возрастов), но и родители, и учителя.</w:t>
      </w:r>
    </w:p>
    <w:p w:rsidR="00383586" w:rsidRPr="00086B69" w:rsidRDefault="00383586" w:rsidP="00383586">
      <w:pPr>
        <w:pStyle w:val="ad"/>
        <w:widowControl w:val="0"/>
        <w:tabs>
          <w:tab w:val="left" w:pos="567"/>
        </w:tabs>
        <w:spacing w:before="0" w:beforeAutospacing="0" w:after="0" w:afterAutospacing="0"/>
        <w:ind w:firstLine="709"/>
      </w:pPr>
      <w:r w:rsidRPr="00086B69">
        <w:t xml:space="preserve">Особое значение для развития УУД в основной школе имеет </w:t>
      </w:r>
      <w:proofErr w:type="gramStart"/>
      <w:r w:rsidRPr="00086B69">
        <w:t>индивидуальный проект</w:t>
      </w:r>
      <w:proofErr w:type="gramEnd"/>
      <w:r w:rsidRPr="00086B69">
        <w:t xml:space="preserve">, представляющий собой самостоятельную работу, осуществляемую обучающимся на протяжении длительного периода, возможно, в течение всего учебного года. В ходе такой работы обучающийся </w:t>
      </w:r>
      <w:proofErr w:type="gramStart"/>
      <w:r w:rsidRPr="00086B69">
        <w:t>–(</w:t>
      </w:r>
      <w:proofErr w:type="gramEnd"/>
      <w:r w:rsidRPr="00086B69">
        <w:t>автор проекта) самостоятельно или с небольшой помощью педагога получает возможность научиться планировать и работать по плану – это один из важнейших не только учебных, но и социальных навыков, которым должен овладеть школьник.</w:t>
      </w:r>
    </w:p>
    <w:p w:rsidR="00383586" w:rsidRPr="00086B69" w:rsidRDefault="00383586" w:rsidP="00383586">
      <w:pPr>
        <w:pStyle w:val="ad"/>
        <w:widowControl w:val="0"/>
        <w:tabs>
          <w:tab w:val="left" w:pos="567"/>
        </w:tabs>
        <w:spacing w:before="0" w:beforeAutospacing="0" w:after="0" w:afterAutospacing="0"/>
        <w:ind w:firstLine="709"/>
      </w:pPr>
      <w:r w:rsidRPr="00086B69">
        <w:t>Формы организации учебно-исследовательской деятельности на урочны</w:t>
      </w:r>
      <w:r w:rsidR="004D4C56">
        <w:t>х занятиях</w:t>
      </w:r>
      <w:r w:rsidRPr="00086B69">
        <w:t>:</w:t>
      </w:r>
    </w:p>
    <w:p w:rsidR="00383586" w:rsidRPr="00086B69" w:rsidRDefault="00383586" w:rsidP="00D36C59">
      <w:pPr>
        <w:pStyle w:val="ad"/>
        <w:widowControl w:val="0"/>
        <w:numPr>
          <w:ilvl w:val="0"/>
          <w:numId w:val="27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textAlignment w:val="baseline"/>
      </w:pPr>
      <w:proofErr w:type="gramStart"/>
      <w:r w:rsidRPr="00086B69">
        <w:t>урок-исследование, урок-лаборатория, урок – творческий отчет, урок изобретательства, урок – рассказ об ученых, урок – защита исследовательских проектов, урок-экспертиза, урок открытых мыслей;</w:t>
      </w:r>
      <w:proofErr w:type="gramEnd"/>
    </w:p>
    <w:p w:rsidR="00383586" w:rsidRPr="00086B69" w:rsidRDefault="00383586" w:rsidP="00D36C59">
      <w:pPr>
        <w:pStyle w:val="ad"/>
        <w:widowControl w:val="0"/>
        <w:numPr>
          <w:ilvl w:val="0"/>
          <w:numId w:val="27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textAlignment w:val="baseline"/>
      </w:pPr>
      <w:r w:rsidRPr="00086B69">
        <w:t>учебный эксперимент, который позволяет организовать освоение таких элементов исследовательской деятельности, как планирование и проведение эксперимента, обработка и анализ его результатов;</w:t>
      </w:r>
    </w:p>
    <w:p w:rsidR="00383586" w:rsidRPr="00086B69" w:rsidRDefault="00383586" w:rsidP="00D36C59">
      <w:pPr>
        <w:pStyle w:val="ad"/>
        <w:widowControl w:val="0"/>
        <w:numPr>
          <w:ilvl w:val="0"/>
          <w:numId w:val="27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textAlignment w:val="baseline"/>
      </w:pPr>
      <w:r w:rsidRPr="00086B69">
        <w:t>домашнее задание исследовательского характера может сочетать в себе разнообразные виды, причем позволяет провести учебное исследование, достаточно протяженное во времени.</w:t>
      </w:r>
    </w:p>
    <w:p w:rsidR="00383586" w:rsidRPr="00086B69" w:rsidRDefault="00383586" w:rsidP="00383586">
      <w:pPr>
        <w:pStyle w:val="ad"/>
        <w:widowControl w:val="0"/>
        <w:tabs>
          <w:tab w:val="left" w:pos="567"/>
        </w:tabs>
        <w:spacing w:before="0" w:beforeAutospacing="0" w:after="0" w:afterAutospacing="0"/>
        <w:ind w:firstLine="709"/>
      </w:pPr>
      <w:r w:rsidRPr="00086B69">
        <w:t>Формы организации учебно-исследовательской деятельности на внеурочны</w:t>
      </w:r>
      <w:r w:rsidR="004D4C56">
        <w:t>х занятиях:</w:t>
      </w:r>
    </w:p>
    <w:p w:rsidR="00383586" w:rsidRPr="00086B69" w:rsidRDefault="00383586" w:rsidP="00D36C59">
      <w:pPr>
        <w:pStyle w:val="ad"/>
        <w:widowControl w:val="0"/>
        <w:numPr>
          <w:ilvl w:val="0"/>
          <w:numId w:val="27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textAlignment w:val="baseline"/>
      </w:pPr>
      <w:r w:rsidRPr="00086B69">
        <w:t xml:space="preserve">исследовательская практика </w:t>
      </w:r>
      <w:proofErr w:type="gramStart"/>
      <w:r w:rsidRPr="00086B69">
        <w:t>обучающихся</w:t>
      </w:r>
      <w:proofErr w:type="gramEnd"/>
      <w:r w:rsidRPr="00086B69">
        <w:t>;</w:t>
      </w:r>
    </w:p>
    <w:p w:rsidR="00383586" w:rsidRPr="00086B69" w:rsidRDefault="00383586" w:rsidP="00D36C59">
      <w:pPr>
        <w:pStyle w:val="ad"/>
        <w:widowControl w:val="0"/>
        <w:numPr>
          <w:ilvl w:val="0"/>
          <w:numId w:val="27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textAlignment w:val="baseline"/>
      </w:pPr>
      <w:r w:rsidRPr="00086B69">
        <w:t>образовательные экспедиции – походы, поездки, экскурсии с четко обозначенными образовательными целями, программой деятельности, продуманными формами конт</w:t>
      </w:r>
      <w:r w:rsidR="000C610C">
        <w:t>роля. Образовательные поездки</w:t>
      </w:r>
      <w:r w:rsidRPr="00086B69">
        <w:t xml:space="preserve"> предусматривают активную образовательную деятельность школьников, в том числе и исследовательского характера;</w:t>
      </w:r>
    </w:p>
    <w:p w:rsidR="00383586" w:rsidRPr="00086B69" w:rsidRDefault="000C610C" w:rsidP="00D36C59">
      <w:pPr>
        <w:pStyle w:val="ad"/>
        <w:widowControl w:val="0"/>
        <w:numPr>
          <w:ilvl w:val="0"/>
          <w:numId w:val="27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textAlignment w:val="baseline"/>
      </w:pPr>
      <w:r>
        <w:t>внеурочные</w:t>
      </w:r>
      <w:r w:rsidR="00383586" w:rsidRPr="00086B69">
        <w:t xml:space="preserve"> занятия, предполагающие углубленное изучение предмета, дают большие возможности для реализации учебно-исследовательской деятельности </w:t>
      </w:r>
      <w:proofErr w:type="gramStart"/>
      <w:r w:rsidR="00383586" w:rsidRPr="00086B69">
        <w:t>обучающихся</w:t>
      </w:r>
      <w:proofErr w:type="gramEnd"/>
      <w:r w:rsidR="00383586" w:rsidRPr="00086B69">
        <w:t>;</w:t>
      </w:r>
    </w:p>
    <w:p w:rsidR="00383586" w:rsidRPr="00086B69" w:rsidRDefault="00383586" w:rsidP="00D36C59">
      <w:pPr>
        <w:pStyle w:val="ad"/>
        <w:widowControl w:val="0"/>
        <w:numPr>
          <w:ilvl w:val="0"/>
          <w:numId w:val="27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textAlignment w:val="baseline"/>
      </w:pPr>
      <w:r w:rsidRPr="00086B69">
        <w:t xml:space="preserve">ученическое научно-исследовательское общество– </w:t>
      </w:r>
      <w:proofErr w:type="gramStart"/>
      <w:r w:rsidRPr="00086B69">
        <w:t>фо</w:t>
      </w:r>
      <w:proofErr w:type="gramEnd"/>
      <w:r w:rsidRPr="00086B69">
        <w:t>рма внеурочной деятельности, которая сочетает работу над учебными исследованиями, коллективное обсуждение промежуточных и итоговых результатов, организацию круглых столов, дискуссий, дебатов, интеллектуальных игр, публичных защит, конференций и др., а также включает встречи с представителями науки и образования, экскурсии в учреждения науки и об</w:t>
      </w:r>
      <w:r w:rsidR="00CA3768">
        <w:t>разования, сотрудничество с научными обществами</w:t>
      </w:r>
      <w:r w:rsidRPr="00086B69">
        <w:t xml:space="preserve"> других школ;</w:t>
      </w:r>
    </w:p>
    <w:p w:rsidR="00383586" w:rsidRPr="00086B69" w:rsidRDefault="00383586" w:rsidP="00D36C59">
      <w:pPr>
        <w:pStyle w:val="ad"/>
        <w:widowControl w:val="0"/>
        <w:numPr>
          <w:ilvl w:val="0"/>
          <w:numId w:val="27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textAlignment w:val="baseline"/>
      </w:pPr>
      <w:r w:rsidRPr="00086B69">
        <w:t xml:space="preserve">участие обучающихся в олимпиадах, конкурсах, конференциях, в том числе дистанционных, предметных неделях, интеллектуальных марафонах предполагает выполнение ими </w:t>
      </w:r>
      <w:r w:rsidRPr="00086B69">
        <w:lastRenderedPageBreak/>
        <w:t>учебных исследований или их элементов в рамках данных мероприятий.</w:t>
      </w:r>
    </w:p>
    <w:p w:rsidR="00383586" w:rsidRPr="00086B69" w:rsidRDefault="00383586" w:rsidP="00383586">
      <w:pPr>
        <w:pStyle w:val="ad"/>
        <w:widowControl w:val="0"/>
        <w:tabs>
          <w:tab w:val="left" w:pos="567"/>
        </w:tabs>
        <w:spacing w:before="0" w:beforeAutospacing="0" w:after="0" w:afterAutospacing="0"/>
        <w:ind w:firstLine="709"/>
      </w:pPr>
      <w:proofErr w:type="gramStart"/>
      <w:r w:rsidRPr="00086B69">
        <w:t>Среди возможных форм представления результатов проектной деятельности можно выделить следующие:</w:t>
      </w:r>
      <w:r w:rsidR="00F257D8">
        <w:t xml:space="preserve"> </w:t>
      </w:r>
      <w:r w:rsidRPr="00086B69">
        <w:t>макеты, модели, рабочие установки, схемы, план-карты;</w:t>
      </w:r>
      <w:r w:rsidR="000C610C">
        <w:t xml:space="preserve"> </w:t>
      </w:r>
      <w:r w:rsidRPr="00086B69">
        <w:t>постеры, презентации;</w:t>
      </w:r>
      <w:r w:rsidR="000C610C">
        <w:t xml:space="preserve"> </w:t>
      </w:r>
      <w:r w:rsidRPr="00086B69">
        <w:t>альбомы, буклеты, брошюры, книги;</w:t>
      </w:r>
      <w:r w:rsidR="000C610C">
        <w:t xml:space="preserve"> </w:t>
      </w:r>
      <w:r w:rsidRPr="00086B69">
        <w:t>реконструкции событий;</w:t>
      </w:r>
      <w:r w:rsidR="000C610C">
        <w:t xml:space="preserve"> </w:t>
      </w:r>
      <w:r w:rsidRPr="00086B69">
        <w:t>эссе, рассказы, стихи, рисунки;</w:t>
      </w:r>
      <w:r w:rsidR="000C610C">
        <w:t xml:space="preserve"> </w:t>
      </w:r>
      <w:r w:rsidRPr="00086B69">
        <w:t>результаты исследовательских экспедиций, обработки архивов и мемуаров;</w:t>
      </w:r>
      <w:r w:rsidR="000C610C">
        <w:t xml:space="preserve"> </w:t>
      </w:r>
      <w:r w:rsidRPr="00086B69">
        <w:t>документальные фильмы, мультфильмы;</w:t>
      </w:r>
      <w:r w:rsidR="000C610C">
        <w:t xml:space="preserve"> </w:t>
      </w:r>
      <w:r w:rsidRPr="00086B69">
        <w:t>выставки, игры, тематические вечера, концерты;</w:t>
      </w:r>
      <w:r w:rsidR="000C610C">
        <w:t xml:space="preserve"> </w:t>
      </w:r>
      <w:r w:rsidRPr="00086B69">
        <w:t>сценарии мероприятий;</w:t>
      </w:r>
      <w:proofErr w:type="gramEnd"/>
      <w:r w:rsidR="000C610C">
        <w:t xml:space="preserve"> </w:t>
      </w:r>
      <w:r w:rsidRPr="00086B69">
        <w:t>веб-сайты, программное обеспечение, компакт-диски (или другие цифровые носители) и др.</w:t>
      </w:r>
      <w:r w:rsidR="000C610C">
        <w:t xml:space="preserve"> </w:t>
      </w:r>
      <w:r w:rsidRPr="00086B69">
        <w:t>Результаты также могут быть представлены в ходе проведения конференций, семинаров и круглых столов.</w:t>
      </w:r>
    </w:p>
    <w:p w:rsidR="00383586" w:rsidRPr="00086B69" w:rsidRDefault="00383586" w:rsidP="00383586">
      <w:pPr>
        <w:pStyle w:val="ad"/>
        <w:widowControl w:val="0"/>
        <w:tabs>
          <w:tab w:val="left" w:pos="567"/>
        </w:tabs>
        <w:spacing w:before="0" w:beforeAutospacing="0" w:after="0" w:afterAutospacing="0"/>
        <w:ind w:firstLine="709"/>
      </w:pPr>
      <w:r w:rsidRPr="00086B69">
        <w:t xml:space="preserve">Итоги учебно-исследовательской деятельности могут </w:t>
      </w:r>
      <w:proofErr w:type="gramStart"/>
      <w:r w:rsidRPr="00086B69">
        <w:t>быть</w:t>
      </w:r>
      <w:proofErr w:type="gramEnd"/>
      <w:r w:rsidRPr="00086B69">
        <w:t xml:space="preserve"> в том числе представлены в виде статей, обзоров, отчетов и заключений по итогам исследований, проводимых в рамках исследовательских экспедиций, обработки архивов и мемуаров, исследований по различным предметным областям, а также в виде прототипов, моделей, образцов.</w:t>
      </w:r>
    </w:p>
    <w:p w:rsidR="00383586" w:rsidRPr="00086B69" w:rsidRDefault="00652931" w:rsidP="00383586">
      <w:pPr>
        <w:pStyle w:val="ad"/>
        <w:widowControl w:val="0"/>
        <w:tabs>
          <w:tab w:val="left" w:pos="567"/>
        </w:tabs>
        <w:spacing w:before="0" w:beforeAutospacing="0" w:after="0" w:afterAutospacing="0"/>
        <w:ind w:firstLine="709"/>
        <w:jc w:val="center"/>
        <w:rPr>
          <w:b/>
        </w:rPr>
      </w:pPr>
      <w:r>
        <w:rPr>
          <w:b/>
        </w:rPr>
        <w:t>2.1.5</w:t>
      </w:r>
      <w:r w:rsidR="004D4C56">
        <w:rPr>
          <w:b/>
        </w:rPr>
        <w:t>. Виды</w:t>
      </w:r>
      <w:r w:rsidR="00383586" w:rsidRPr="00086B69">
        <w:rPr>
          <w:b/>
        </w:rPr>
        <w:t xml:space="preserve"> и форм</w:t>
      </w:r>
      <w:r w:rsidR="004D4C56">
        <w:rPr>
          <w:b/>
        </w:rPr>
        <w:t>ы</w:t>
      </w:r>
      <w:r w:rsidR="00383586" w:rsidRPr="00086B69">
        <w:rPr>
          <w:b/>
        </w:rPr>
        <w:t xml:space="preserve"> организации учебной де</w:t>
      </w:r>
      <w:r w:rsidR="00767933">
        <w:rPr>
          <w:b/>
        </w:rPr>
        <w:t>ятельности по развитию  ИКТ</w:t>
      </w:r>
    </w:p>
    <w:p w:rsidR="00383586" w:rsidRPr="00086B69" w:rsidRDefault="00383586" w:rsidP="00383586">
      <w:pPr>
        <w:pStyle w:val="ad"/>
        <w:widowControl w:val="0"/>
        <w:tabs>
          <w:tab w:val="left" w:pos="567"/>
        </w:tabs>
        <w:spacing w:before="0" w:beforeAutospacing="0" w:after="0" w:afterAutospacing="0"/>
        <w:ind w:firstLine="709"/>
      </w:pPr>
      <w:r w:rsidRPr="00086B69">
        <w:t xml:space="preserve">Основные формы организации учебной деятельности по формированию </w:t>
      </w:r>
      <w:proofErr w:type="spellStart"/>
      <w:r w:rsidRPr="00086B69">
        <w:t>И</w:t>
      </w:r>
      <w:r w:rsidR="000C610C">
        <w:t>КТ-компетенции</w:t>
      </w:r>
      <w:proofErr w:type="spellEnd"/>
      <w:r w:rsidR="000C610C">
        <w:t xml:space="preserve"> </w:t>
      </w:r>
      <w:proofErr w:type="gramStart"/>
      <w:r w:rsidR="000C610C">
        <w:t>обучающихся</w:t>
      </w:r>
      <w:proofErr w:type="gramEnd"/>
      <w:r w:rsidR="000C610C">
        <w:t xml:space="preserve"> в </w:t>
      </w:r>
      <w:proofErr w:type="spellStart"/>
      <w:r w:rsidR="000C610C">
        <w:t>гмназии</w:t>
      </w:r>
      <w:proofErr w:type="spellEnd"/>
      <w:r w:rsidR="000C610C">
        <w:t xml:space="preserve">  включают</w:t>
      </w:r>
      <w:r w:rsidRPr="00086B69">
        <w:t>:</w:t>
      </w:r>
    </w:p>
    <w:p w:rsidR="00383586" w:rsidRPr="00086B69" w:rsidRDefault="00383586" w:rsidP="00D36C59">
      <w:pPr>
        <w:pStyle w:val="ad"/>
        <w:widowControl w:val="0"/>
        <w:numPr>
          <w:ilvl w:val="0"/>
          <w:numId w:val="31"/>
        </w:numPr>
        <w:tabs>
          <w:tab w:val="left" w:pos="993"/>
        </w:tabs>
        <w:spacing w:before="0" w:beforeAutospacing="0" w:after="0" w:afterAutospacing="0"/>
        <w:ind w:left="0" w:firstLine="709"/>
        <w:textAlignment w:val="baseline"/>
      </w:pPr>
      <w:r w:rsidRPr="00086B69">
        <w:t>уроки по информатике и другим предметам;</w:t>
      </w:r>
    </w:p>
    <w:p w:rsidR="00383586" w:rsidRPr="00086B69" w:rsidRDefault="000C610C" w:rsidP="00D36C59">
      <w:pPr>
        <w:pStyle w:val="ad"/>
        <w:widowControl w:val="0"/>
        <w:numPr>
          <w:ilvl w:val="0"/>
          <w:numId w:val="31"/>
        </w:numPr>
        <w:tabs>
          <w:tab w:val="left" w:pos="993"/>
        </w:tabs>
        <w:spacing w:before="0" w:beforeAutospacing="0" w:after="0" w:afterAutospacing="0"/>
        <w:ind w:left="0" w:firstLine="709"/>
        <w:textAlignment w:val="baseline"/>
      </w:pPr>
      <w:r>
        <w:t>внеурочные занятия</w:t>
      </w:r>
      <w:r w:rsidR="00383586" w:rsidRPr="00086B69">
        <w:t>;</w:t>
      </w:r>
    </w:p>
    <w:p w:rsidR="00383586" w:rsidRPr="00086B69" w:rsidRDefault="00383586" w:rsidP="00D36C59">
      <w:pPr>
        <w:pStyle w:val="ad"/>
        <w:widowControl w:val="0"/>
        <w:numPr>
          <w:ilvl w:val="0"/>
          <w:numId w:val="31"/>
        </w:numPr>
        <w:tabs>
          <w:tab w:val="left" w:pos="993"/>
        </w:tabs>
        <w:spacing w:before="0" w:beforeAutospacing="0" w:after="0" w:afterAutospacing="0"/>
        <w:ind w:left="0" w:firstLine="709"/>
        <w:textAlignment w:val="baseline"/>
      </w:pPr>
      <w:r w:rsidRPr="00086B69">
        <w:t>кружки;</w:t>
      </w:r>
    </w:p>
    <w:p w:rsidR="00383586" w:rsidRPr="00086B69" w:rsidRDefault="00383586" w:rsidP="00D36C59">
      <w:pPr>
        <w:pStyle w:val="ad"/>
        <w:widowControl w:val="0"/>
        <w:numPr>
          <w:ilvl w:val="0"/>
          <w:numId w:val="31"/>
        </w:numPr>
        <w:tabs>
          <w:tab w:val="left" w:pos="993"/>
        </w:tabs>
        <w:spacing w:before="0" w:beforeAutospacing="0" w:after="0" w:afterAutospacing="0"/>
        <w:ind w:left="0" w:firstLine="709"/>
        <w:textAlignment w:val="baseline"/>
      </w:pPr>
      <w:r w:rsidRPr="00086B69">
        <w:t xml:space="preserve">интегративные </w:t>
      </w:r>
      <w:proofErr w:type="spellStart"/>
      <w:r w:rsidRPr="00086B69">
        <w:t>межпредметные</w:t>
      </w:r>
      <w:proofErr w:type="spellEnd"/>
      <w:r w:rsidRPr="00086B69">
        <w:t xml:space="preserve"> проекты;</w:t>
      </w:r>
    </w:p>
    <w:p w:rsidR="00383586" w:rsidRPr="00086B69" w:rsidRDefault="00383586" w:rsidP="00383586">
      <w:pPr>
        <w:pStyle w:val="ad"/>
        <w:widowControl w:val="0"/>
        <w:tabs>
          <w:tab w:val="left" w:pos="567"/>
        </w:tabs>
        <w:spacing w:before="0" w:beforeAutospacing="0" w:after="0" w:afterAutospacing="0"/>
        <w:ind w:firstLine="709"/>
      </w:pPr>
      <w:r w:rsidRPr="00086B69">
        <w:t xml:space="preserve">Среди видов учебной деятельности, обеспечивающих формирование ИКТ-компетенции обучающихся, можно </w:t>
      </w:r>
      <w:proofErr w:type="gramStart"/>
      <w:r w:rsidRPr="00086B69">
        <w:t>выделить</w:t>
      </w:r>
      <w:proofErr w:type="gramEnd"/>
      <w:r w:rsidRPr="00086B69">
        <w:t xml:space="preserve"> в том числе такие, как: </w:t>
      </w:r>
    </w:p>
    <w:p w:rsidR="00383586" w:rsidRPr="00086B69" w:rsidRDefault="00383586" w:rsidP="00D36C59">
      <w:pPr>
        <w:pStyle w:val="ad"/>
        <w:widowControl w:val="0"/>
        <w:numPr>
          <w:ilvl w:val="0"/>
          <w:numId w:val="31"/>
        </w:numPr>
        <w:tabs>
          <w:tab w:val="left" w:pos="993"/>
        </w:tabs>
        <w:spacing w:before="0" w:beforeAutospacing="0" w:after="0" w:afterAutospacing="0"/>
        <w:ind w:left="0" w:firstLine="709"/>
        <w:textAlignment w:val="baseline"/>
      </w:pPr>
      <w:r w:rsidRPr="00086B69">
        <w:t xml:space="preserve">выполняемые на уроках, дома и в рамках внеурочной деятельности задания, предполагающие использование электронных образовательных ресурсов; </w:t>
      </w:r>
    </w:p>
    <w:p w:rsidR="00383586" w:rsidRPr="00086B69" w:rsidRDefault="00383586" w:rsidP="00D36C59">
      <w:pPr>
        <w:pStyle w:val="ad"/>
        <w:widowControl w:val="0"/>
        <w:numPr>
          <w:ilvl w:val="0"/>
          <w:numId w:val="31"/>
        </w:numPr>
        <w:tabs>
          <w:tab w:val="left" w:pos="993"/>
        </w:tabs>
        <w:spacing w:before="0" w:beforeAutospacing="0" w:after="0" w:afterAutospacing="0"/>
        <w:ind w:left="0" w:firstLine="709"/>
        <w:textAlignment w:val="baseline"/>
      </w:pPr>
      <w:r w:rsidRPr="00086B69">
        <w:t xml:space="preserve">создание и редактирование текстов; </w:t>
      </w:r>
    </w:p>
    <w:p w:rsidR="00383586" w:rsidRPr="00086B69" w:rsidRDefault="00383586" w:rsidP="00D36C59">
      <w:pPr>
        <w:pStyle w:val="ad"/>
        <w:widowControl w:val="0"/>
        <w:numPr>
          <w:ilvl w:val="0"/>
          <w:numId w:val="31"/>
        </w:numPr>
        <w:tabs>
          <w:tab w:val="left" w:pos="993"/>
        </w:tabs>
        <w:spacing w:before="0" w:beforeAutospacing="0" w:after="0" w:afterAutospacing="0"/>
        <w:ind w:left="0" w:firstLine="709"/>
        <w:textAlignment w:val="baseline"/>
      </w:pPr>
      <w:r w:rsidRPr="00086B69">
        <w:t xml:space="preserve">создание и редактирование электронных таблиц; </w:t>
      </w:r>
    </w:p>
    <w:p w:rsidR="00383586" w:rsidRPr="00086B69" w:rsidRDefault="00383586" w:rsidP="00D36C59">
      <w:pPr>
        <w:pStyle w:val="ad"/>
        <w:widowControl w:val="0"/>
        <w:numPr>
          <w:ilvl w:val="0"/>
          <w:numId w:val="31"/>
        </w:numPr>
        <w:tabs>
          <w:tab w:val="left" w:pos="993"/>
        </w:tabs>
        <w:spacing w:before="0" w:beforeAutospacing="0" w:after="0" w:afterAutospacing="0"/>
        <w:ind w:left="0" w:firstLine="709"/>
        <w:textAlignment w:val="baseline"/>
      </w:pPr>
      <w:r w:rsidRPr="00086B69">
        <w:t>использование сре</w:t>
      </w:r>
      <w:proofErr w:type="gramStart"/>
      <w:r w:rsidRPr="00086B69">
        <w:t>дств дл</w:t>
      </w:r>
      <w:proofErr w:type="gramEnd"/>
      <w:r w:rsidRPr="00086B69">
        <w:t xml:space="preserve">я построения диаграмм, графиков, блок-схем, других графических объектов; </w:t>
      </w:r>
    </w:p>
    <w:p w:rsidR="00383586" w:rsidRPr="00086B69" w:rsidRDefault="00383586" w:rsidP="00D36C59">
      <w:pPr>
        <w:pStyle w:val="ad"/>
        <w:widowControl w:val="0"/>
        <w:numPr>
          <w:ilvl w:val="0"/>
          <w:numId w:val="31"/>
        </w:numPr>
        <w:tabs>
          <w:tab w:val="left" w:pos="993"/>
        </w:tabs>
        <w:spacing w:before="0" w:beforeAutospacing="0" w:after="0" w:afterAutospacing="0"/>
        <w:ind w:left="0" w:firstLine="709"/>
        <w:textAlignment w:val="baseline"/>
      </w:pPr>
      <w:r w:rsidRPr="00086B69">
        <w:t xml:space="preserve">создание и редактирование презентаций; </w:t>
      </w:r>
    </w:p>
    <w:p w:rsidR="00383586" w:rsidRPr="00086B69" w:rsidRDefault="00383586" w:rsidP="00D36C59">
      <w:pPr>
        <w:pStyle w:val="ad"/>
        <w:widowControl w:val="0"/>
        <w:numPr>
          <w:ilvl w:val="0"/>
          <w:numId w:val="31"/>
        </w:numPr>
        <w:tabs>
          <w:tab w:val="left" w:pos="993"/>
        </w:tabs>
        <w:spacing w:before="0" w:beforeAutospacing="0" w:after="0" w:afterAutospacing="0"/>
        <w:ind w:left="0" w:firstLine="709"/>
        <w:textAlignment w:val="baseline"/>
      </w:pPr>
      <w:r w:rsidRPr="00086B69">
        <w:t xml:space="preserve">создание и редактирование графики и фото; </w:t>
      </w:r>
    </w:p>
    <w:p w:rsidR="00383586" w:rsidRPr="00086B69" w:rsidRDefault="00383586" w:rsidP="00D36C59">
      <w:pPr>
        <w:pStyle w:val="ad"/>
        <w:widowControl w:val="0"/>
        <w:numPr>
          <w:ilvl w:val="0"/>
          <w:numId w:val="31"/>
        </w:numPr>
        <w:tabs>
          <w:tab w:val="left" w:pos="993"/>
        </w:tabs>
        <w:spacing w:before="0" w:beforeAutospacing="0" w:after="0" w:afterAutospacing="0"/>
        <w:ind w:left="0" w:firstLine="709"/>
        <w:textAlignment w:val="baseline"/>
      </w:pPr>
      <w:r w:rsidRPr="00086B69">
        <w:t xml:space="preserve">создание и редактирование видео; </w:t>
      </w:r>
    </w:p>
    <w:p w:rsidR="00383586" w:rsidRPr="00086B69" w:rsidRDefault="00383586" w:rsidP="00D36C59">
      <w:pPr>
        <w:pStyle w:val="ad"/>
        <w:widowControl w:val="0"/>
        <w:numPr>
          <w:ilvl w:val="0"/>
          <w:numId w:val="31"/>
        </w:numPr>
        <w:tabs>
          <w:tab w:val="left" w:pos="993"/>
        </w:tabs>
        <w:spacing w:before="0" w:beforeAutospacing="0" w:after="0" w:afterAutospacing="0"/>
        <w:ind w:left="0" w:firstLine="709"/>
        <w:textAlignment w:val="baseline"/>
      </w:pPr>
      <w:r w:rsidRPr="00086B69">
        <w:t xml:space="preserve">создание музыкальных и звуковых объектов; </w:t>
      </w:r>
    </w:p>
    <w:p w:rsidR="00383586" w:rsidRPr="00086B69" w:rsidRDefault="00383586" w:rsidP="00D36C59">
      <w:pPr>
        <w:pStyle w:val="ad"/>
        <w:widowControl w:val="0"/>
        <w:numPr>
          <w:ilvl w:val="0"/>
          <w:numId w:val="31"/>
        </w:numPr>
        <w:tabs>
          <w:tab w:val="left" w:pos="993"/>
        </w:tabs>
        <w:spacing w:before="0" w:beforeAutospacing="0" w:after="0" w:afterAutospacing="0"/>
        <w:ind w:left="0" w:firstLine="709"/>
        <w:textAlignment w:val="baseline"/>
      </w:pPr>
      <w:r w:rsidRPr="00086B69">
        <w:t xml:space="preserve">поиск и анализ информации в Интернете; </w:t>
      </w:r>
    </w:p>
    <w:p w:rsidR="00383586" w:rsidRPr="00086B69" w:rsidRDefault="00383586" w:rsidP="00D36C59">
      <w:pPr>
        <w:pStyle w:val="ad"/>
        <w:widowControl w:val="0"/>
        <w:numPr>
          <w:ilvl w:val="0"/>
          <w:numId w:val="31"/>
        </w:numPr>
        <w:tabs>
          <w:tab w:val="left" w:pos="993"/>
        </w:tabs>
        <w:spacing w:before="0" w:beforeAutospacing="0" w:after="0" w:afterAutospacing="0"/>
        <w:ind w:left="0" w:firstLine="709"/>
        <w:textAlignment w:val="baseline"/>
      </w:pPr>
      <w:r w:rsidRPr="00086B69">
        <w:t xml:space="preserve">моделирование, проектирование и управление; </w:t>
      </w:r>
    </w:p>
    <w:p w:rsidR="00383586" w:rsidRPr="00086B69" w:rsidRDefault="00383586" w:rsidP="00D36C59">
      <w:pPr>
        <w:pStyle w:val="ad"/>
        <w:widowControl w:val="0"/>
        <w:numPr>
          <w:ilvl w:val="0"/>
          <w:numId w:val="31"/>
        </w:numPr>
        <w:tabs>
          <w:tab w:val="left" w:pos="993"/>
        </w:tabs>
        <w:spacing w:before="0" w:beforeAutospacing="0" w:after="0" w:afterAutospacing="0"/>
        <w:ind w:left="0" w:firstLine="709"/>
        <w:textAlignment w:val="baseline"/>
      </w:pPr>
      <w:r w:rsidRPr="00086B69">
        <w:t xml:space="preserve">математическая обработка и визуализация данных; </w:t>
      </w:r>
    </w:p>
    <w:p w:rsidR="00383586" w:rsidRPr="00086B69" w:rsidRDefault="00383586" w:rsidP="00D36C59">
      <w:pPr>
        <w:pStyle w:val="ad"/>
        <w:widowControl w:val="0"/>
        <w:numPr>
          <w:ilvl w:val="0"/>
          <w:numId w:val="31"/>
        </w:numPr>
        <w:tabs>
          <w:tab w:val="left" w:pos="993"/>
        </w:tabs>
        <w:spacing w:before="0" w:beforeAutospacing="0" w:after="0" w:afterAutospacing="0"/>
        <w:ind w:left="0" w:firstLine="709"/>
        <w:textAlignment w:val="baseline"/>
      </w:pPr>
      <w:r w:rsidRPr="00086B69">
        <w:t xml:space="preserve">создание веб-страниц и сайтов; </w:t>
      </w:r>
    </w:p>
    <w:p w:rsidR="00383586" w:rsidRPr="00086B69" w:rsidRDefault="00383586" w:rsidP="00D36C59">
      <w:pPr>
        <w:pStyle w:val="ad"/>
        <w:widowControl w:val="0"/>
        <w:numPr>
          <w:ilvl w:val="0"/>
          <w:numId w:val="31"/>
        </w:numPr>
        <w:tabs>
          <w:tab w:val="left" w:pos="993"/>
        </w:tabs>
        <w:spacing w:before="0" w:beforeAutospacing="0" w:after="0" w:afterAutospacing="0"/>
        <w:ind w:left="0" w:firstLine="709"/>
        <w:textAlignment w:val="baseline"/>
      </w:pPr>
      <w:r w:rsidRPr="00086B69">
        <w:t>сетевая коммуникация между учениками и (или) учителем.</w:t>
      </w:r>
    </w:p>
    <w:p w:rsidR="00383586" w:rsidRPr="00683EAF" w:rsidRDefault="00683EAF" w:rsidP="00683EAF">
      <w:pPr>
        <w:pStyle w:val="ad"/>
        <w:widowControl w:val="0"/>
        <w:tabs>
          <w:tab w:val="left" w:pos="567"/>
        </w:tabs>
        <w:spacing w:before="0" w:beforeAutospacing="0" w:after="0" w:afterAutospacing="0"/>
        <w:ind w:firstLine="709"/>
      </w:pPr>
      <w:proofErr w:type="gramStart"/>
      <w:r>
        <w:rPr>
          <w:b/>
        </w:rPr>
        <w:t xml:space="preserve">Основные элементы ИКТ-компетенции: </w:t>
      </w:r>
      <w:r>
        <w:rPr>
          <w:bCs/>
          <w:iCs/>
        </w:rPr>
        <w:t>о</w:t>
      </w:r>
      <w:r w:rsidR="00383586" w:rsidRPr="00683EAF">
        <w:rPr>
          <w:bCs/>
          <w:iCs/>
        </w:rPr>
        <w:t>бращение с устройствами ИКТ</w:t>
      </w:r>
      <w:r>
        <w:rPr>
          <w:bCs/>
          <w:iCs/>
        </w:rPr>
        <w:t>; ф</w:t>
      </w:r>
      <w:r w:rsidR="00383586" w:rsidRPr="00683EAF">
        <w:rPr>
          <w:bCs/>
          <w:iCs/>
        </w:rPr>
        <w:t>иксация и обработка изобр</w:t>
      </w:r>
      <w:r>
        <w:rPr>
          <w:bCs/>
          <w:iCs/>
        </w:rPr>
        <w:t>ажений и звуков; п</w:t>
      </w:r>
      <w:r w:rsidR="00383586" w:rsidRPr="00683EAF">
        <w:rPr>
          <w:bCs/>
          <w:iCs/>
        </w:rPr>
        <w:t xml:space="preserve">оиск и </w:t>
      </w:r>
      <w:r>
        <w:rPr>
          <w:bCs/>
          <w:iCs/>
        </w:rPr>
        <w:t>организация хранения информации; создание письменных сообщений; с</w:t>
      </w:r>
      <w:r w:rsidR="00383586" w:rsidRPr="00683EAF">
        <w:rPr>
          <w:bCs/>
          <w:iCs/>
        </w:rPr>
        <w:t>оздание графических объекто</w:t>
      </w:r>
      <w:r>
        <w:rPr>
          <w:bCs/>
          <w:iCs/>
        </w:rPr>
        <w:t>в; с</w:t>
      </w:r>
      <w:r w:rsidR="00383586" w:rsidRPr="00683EAF">
        <w:rPr>
          <w:bCs/>
          <w:iCs/>
        </w:rPr>
        <w:t>оздание музыкальных и звуковых объе</w:t>
      </w:r>
      <w:r>
        <w:rPr>
          <w:bCs/>
          <w:iCs/>
        </w:rPr>
        <w:t>ктов; в</w:t>
      </w:r>
      <w:r w:rsidR="00383586" w:rsidRPr="00683EAF">
        <w:rPr>
          <w:bCs/>
          <w:iCs/>
        </w:rPr>
        <w:t xml:space="preserve">осприятие, использование и создание гипертекстовых и </w:t>
      </w:r>
      <w:r>
        <w:rPr>
          <w:bCs/>
          <w:iCs/>
        </w:rPr>
        <w:t>м</w:t>
      </w:r>
      <w:r w:rsidR="00383586" w:rsidRPr="00683EAF">
        <w:rPr>
          <w:bCs/>
          <w:iCs/>
        </w:rPr>
        <w:t>ультим</w:t>
      </w:r>
      <w:r>
        <w:rPr>
          <w:bCs/>
          <w:iCs/>
        </w:rPr>
        <w:t>едийных информационных объектов; а</w:t>
      </w:r>
      <w:r w:rsidR="00383586" w:rsidRPr="00683EAF">
        <w:rPr>
          <w:bCs/>
          <w:iCs/>
        </w:rPr>
        <w:t>нализ информации, математическая обработка данных в исследовании</w:t>
      </w:r>
      <w:r>
        <w:rPr>
          <w:bCs/>
          <w:iCs/>
        </w:rPr>
        <w:t>; м</w:t>
      </w:r>
      <w:r w:rsidR="00383586" w:rsidRPr="00683EAF">
        <w:rPr>
          <w:bCs/>
          <w:iCs/>
        </w:rPr>
        <w:t>оделирован</w:t>
      </w:r>
      <w:r>
        <w:rPr>
          <w:bCs/>
          <w:iCs/>
        </w:rPr>
        <w:t>ие, проектирование и управление; к</w:t>
      </w:r>
      <w:r w:rsidR="00383586" w:rsidRPr="00683EAF">
        <w:rPr>
          <w:bCs/>
          <w:iCs/>
        </w:rPr>
        <w:t>оммуника</w:t>
      </w:r>
      <w:r>
        <w:rPr>
          <w:bCs/>
          <w:iCs/>
        </w:rPr>
        <w:t>ция и социальное взаимодействие;</w:t>
      </w:r>
      <w:proofErr w:type="gramEnd"/>
      <w:r>
        <w:rPr>
          <w:bCs/>
          <w:iCs/>
        </w:rPr>
        <w:t xml:space="preserve"> и</w:t>
      </w:r>
      <w:r w:rsidR="00383586" w:rsidRPr="00683EAF">
        <w:rPr>
          <w:bCs/>
          <w:iCs/>
        </w:rPr>
        <w:t>нформационная безопасность.</w:t>
      </w:r>
      <w:r w:rsidR="00C558B6" w:rsidRPr="00683EAF">
        <w:rPr>
          <w:bCs/>
          <w:iCs/>
        </w:rPr>
        <w:t xml:space="preserve"> </w:t>
      </w:r>
    </w:p>
    <w:p w:rsidR="00C637FD" w:rsidRDefault="00C637FD" w:rsidP="00383586">
      <w:pPr>
        <w:pStyle w:val="ad"/>
        <w:widowControl w:val="0"/>
        <w:tabs>
          <w:tab w:val="left" w:pos="567"/>
        </w:tabs>
        <w:spacing w:before="0" w:beforeAutospacing="0" w:after="0" w:afterAutospacing="0"/>
        <w:ind w:firstLine="709"/>
        <w:jc w:val="center"/>
        <w:rPr>
          <w:b/>
        </w:rPr>
      </w:pPr>
    </w:p>
    <w:p w:rsidR="00D05A0B" w:rsidRDefault="00D05A0B" w:rsidP="00383586">
      <w:pPr>
        <w:pStyle w:val="ad"/>
        <w:widowControl w:val="0"/>
        <w:tabs>
          <w:tab w:val="left" w:pos="567"/>
        </w:tabs>
        <w:spacing w:before="0" w:beforeAutospacing="0" w:after="0" w:afterAutospacing="0"/>
        <w:ind w:firstLine="709"/>
        <w:jc w:val="center"/>
        <w:rPr>
          <w:b/>
        </w:rPr>
      </w:pPr>
    </w:p>
    <w:p w:rsidR="00383586" w:rsidRPr="00086B69" w:rsidRDefault="00011257" w:rsidP="00383586">
      <w:pPr>
        <w:pStyle w:val="ad"/>
        <w:widowControl w:val="0"/>
        <w:tabs>
          <w:tab w:val="left" w:pos="567"/>
        </w:tabs>
        <w:spacing w:before="0" w:beforeAutospacing="0" w:after="0" w:afterAutospacing="0"/>
        <w:ind w:firstLine="709"/>
        <w:jc w:val="center"/>
        <w:rPr>
          <w:b/>
        </w:rPr>
      </w:pPr>
      <w:r>
        <w:rPr>
          <w:b/>
        </w:rPr>
        <w:t>2.1.6</w:t>
      </w:r>
      <w:r w:rsidR="00383586" w:rsidRPr="00086B69">
        <w:rPr>
          <w:b/>
        </w:rPr>
        <w:t xml:space="preserve">. Планируемые результаты формирования и развития компетентности </w:t>
      </w:r>
      <w:proofErr w:type="gramStart"/>
      <w:r w:rsidR="00383586" w:rsidRPr="00086B69">
        <w:rPr>
          <w:b/>
        </w:rPr>
        <w:t>обучающихся</w:t>
      </w:r>
      <w:proofErr w:type="gramEnd"/>
      <w:r w:rsidR="00383586" w:rsidRPr="00086B69">
        <w:rPr>
          <w:b/>
        </w:rPr>
        <w:t xml:space="preserve"> в области использования</w:t>
      </w:r>
      <w:r w:rsidR="00C558B6">
        <w:rPr>
          <w:b/>
        </w:rPr>
        <w:t xml:space="preserve"> </w:t>
      </w:r>
      <w:r w:rsidR="00767933">
        <w:rPr>
          <w:b/>
        </w:rPr>
        <w:t>ИКТ</w:t>
      </w:r>
    </w:p>
    <w:p w:rsidR="00383586" w:rsidRPr="00086B69" w:rsidRDefault="00383586" w:rsidP="00E721AC">
      <w:pPr>
        <w:pStyle w:val="ad"/>
        <w:widowControl w:val="0"/>
        <w:tabs>
          <w:tab w:val="left" w:pos="567"/>
        </w:tabs>
        <w:spacing w:before="0" w:beforeAutospacing="0" w:after="0" w:afterAutospacing="0"/>
        <w:ind w:firstLine="709"/>
      </w:pPr>
      <w:r w:rsidRPr="00086B69">
        <w:t xml:space="preserve">Представленные планируемые результаты развития компетентности </w:t>
      </w:r>
      <w:proofErr w:type="gramStart"/>
      <w:r w:rsidRPr="00086B69">
        <w:t>обучающихся</w:t>
      </w:r>
      <w:proofErr w:type="gramEnd"/>
      <w:r w:rsidRPr="00086B69">
        <w:t xml:space="preserve"> в области использования ИКТ учитывают существующие знания и компетенции, полученные обучающимися вне образовательной организации. </w:t>
      </w:r>
      <w:proofErr w:type="gramStart"/>
      <w:r w:rsidRPr="00086B69">
        <w:t xml:space="preserve">Вместе с тем планируемые результаты могут быть адаптированы </w:t>
      </w:r>
      <w:r w:rsidRPr="00086B69">
        <w:lastRenderedPageBreak/>
        <w:t>и под обучающихся, кому требуется более полное сопровождение в сфере формирования ИКТ-компетенций.</w:t>
      </w:r>
      <w:proofErr w:type="gramEnd"/>
    </w:p>
    <w:p w:rsidR="00383586" w:rsidRPr="004532F6" w:rsidRDefault="00383586" w:rsidP="00E721AC">
      <w:pPr>
        <w:pStyle w:val="2"/>
        <w:tabs>
          <w:tab w:val="left" w:pos="567"/>
        </w:tabs>
        <w:spacing w:before="0"/>
        <w:rPr>
          <w:color w:val="auto"/>
          <w:sz w:val="24"/>
          <w:szCs w:val="24"/>
          <w:lang w:val="ru-RU"/>
        </w:rPr>
      </w:pPr>
      <w:bookmarkStart w:id="13" w:name="_Toc405145662"/>
      <w:bookmarkStart w:id="14" w:name="_Toc406059005"/>
      <w:bookmarkStart w:id="15" w:name="_Toc409682184"/>
      <w:bookmarkStart w:id="16" w:name="_Toc409691658"/>
      <w:bookmarkStart w:id="17" w:name="_Toc410653982"/>
      <w:bookmarkStart w:id="18" w:name="_Toc410702986"/>
      <w:bookmarkStart w:id="19" w:name="_Toc284662742"/>
      <w:bookmarkStart w:id="20" w:name="_Toc284663368"/>
      <w:bookmarkStart w:id="21" w:name="_Toc414553168"/>
      <w:r w:rsidRPr="004532F6">
        <w:rPr>
          <w:b w:val="0"/>
          <w:color w:val="auto"/>
          <w:sz w:val="24"/>
          <w:szCs w:val="24"/>
          <w:lang w:val="ru-RU"/>
        </w:rPr>
        <w:t>В рамках направления «Обращение с устройствами ИКТ» обучающийся сможет: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:rsidR="00383586" w:rsidRPr="00086B69" w:rsidRDefault="00383586" w:rsidP="00D36C59">
      <w:pPr>
        <w:pStyle w:val="ad"/>
        <w:widowControl w:val="0"/>
        <w:numPr>
          <w:ilvl w:val="0"/>
          <w:numId w:val="32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textAlignment w:val="baseline"/>
      </w:pPr>
      <w:r w:rsidRPr="00086B69">
        <w:t>осуществлять информационное подключение к локальной сети и глобальной сети Интернет;</w:t>
      </w:r>
    </w:p>
    <w:p w:rsidR="00383586" w:rsidRPr="00086B69" w:rsidRDefault="00383586" w:rsidP="00D36C59">
      <w:pPr>
        <w:pStyle w:val="ad"/>
        <w:widowControl w:val="0"/>
        <w:numPr>
          <w:ilvl w:val="0"/>
          <w:numId w:val="32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textAlignment w:val="baseline"/>
      </w:pPr>
      <w:r w:rsidRPr="00086B69">
        <w:t>получать информацию о характеристиках компьютера;</w:t>
      </w:r>
    </w:p>
    <w:p w:rsidR="00383586" w:rsidRPr="00086B69" w:rsidRDefault="00383586" w:rsidP="00D36C59">
      <w:pPr>
        <w:pStyle w:val="ad"/>
        <w:widowControl w:val="0"/>
        <w:numPr>
          <w:ilvl w:val="0"/>
          <w:numId w:val="32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textAlignment w:val="baseline"/>
      </w:pPr>
      <w:r w:rsidRPr="00086B69">
        <w:t>оценивать числовые параметры информационных процессов (объем памяти, необходимой для хранения информации; скорость передачи информации, пропускную способность выбранного канала и пр.);</w:t>
      </w:r>
    </w:p>
    <w:p w:rsidR="00383586" w:rsidRPr="00086B69" w:rsidRDefault="00383586" w:rsidP="00D36C59">
      <w:pPr>
        <w:pStyle w:val="ad"/>
        <w:widowControl w:val="0"/>
        <w:numPr>
          <w:ilvl w:val="0"/>
          <w:numId w:val="32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textAlignment w:val="baseline"/>
      </w:pPr>
      <w:r w:rsidRPr="00086B69">
        <w:t>соединять устройства ИКТ (блоки компьютера, устройства сетей, принтер, проектор, сканер, измерительные устройства и т. д.) с использованием проводных и беспроводных технологий;</w:t>
      </w:r>
    </w:p>
    <w:p w:rsidR="00383586" w:rsidRPr="00086B69" w:rsidRDefault="00383586" w:rsidP="00D36C59">
      <w:pPr>
        <w:pStyle w:val="ad"/>
        <w:widowControl w:val="0"/>
        <w:numPr>
          <w:ilvl w:val="0"/>
          <w:numId w:val="32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textAlignment w:val="baseline"/>
      </w:pPr>
      <w:r w:rsidRPr="00086B69">
        <w:t>входить в информационную среду образовательной организации, в том числе через сеть Интернет, размещать в информационной среде различные информационные объекты;</w:t>
      </w:r>
    </w:p>
    <w:p w:rsidR="00383586" w:rsidRPr="00086B69" w:rsidRDefault="00383586" w:rsidP="00D36C59">
      <w:pPr>
        <w:pStyle w:val="ad"/>
        <w:widowControl w:val="0"/>
        <w:numPr>
          <w:ilvl w:val="0"/>
          <w:numId w:val="32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textAlignment w:val="baseline"/>
      </w:pPr>
      <w:r w:rsidRPr="00086B69">
        <w:t>соблюдать требования техники безопасности, гигиены, эргономики и ресурсосбережения при работе с устройствами ИКТ.</w:t>
      </w:r>
    </w:p>
    <w:p w:rsidR="00383586" w:rsidRPr="004532F6" w:rsidRDefault="00383586" w:rsidP="00E721AC">
      <w:pPr>
        <w:pStyle w:val="2"/>
        <w:tabs>
          <w:tab w:val="left" w:pos="567"/>
        </w:tabs>
        <w:spacing w:before="0"/>
        <w:rPr>
          <w:color w:val="auto"/>
          <w:sz w:val="24"/>
          <w:szCs w:val="24"/>
          <w:lang w:val="ru-RU"/>
        </w:rPr>
      </w:pPr>
      <w:bookmarkStart w:id="22" w:name="_Toc405145663"/>
      <w:bookmarkStart w:id="23" w:name="_Toc406059006"/>
      <w:bookmarkStart w:id="24" w:name="_Toc409682185"/>
      <w:bookmarkStart w:id="25" w:name="_Toc409691659"/>
      <w:bookmarkStart w:id="26" w:name="_Toc410653983"/>
      <w:bookmarkStart w:id="27" w:name="_Toc410702987"/>
      <w:r w:rsidRPr="004532F6">
        <w:rPr>
          <w:b w:val="0"/>
          <w:color w:val="auto"/>
          <w:sz w:val="24"/>
          <w:szCs w:val="24"/>
          <w:lang w:val="ru-RU"/>
        </w:rPr>
        <w:tab/>
      </w:r>
      <w:bookmarkStart w:id="28" w:name="_Toc284662743"/>
      <w:bookmarkStart w:id="29" w:name="_Toc284663369"/>
      <w:bookmarkStart w:id="30" w:name="_Toc414553169"/>
      <w:r w:rsidRPr="004532F6">
        <w:rPr>
          <w:b w:val="0"/>
          <w:color w:val="auto"/>
          <w:sz w:val="24"/>
          <w:szCs w:val="24"/>
          <w:lang w:val="ru-RU"/>
        </w:rPr>
        <w:t xml:space="preserve">В рамках направления «Фиксация и обработка изображений и звуков» </w:t>
      </w:r>
      <w:proofErr w:type="gramStart"/>
      <w:r w:rsidRPr="004532F6">
        <w:rPr>
          <w:b w:val="0"/>
          <w:color w:val="auto"/>
          <w:sz w:val="24"/>
          <w:szCs w:val="24"/>
          <w:lang w:val="ru-RU"/>
        </w:rPr>
        <w:t>обучающийся</w:t>
      </w:r>
      <w:proofErr w:type="gramEnd"/>
      <w:r w:rsidRPr="004532F6">
        <w:rPr>
          <w:b w:val="0"/>
          <w:color w:val="auto"/>
          <w:sz w:val="24"/>
          <w:szCs w:val="24"/>
          <w:lang w:val="ru-RU"/>
        </w:rPr>
        <w:t xml:space="preserve"> сможет: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:rsidR="00383586" w:rsidRPr="00086B69" w:rsidRDefault="00383586" w:rsidP="00D36C59">
      <w:pPr>
        <w:pStyle w:val="ad"/>
        <w:widowControl w:val="0"/>
        <w:numPr>
          <w:ilvl w:val="0"/>
          <w:numId w:val="32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textAlignment w:val="baseline"/>
      </w:pPr>
      <w:r w:rsidRPr="00086B69">
        <w:t>создавать презентации на основе цифровых фотографий;</w:t>
      </w:r>
    </w:p>
    <w:p w:rsidR="00383586" w:rsidRPr="00086B69" w:rsidRDefault="00383586" w:rsidP="00D36C59">
      <w:pPr>
        <w:pStyle w:val="ad"/>
        <w:widowControl w:val="0"/>
        <w:numPr>
          <w:ilvl w:val="0"/>
          <w:numId w:val="32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textAlignment w:val="baseline"/>
      </w:pPr>
      <w:r w:rsidRPr="00086B69">
        <w:t>проводить обработку цифровых фотографий с использованием возможностей специальных компьютерных инструментов;</w:t>
      </w:r>
    </w:p>
    <w:p w:rsidR="00383586" w:rsidRPr="00086B69" w:rsidRDefault="00383586" w:rsidP="00D36C59">
      <w:pPr>
        <w:pStyle w:val="ad"/>
        <w:widowControl w:val="0"/>
        <w:numPr>
          <w:ilvl w:val="0"/>
          <w:numId w:val="32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textAlignment w:val="baseline"/>
      </w:pPr>
      <w:r w:rsidRPr="00086B69">
        <w:t>проводить обработку цифровых звукозаписей с использованием возможностей специальных компьютерных инструментов;</w:t>
      </w:r>
    </w:p>
    <w:p w:rsidR="00383586" w:rsidRPr="00086B69" w:rsidRDefault="00383586" w:rsidP="00D36C59">
      <w:pPr>
        <w:pStyle w:val="ad"/>
        <w:widowControl w:val="0"/>
        <w:numPr>
          <w:ilvl w:val="0"/>
          <w:numId w:val="32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textAlignment w:val="baseline"/>
      </w:pPr>
      <w:r w:rsidRPr="00086B69">
        <w:t>осуществлять видеосъемку и проводить монтаж отснятого материала с использованием возможностей специальных компьютерных инструментов.</w:t>
      </w:r>
    </w:p>
    <w:p w:rsidR="00383586" w:rsidRPr="004532F6" w:rsidRDefault="00383586" w:rsidP="00E721AC">
      <w:pPr>
        <w:pStyle w:val="2"/>
        <w:tabs>
          <w:tab w:val="left" w:pos="567"/>
        </w:tabs>
        <w:spacing w:before="0"/>
        <w:rPr>
          <w:color w:val="auto"/>
          <w:sz w:val="24"/>
          <w:szCs w:val="24"/>
          <w:lang w:val="ru-RU"/>
        </w:rPr>
      </w:pPr>
      <w:bookmarkStart w:id="31" w:name="_Toc405145664"/>
      <w:bookmarkStart w:id="32" w:name="_Toc406059007"/>
      <w:bookmarkStart w:id="33" w:name="_Toc409682186"/>
      <w:bookmarkStart w:id="34" w:name="_Toc409691660"/>
      <w:bookmarkStart w:id="35" w:name="_Toc410653984"/>
      <w:bookmarkStart w:id="36" w:name="_Toc410702988"/>
      <w:r w:rsidRPr="004532F6">
        <w:rPr>
          <w:b w:val="0"/>
          <w:color w:val="auto"/>
          <w:sz w:val="24"/>
          <w:szCs w:val="24"/>
          <w:lang w:val="ru-RU"/>
        </w:rPr>
        <w:tab/>
      </w:r>
      <w:bookmarkStart w:id="37" w:name="_Toc284662744"/>
      <w:bookmarkStart w:id="38" w:name="_Toc284663370"/>
      <w:bookmarkStart w:id="39" w:name="_Toc414553170"/>
      <w:r w:rsidRPr="004532F6">
        <w:rPr>
          <w:b w:val="0"/>
          <w:color w:val="auto"/>
          <w:sz w:val="24"/>
          <w:szCs w:val="24"/>
          <w:lang w:val="ru-RU"/>
        </w:rPr>
        <w:t>В рамках направления «Поиск и организация хранения информации» обучающийся сможет: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:rsidR="00383586" w:rsidRPr="00086B69" w:rsidRDefault="00383586" w:rsidP="00D36C59">
      <w:pPr>
        <w:pStyle w:val="ad"/>
        <w:widowControl w:val="0"/>
        <w:numPr>
          <w:ilvl w:val="0"/>
          <w:numId w:val="32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textAlignment w:val="baseline"/>
      </w:pPr>
      <w:r w:rsidRPr="00086B69">
        <w:t>использовать различные приемы поиска информации в сети Интернет (поисковые системы, справочные разделы, предметные рубрики);</w:t>
      </w:r>
    </w:p>
    <w:p w:rsidR="00383586" w:rsidRPr="00086B69" w:rsidRDefault="00383586" w:rsidP="00D36C59">
      <w:pPr>
        <w:pStyle w:val="ad"/>
        <w:widowControl w:val="0"/>
        <w:numPr>
          <w:ilvl w:val="0"/>
          <w:numId w:val="32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textAlignment w:val="baseline"/>
      </w:pPr>
      <w:r w:rsidRPr="00086B69">
        <w:t>строить запросы для поиска информации с использованием логических операций и анализировать результаты поиска;</w:t>
      </w:r>
    </w:p>
    <w:p w:rsidR="00383586" w:rsidRPr="00086B69" w:rsidRDefault="00383586" w:rsidP="00D36C59">
      <w:pPr>
        <w:pStyle w:val="ad"/>
        <w:widowControl w:val="0"/>
        <w:numPr>
          <w:ilvl w:val="0"/>
          <w:numId w:val="32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textAlignment w:val="baseline"/>
      </w:pPr>
      <w:r w:rsidRPr="00086B69">
        <w:t>использовать различные библиотечные, в том числе электронные, каталоги для поиска необходимых книг;</w:t>
      </w:r>
    </w:p>
    <w:p w:rsidR="00383586" w:rsidRPr="00086B69" w:rsidRDefault="00383586" w:rsidP="00D36C59">
      <w:pPr>
        <w:pStyle w:val="ad"/>
        <w:widowControl w:val="0"/>
        <w:numPr>
          <w:ilvl w:val="0"/>
          <w:numId w:val="32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textAlignment w:val="baseline"/>
      </w:pPr>
      <w:r w:rsidRPr="00086B69">
        <w:t>искать информацию в различных базах данных, создавать и заполнять базы данных, в частности, использовать различные определители;</w:t>
      </w:r>
    </w:p>
    <w:p w:rsidR="00383586" w:rsidRPr="00086B69" w:rsidRDefault="00383586" w:rsidP="00D36C59">
      <w:pPr>
        <w:pStyle w:val="ad"/>
        <w:widowControl w:val="0"/>
        <w:numPr>
          <w:ilvl w:val="0"/>
          <w:numId w:val="32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textAlignment w:val="baseline"/>
      </w:pPr>
      <w:r w:rsidRPr="00086B69">
        <w:t xml:space="preserve">сохранять для индивидуального </w:t>
      </w:r>
      <w:proofErr w:type="gramStart"/>
      <w:r w:rsidRPr="00086B69">
        <w:t>использования</w:t>
      </w:r>
      <w:proofErr w:type="gramEnd"/>
      <w:r w:rsidRPr="00086B69">
        <w:t xml:space="preserve"> найденные в сети Интернет информационные объекты и ссылки на них.</w:t>
      </w:r>
    </w:p>
    <w:p w:rsidR="00383586" w:rsidRPr="004532F6" w:rsidRDefault="00383586" w:rsidP="00E721AC">
      <w:pPr>
        <w:pStyle w:val="2"/>
        <w:tabs>
          <w:tab w:val="left" w:pos="567"/>
        </w:tabs>
        <w:spacing w:before="0"/>
        <w:rPr>
          <w:color w:val="auto"/>
          <w:sz w:val="24"/>
          <w:szCs w:val="24"/>
          <w:lang w:val="ru-RU"/>
        </w:rPr>
      </w:pPr>
      <w:bookmarkStart w:id="40" w:name="_Toc405145665"/>
      <w:bookmarkStart w:id="41" w:name="_Toc406059008"/>
      <w:bookmarkStart w:id="42" w:name="_Toc409682187"/>
      <w:bookmarkStart w:id="43" w:name="_Toc409691661"/>
      <w:bookmarkStart w:id="44" w:name="_Toc410653985"/>
      <w:bookmarkStart w:id="45" w:name="_Toc410702989"/>
      <w:r w:rsidRPr="00383586">
        <w:rPr>
          <w:b w:val="0"/>
          <w:sz w:val="24"/>
          <w:szCs w:val="24"/>
          <w:lang w:val="ru-RU"/>
        </w:rPr>
        <w:tab/>
      </w:r>
      <w:bookmarkStart w:id="46" w:name="_Toc284662745"/>
      <w:bookmarkStart w:id="47" w:name="_Toc284663371"/>
      <w:bookmarkStart w:id="48" w:name="_Toc414553171"/>
      <w:r w:rsidRPr="004532F6">
        <w:rPr>
          <w:b w:val="0"/>
          <w:color w:val="auto"/>
          <w:sz w:val="24"/>
          <w:szCs w:val="24"/>
          <w:lang w:val="ru-RU"/>
        </w:rPr>
        <w:t xml:space="preserve">В рамках направления «Создание письменных сообщений» </w:t>
      </w:r>
      <w:proofErr w:type="gramStart"/>
      <w:r w:rsidRPr="004532F6">
        <w:rPr>
          <w:b w:val="0"/>
          <w:color w:val="auto"/>
          <w:sz w:val="24"/>
          <w:szCs w:val="24"/>
          <w:lang w:val="ru-RU"/>
        </w:rPr>
        <w:t>обучающийся</w:t>
      </w:r>
      <w:proofErr w:type="gramEnd"/>
      <w:r w:rsidRPr="004532F6">
        <w:rPr>
          <w:b w:val="0"/>
          <w:color w:val="auto"/>
          <w:sz w:val="24"/>
          <w:szCs w:val="24"/>
          <w:lang w:val="ru-RU"/>
        </w:rPr>
        <w:t xml:space="preserve"> сможет: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383586" w:rsidRPr="00086B69" w:rsidRDefault="00383586" w:rsidP="00D36C59">
      <w:pPr>
        <w:pStyle w:val="ad"/>
        <w:widowControl w:val="0"/>
        <w:numPr>
          <w:ilvl w:val="0"/>
          <w:numId w:val="32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textAlignment w:val="baseline"/>
      </w:pPr>
      <w:r w:rsidRPr="00086B69">
        <w:t>осуществлять редактирование и структурирование текста в соответствии с его смыслом средствами текстового редактора;</w:t>
      </w:r>
    </w:p>
    <w:p w:rsidR="00383586" w:rsidRPr="00086B69" w:rsidRDefault="00383586" w:rsidP="00D36C59">
      <w:pPr>
        <w:pStyle w:val="ad"/>
        <w:widowControl w:val="0"/>
        <w:numPr>
          <w:ilvl w:val="0"/>
          <w:numId w:val="32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textAlignment w:val="baseline"/>
      </w:pPr>
      <w:r w:rsidRPr="00086B69">
        <w:t>форматировать текстовые документы (установка параметров страницы документа; форматирование символов и абзацев; вставка колонтитулов и номеров страниц);</w:t>
      </w:r>
    </w:p>
    <w:p w:rsidR="00383586" w:rsidRPr="00086B69" w:rsidRDefault="00383586" w:rsidP="00D36C59">
      <w:pPr>
        <w:pStyle w:val="ad"/>
        <w:widowControl w:val="0"/>
        <w:numPr>
          <w:ilvl w:val="0"/>
          <w:numId w:val="32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textAlignment w:val="baseline"/>
      </w:pPr>
      <w:r w:rsidRPr="00086B69">
        <w:t>вставлять в документ формулы, таблицы, списки, изображения;</w:t>
      </w:r>
    </w:p>
    <w:p w:rsidR="00383586" w:rsidRPr="00086B69" w:rsidRDefault="00383586" w:rsidP="00D36C59">
      <w:pPr>
        <w:pStyle w:val="ad"/>
        <w:widowControl w:val="0"/>
        <w:numPr>
          <w:ilvl w:val="0"/>
          <w:numId w:val="32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textAlignment w:val="baseline"/>
      </w:pPr>
      <w:r w:rsidRPr="00086B69">
        <w:t>участвовать в коллективном создании текстового документа;</w:t>
      </w:r>
    </w:p>
    <w:p w:rsidR="00383586" w:rsidRPr="00086B69" w:rsidRDefault="00383586" w:rsidP="00D36C59">
      <w:pPr>
        <w:pStyle w:val="ad"/>
        <w:widowControl w:val="0"/>
        <w:numPr>
          <w:ilvl w:val="0"/>
          <w:numId w:val="32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textAlignment w:val="baseline"/>
      </w:pPr>
      <w:r w:rsidRPr="00086B69">
        <w:t>создавать гипертекстовые документы.</w:t>
      </w:r>
    </w:p>
    <w:p w:rsidR="00383586" w:rsidRPr="004532F6" w:rsidRDefault="00383586" w:rsidP="00E721AC">
      <w:pPr>
        <w:pStyle w:val="2"/>
        <w:tabs>
          <w:tab w:val="left" w:pos="567"/>
        </w:tabs>
        <w:spacing w:before="0"/>
        <w:rPr>
          <w:color w:val="auto"/>
          <w:sz w:val="24"/>
          <w:szCs w:val="24"/>
          <w:lang w:val="ru-RU"/>
        </w:rPr>
      </w:pPr>
      <w:bookmarkStart w:id="49" w:name="_Toc405145666"/>
      <w:bookmarkStart w:id="50" w:name="_Toc406059009"/>
      <w:bookmarkStart w:id="51" w:name="_Toc409682188"/>
      <w:bookmarkStart w:id="52" w:name="_Toc409691662"/>
      <w:bookmarkStart w:id="53" w:name="_Toc410653986"/>
      <w:bookmarkStart w:id="54" w:name="_Toc410702990"/>
      <w:r w:rsidRPr="00383586">
        <w:rPr>
          <w:b w:val="0"/>
          <w:sz w:val="24"/>
          <w:szCs w:val="24"/>
          <w:lang w:val="ru-RU"/>
        </w:rPr>
        <w:tab/>
      </w:r>
      <w:bookmarkStart w:id="55" w:name="_Toc284662746"/>
      <w:bookmarkStart w:id="56" w:name="_Toc284663372"/>
      <w:bookmarkStart w:id="57" w:name="_Toc414553172"/>
      <w:r w:rsidRPr="004532F6">
        <w:rPr>
          <w:b w:val="0"/>
          <w:color w:val="auto"/>
          <w:sz w:val="24"/>
          <w:szCs w:val="24"/>
          <w:lang w:val="ru-RU"/>
        </w:rPr>
        <w:t xml:space="preserve">В рамках направления «Создание графических объектов» </w:t>
      </w:r>
      <w:proofErr w:type="gramStart"/>
      <w:r w:rsidRPr="004532F6">
        <w:rPr>
          <w:b w:val="0"/>
          <w:color w:val="auto"/>
          <w:sz w:val="24"/>
          <w:szCs w:val="24"/>
          <w:lang w:val="ru-RU"/>
        </w:rPr>
        <w:t>обучающийся</w:t>
      </w:r>
      <w:proofErr w:type="gramEnd"/>
      <w:r w:rsidRPr="004532F6">
        <w:rPr>
          <w:b w:val="0"/>
          <w:color w:val="auto"/>
          <w:sz w:val="24"/>
          <w:szCs w:val="24"/>
          <w:lang w:val="ru-RU"/>
        </w:rPr>
        <w:t xml:space="preserve"> сможет: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:rsidR="00383586" w:rsidRPr="00086B69" w:rsidRDefault="00383586" w:rsidP="00D36C59">
      <w:pPr>
        <w:pStyle w:val="ad"/>
        <w:widowControl w:val="0"/>
        <w:numPr>
          <w:ilvl w:val="0"/>
          <w:numId w:val="32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textAlignment w:val="baseline"/>
      </w:pPr>
      <w:r w:rsidRPr="00086B69">
        <w:t>создавать и редактировать изображения с помощью инструментов графического редактора;</w:t>
      </w:r>
    </w:p>
    <w:p w:rsidR="00383586" w:rsidRPr="00086B69" w:rsidRDefault="00383586" w:rsidP="00D36C59">
      <w:pPr>
        <w:pStyle w:val="ad"/>
        <w:widowControl w:val="0"/>
        <w:numPr>
          <w:ilvl w:val="0"/>
          <w:numId w:val="32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textAlignment w:val="baseline"/>
      </w:pPr>
      <w:r w:rsidRPr="00086B69">
        <w:t>создавать различные геометрические объекты и чертежи с использованием возможностей специальных компьютерных инструментов;</w:t>
      </w:r>
    </w:p>
    <w:p w:rsidR="00383586" w:rsidRPr="00086B69" w:rsidRDefault="00383586" w:rsidP="00D36C59">
      <w:pPr>
        <w:pStyle w:val="ad"/>
        <w:widowControl w:val="0"/>
        <w:numPr>
          <w:ilvl w:val="0"/>
          <w:numId w:val="32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textAlignment w:val="baseline"/>
      </w:pPr>
      <w:r w:rsidRPr="00086B69">
        <w:t>создавать диаграммы различных видов (алгоритмические, концептуальные, классификационные, организационные, родства и др.) в соответствии с решаемыми задачами.</w:t>
      </w:r>
    </w:p>
    <w:p w:rsidR="00383586" w:rsidRPr="004532F6" w:rsidRDefault="00383586" w:rsidP="00E721AC">
      <w:pPr>
        <w:pStyle w:val="2"/>
        <w:tabs>
          <w:tab w:val="left" w:pos="567"/>
        </w:tabs>
        <w:spacing w:before="0"/>
        <w:rPr>
          <w:color w:val="auto"/>
          <w:sz w:val="24"/>
          <w:szCs w:val="24"/>
          <w:lang w:val="ru-RU"/>
        </w:rPr>
      </w:pPr>
      <w:bookmarkStart w:id="58" w:name="_Toc405145667"/>
      <w:bookmarkStart w:id="59" w:name="_Toc406059010"/>
      <w:bookmarkStart w:id="60" w:name="_Toc409682189"/>
      <w:bookmarkStart w:id="61" w:name="_Toc409691663"/>
      <w:bookmarkStart w:id="62" w:name="_Toc410653987"/>
      <w:bookmarkStart w:id="63" w:name="_Toc410702991"/>
      <w:r w:rsidRPr="00383586">
        <w:rPr>
          <w:b w:val="0"/>
          <w:sz w:val="24"/>
          <w:szCs w:val="24"/>
          <w:lang w:val="ru-RU"/>
        </w:rPr>
        <w:lastRenderedPageBreak/>
        <w:tab/>
      </w:r>
      <w:bookmarkStart w:id="64" w:name="_Toc284662747"/>
      <w:bookmarkStart w:id="65" w:name="_Toc284663373"/>
      <w:bookmarkStart w:id="66" w:name="_Toc414553173"/>
      <w:r w:rsidRPr="004532F6">
        <w:rPr>
          <w:b w:val="0"/>
          <w:color w:val="auto"/>
          <w:sz w:val="24"/>
          <w:szCs w:val="24"/>
          <w:lang w:val="ru-RU"/>
        </w:rPr>
        <w:t xml:space="preserve">В рамках направления «Создание музыкальных и звуковых объектов» </w:t>
      </w:r>
      <w:proofErr w:type="gramStart"/>
      <w:r w:rsidRPr="004532F6">
        <w:rPr>
          <w:b w:val="0"/>
          <w:color w:val="auto"/>
          <w:sz w:val="24"/>
          <w:szCs w:val="24"/>
          <w:lang w:val="ru-RU"/>
        </w:rPr>
        <w:t>обучающийся</w:t>
      </w:r>
      <w:proofErr w:type="gramEnd"/>
      <w:r w:rsidRPr="004532F6">
        <w:rPr>
          <w:b w:val="0"/>
          <w:color w:val="auto"/>
          <w:sz w:val="24"/>
          <w:szCs w:val="24"/>
          <w:lang w:val="ru-RU"/>
        </w:rPr>
        <w:t xml:space="preserve"> сможет: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:rsidR="00383586" w:rsidRPr="00086B69" w:rsidRDefault="00383586" w:rsidP="00D36C59">
      <w:pPr>
        <w:pStyle w:val="ad"/>
        <w:widowControl w:val="0"/>
        <w:numPr>
          <w:ilvl w:val="0"/>
          <w:numId w:val="32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textAlignment w:val="baseline"/>
      </w:pPr>
      <w:r w:rsidRPr="00086B69">
        <w:t>записывать звуковые файлы с различным качеством звучания (глубиной кодирования и частотой дискретизации);</w:t>
      </w:r>
    </w:p>
    <w:p w:rsidR="00383586" w:rsidRPr="00086B69" w:rsidRDefault="00383586" w:rsidP="00D36C59">
      <w:pPr>
        <w:pStyle w:val="ad"/>
        <w:widowControl w:val="0"/>
        <w:numPr>
          <w:ilvl w:val="0"/>
          <w:numId w:val="32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textAlignment w:val="baseline"/>
      </w:pPr>
      <w:r w:rsidRPr="00086B69">
        <w:t>использовать музыкальные редакторы, клавишные и кинетические синтезаторы для решения творческих задач.</w:t>
      </w:r>
    </w:p>
    <w:p w:rsidR="00383586" w:rsidRPr="004532F6" w:rsidRDefault="00383586" w:rsidP="00E721AC">
      <w:pPr>
        <w:pStyle w:val="2"/>
        <w:tabs>
          <w:tab w:val="left" w:pos="567"/>
        </w:tabs>
        <w:spacing w:before="0"/>
        <w:rPr>
          <w:color w:val="auto"/>
          <w:sz w:val="24"/>
          <w:szCs w:val="24"/>
          <w:lang w:val="ru-RU"/>
        </w:rPr>
      </w:pPr>
      <w:bookmarkStart w:id="67" w:name="_Toc405145668"/>
      <w:bookmarkStart w:id="68" w:name="_Toc406059011"/>
      <w:bookmarkStart w:id="69" w:name="_Toc409682190"/>
      <w:bookmarkStart w:id="70" w:name="_Toc409691664"/>
      <w:bookmarkStart w:id="71" w:name="_Toc410653988"/>
      <w:bookmarkStart w:id="72" w:name="_Toc410702992"/>
      <w:r w:rsidRPr="00383586">
        <w:rPr>
          <w:b w:val="0"/>
          <w:sz w:val="24"/>
          <w:szCs w:val="24"/>
          <w:lang w:val="ru-RU"/>
        </w:rPr>
        <w:tab/>
      </w:r>
      <w:bookmarkStart w:id="73" w:name="_Toc284662748"/>
      <w:bookmarkStart w:id="74" w:name="_Toc284663374"/>
      <w:bookmarkStart w:id="75" w:name="_Toc414553174"/>
      <w:r w:rsidRPr="004532F6">
        <w:rPr>
          <w:b w:val="0"/>
          <w:color w:val="auto"/>
          <w:sz w:val="24"/>
          <w:szCs w:val="24"/>
          <w:lang w:val="ru-RU"/>
        </w:rPr>
        <w:t xml:space="preserve">В рамках направления «Восприятие, использование и создание гипертекстовых и мультимедийных информационных объектов» </w:t>
      </w:r>
      <w:proofErr w:type="gramStart"/>
      <w:r w:rsidRPr="004532F6">
        <w:rPr>
          <w:b w:val="0"/>
          <w:color w:val="auto"/>
          <w:sz w:val="24"/>
          <w:szCs w:val="24"/>
          <w:lang w:val="ru-RU"/>
        </w:rPr>
        <w:t>обучающийся</w:t>
      </w:r>
      <w:proofErr w:type="gramEnd"/>
      <w:r w:rsidRPr="004532F6">
        <w:rPr>
          <w:b w:val="0"/>
          <w:color w:val="auto"/>
          <w:sz w:val="24"/>
          <w:szCs w:val="24"/>
          <w:lang w:val="ru-RU"/>
        </w:rPr>
        <w:t xml:space="preserve"> сможет: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:rsidR="00383586" w:rsidRPr="00086B69" w:rsidRDefault="00383586" w:rsidP="00D36C59">
      <w:pPr>
        <w:pStyle w:val="ad"/>
        <w:widowControl w:val="0"/>
        <w:numPr>
          <w:ilvl w:val="0"/>
          <w:numId w:val="32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textAlignment w:val="baseline"/>
      </w:pPr>
      <w:r w:rsidRPr="00086B69">
        <w:t xml:space="preserve">создавать на заданную тему мультимедийную презентацию с гиперссылками, слайды которой содержат тексты, звуки, графические изображения; </w:t>
      </w:r>
    </w:p>
    <w:p w:rsidR="00383586" w:rsidRPr="00086B69" w:rsidRDefault="00383586" w:rsidP="00D36C59">
      <w:pPr>
        <w:pStyle w:val="ad"/>
        <w:widowControl w:val="0"/>
        <w:numPr>
          <w:ilvl w:val="0"/>
          <w:numId w:val="32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textAlignment w:val="baseline"/>
      </w:pPr>
      <w:proofErr w:type="gramStart"/>
      <w:r w:rsidRPr="00086B69">
        <w:t>работать с особыми видами сообщений: диаграммами (алгоритмические, концептуальные, классификационные, организационные, родства и др.), картами (географические, хронологические) и спутниковыми фотографиями, в том числе в системах глобального позиционирования;</w:t>
      </w:r>
      <w:proofErr w:type="gramEnd"/>
    </w:p>
    <w:p w:rsidR="00383586" w:rsidRPr="00086B69" w:rsidRDefault="00383586" w:rsidP="00D36C59">
      <w:pPr>
        <w:pStyle w:val="ad"/>
        <w:widowControl w:val="0"/>
        <w:numPr>
          <w:ilvl w:val="0"/>
          <w:numId w:val="32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textAlignment w:val="baseline"/>
      </w:pPr>
      <w:r w:rsidRPr="00086B69">
        <w:t>оценивать размеры файлов, подготовленных с использованием различных устрой</w:t>
      </w:r>
      <w:proofErr w:type="gramStart"/>
      <w:r w:rsidRPr="00086B69">
        <w:t>ств вв</w:t>
      </w:r>
      <w:proofErr w:type="gramEnd"/>
      <w:r w:rsidRPr="00086B69">
        <w:t>ода информации в заданный интервал времени (клавиатура, сканер, микрофон, фотокамера, видеокамера);</w:t>
      </w:r>
    </w:p>
    <w:p w:rsidR="00383586" w:rsidRPr="00086B69" w:rsidRDefault="00383586" w:rsidP="00D36C59">
      <w:pPr>
        <w:pStyle w:val="ad"/>
        <w:widowControl w:val="0"/>
        <w:numPr>
          <w:ilvl w:val="0"/>
          <w:numId w:val="32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textAlignment w:val="baseline"/>
      </w:pPr>
      <w:r w:rsidRPr="00086B69">
        <w:t>использовать программы-архиваторы.</w:t>
      </w:r>
    </w:p>
    <w:p w:rsidR="00383586" w:rsidRPr="004532F6" w:rsidRDefault="00383586" w:rsidP="00E721AC">
      <w:pPr>
        <w:pStyle w:val="2"/>
        <w:tabs>
          <w:tab w:val="left" w:pos="567"/>
        </w:tabs>
        <w:spacing w:before="0"/>
        <w:rPr>
          <w:color w:val="auto"/>
          <w:sz w:val="24"/>
          <w:szCs w:val="24"/>
          <w:lang w:val="ru-RU"/>
        </w:rPr>
      </w:pPr>
      <w:bookmarkStart w:id="76" w:name="_Toc405145669"/>
      <w:bookmarkStart w:id="77" w:name="_Toc406059012"/>
      <w:bookmarkStart w:id="78" w:name="_Toc409682191"/>
      <w:bookmarkStart w:id="79" w:name="_Toc409691665"/>
      <w:bookmarkStart w:id="80" w:name="_Toc410653989"/>
      <w:bookmarkStart w:id="81" w:name="_Toc410702993"/>
      <w:r w:rsidRPr="004532F6">
        <w:rPr>
          <w:b w:val="0"/>
          <w:color w:val="auto"/>
          <w:sz w:val="24"/>
          <w:szCs w:val="24"/>
          <w:lang w:val="ru-RU"/>
        </w:rPr>
        <w:tab/>
      </w:r>
      <w:bookmarkStart w:id="82" w:name="_Toc284662749"/>
      <w:bookmarkStart w:id="83" w:name="_Toc284663375"/>
      <w:bookmarkStart w:id="84" w:name="_Toc414553175"/>
      <w:r w:rsidRPr="004532F6">
        <w:rPr>
          <w:b w:val="0"/>
          <w:color w:val="auto"/>
          <w:sz w:val="24"/>
          <w:szCs w:val="24"/>
          <w:lang w:val="ru-RU"/>
        </w:rPr>
        <w:t>В рамках направления «Анализ информации, математическая обработка данных в исследовании» обучающийся сможет: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:rsidR="00383586" w:rsidRPr="00086B69" w:rsidRDefault="00383586" w:rsidP="00D36C59">
      <w:pPr>
        <w:pStyle w:val="ad"/>
        <w:widowControl w:val="0"/>
        <w:numPr>
          <w:ilvl w:val="0"/>
          <w:numId w:val="32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textAlignment w:val="baseline"/>
      </w:pPr>
      <w:r w:rsidRPr="00086B69">
        <w:t>проводить простые эксперименты и исследования в виртуальных лабораториях;</w:t>
      </w:r>
    </w:p>
    <w:p w:rsidR="00383586" w:rsidRPr="00086B69" w:rsidRDefault="00383586" w:rsidP="00D36C59">
      <w:pPr>
        <w:pStyle w:val="ad"/>
        <w:widowControl w:val="0"/>
        <w:numPr>
          <w:ilvl w:val="0"/>
          <w:numId w:val="32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textAlignment w:val="baseline"/>
      </w:pPr>
      <w:r w:rsidRPr="00086B69">
        <w:t xml:space="preserve">вводить результаты измерений и другие цифровые данные для их обработки, в том числе статистической и визуализации; </w:t>
      </w:r>
    </w:p>
    <w:p w:rsidR="00383586" w:rsidRPr="00086B69" w:rsidRDefault="00383586" w:rsidP="00D36C59">
      <w:pPr>
        <w:pStyle w:val="ad"/>
        <w:widowControl w:val="0"/>
        <w:numPr>
          <w:ilvl w:val="0"/>
          <w:numId w:val="32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textAlignment w:val="baseline"/>
      </w:pPr>
      <w:r w:rsidRPr="00086B69">
        <w:t>проводить эксперименты и исследования в виртуальных лабораториях по естественным наукам, математике и информатике.</w:t>
      </w:r>
    </w:p>
    <w:p w:rsidR="00383586" w:rsidRPr="004532F6" w:rsidRDefault="00383586" w:rsidP="00E721AC">
      <w:pPr>
        <w:pStyle w:val="2"/>
        <w:tabs>
          <w:tab w:val="left" w:pos="567"/>
        </w:tabs>
        <w:spacing w:before="0"/>
        <w:rPr>
          <w:color w:val="auto"/>
          <w:sz w:val="24"/>
          <w:szCs w:val="24"/>
          <w:lang w:val="ru-RU"/>
        </w:rPr>
      </w:pPr>
      <w:bookmarkStart w:id="85" w:name="_Toc405145670"/>
      <w:bookmarkStart w:id="86" w:name="_Toc406059013"/>
      <w:bookmarkStart w:id="87" w:name="_Toc409682192"/>
      <w:bookmarkStart w:id="88" w:name="_Toc409691666"/>
      <w:bookmarkStart w:id="89" w:name="_Toc410653990"/>
      <w:bookmarkStart w:id="90" w:name="_Toc410702994"/>
      <w:r w:rsidRPr="00383586">
        <w:rPr>
          <w:b w:val="0"/>
          <w:sz w:val="24"/>
          <w:szCs w:val="24"/>
          <w:lang w:val="ru-RU"/>
        </w:rPr>
        <w:tab/>
      </w:r>
      <w:bookmarkStart w:id="91" w:name="_Toc284662750"/>
      <w:bookmarkStart w:id="92" w:name="_Toc284663376"/>
      <w:bookmarkStart w:id="93" w:name="_Toc414553176"/>
      <w:r w:rsidRPr="004532F6">
        <w:rPr>
          <w:b w:val="0"/>
          <w:color w:val="auto"/>
          <w:sz w:val="24"/>
          <w:szCs w:val="24"/>
          <w:lang w:val="ru-RU"/>
        </w:rPr>
        <w:t xml:space="preserve">В рамках направления «Моделирование, проектирование и управление» </w:t>
      </w:r>
      <w:proofErr w:type="gramStart"/>
      <w:r w:rsidRPr="004532F6">
        <w:rPr>
          <w:b w:val="0"/>
          <w:color w:val="auto"/>
          <w:sz w:val="24"/>
          <w:szCs w:val="24"/>
          <w:lang w:val="ru-RU"/>
        </w:rPr>
        <w:t>обучающийся</w:t>
      </w:r>
      <w:proofErr w:type="gramEnd"/>
      <w:r w:rsidRPr="004532F6">
        <w:rPr>
          <w:b w:val="0"/>
          <w:color w:val="auto"/>
          <w:sz w:val="24"/>
          <w:szCs w:val="24"/>
          <w:lang w:val="ru-RU"/>
        </w:rPr>
        <w:t xml:space="preserve"> сможет: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 w:rsidR="00383586" w:rsidRPr="00086B69" w:rsidRDefault="00383586" w:rsidP="00D36C59">
      <w:pPr>
        <w:pStyle w:val="ad"/>
        <w:widowControl w:val="0"/>
        <w:numPr>
          <w:ilvl w:val="0"/>
          <w:numId w:val="32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textAlignment w:val="baseline"/>
      </w:pPr>
      <w:r w:rsidRPr="00086B69">
        <w:t xml:space="preserve">строить с помощью компьютерных инструментов разнообразные информационные структуры для описания объектов; </w:t>
      </w:r>
    </w:p>
    <w:p w:rsidR="00383586" w:rsidRPr="00086B69" w:rsidRDefault="00383586" w:rsidP="00D36C59">
      <w:pPr>
        <w:pStyle w:val="ad"/>
        <w:widowControl w:val="0"/>
        <w:numPr>
          <w:ilvl w:val="0"/>
          <w:numId w:val="32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textAlignment w:val="baseline"/>
      </w:pPr>
      <w:r w:rsidRPr="00086B69">
        <w:t>конструировать и моделировать с использованием материальных конструкторов с компьютерным управлением и обратной связью (робототехника);</w:t>
      </w:r>
    </w:p>
    <w:p w:rsidR="00383586" w:rsidRPr="00086B69" w:rsidRDefault="00383586" w:rsidP="00D36C59">
      <w:pPr>
        <w:pStyle w:val="ad"/>
        <w:widowControl w:val="0"/>
        <w:numPr>
          <w:ilvl w:val="0"/>
          <w:numId w:val="32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textAlignment w:val="baseline"/>
      </w:pPr>
      <w:r w:rsidRPr="00086B69">
        <w:t>моделировать с использованием виртуальных конструкторов;</w:t>
      </w:r>
    </w:p>
    <w:p w:rsidR="00383586" w:rsidRPr="00086B69" w:rsidRDefault="00383586" w:rsidP="00D36C59">
      <w:pPr>
        <w:pStyle w:val="ad"/>
        <w:widowControl w:val="0"/>
        <w:numPr>
          <w:ilvl w:val="0"/>
          <w:numId w:val="32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textAlignment w:val="baseline"/>
      </w:pPr>
      <w:r w:rsidRPr="00086B69">
        <w:t>моделировать с использованием сре</w:t>
      </w:r>
      <w:proofErr w:type="gramStart"/>
      <w:r w:rsidRPr="00086B69">
        <w:t>дств пр</w:t>
      </w:r>
      <w:proofErr w:type="gramEnd"/>
      <w:r w:rsidRPr="00086B69">
        <w:t>ограммирования.</w:t>
      </w:r>
    </w:p>
    <w:p w:rsidR="00383586" w:rsidRPr="004532F6" w:rsidRDefault="00383586" w:rsidP="00E721AC">
      <w:pPr>
        <w:pStyle w:val="2"/>
        <w:tabs>
          <w:tab w:val="left" w:pos="567"/>
        </w:tabs>
        <w:spacing w:before="0"/>
        <w:rPr>
          <w:color w:val="auto"/>
          <w:sz w:val="24"/>
          <w:szCs w:val="24"/>
          <w:lang w:val="ru-RU"/>
        </w:rPr>
      </w:pPr>
      <w:bookmarkStart w:id="94" w:name="_Toc405145671"/>
      <w:bookmarkStart w:id="95" w:name="_Toc406059014"/>
      <w:bookmarkStart w:id="96" w:name="_Toc409682193"/>
      <w:bookmarkStart w:id="97" w:name="_Toc409691667"/>
      <w:bookmarkStart w:id="98" w:name="_Toc410653991"/>
      <w:bookmarkStart w:id="99" w:name="_Toc410702995"/>
      <w:r w:rsidRPr="004532F6">
        <w:rPr>
          <w:b w:val="0"/>
          <w:color w:val="auto"/>
          <w:sz w:val="24"/>
          <w:szCs w:val="24"/>
          <w:lang w:val="ru-RU"/>
        </w:rPr>
        <w:tab/>
      </w:r>
      <w:bookmarkStart w:id="100" w:name="_Toc284662751"/>
      <w:bookmarkStart w:id="101" w:name="_Toc284663377"/>
      <w:bookmarkStart w:id="102" w:name="_Toc414553177"/>
      <w:r w:rsidRPr="004532F6">
        <w:rPr>
          <w:b w:val="0"/>
          <w:color w:val="auto"/>
          <w:sz w:val="24"/>
          <w:szCs w:val="24"/>
          <w:lang w:val="ru-RU"/>
        </w:rPr>
        <w:t xml:space="preserve">В рамках направления «Коммуникация и социальное взаимодействие» </w:t>
      </w:r>
      <w:proofErr w:type="gramStart"/>
      <w:r w:rsidRPr="004532F6">
        <w:rPr>
          <w:b w:val="0"/>
          <w:color w:val="auto"/>
          <w:sz w:val="24"/>
          <w:szCs w:val="24"/>
          <w:lang w:val="ru-RU"/>
        </w:rPr>
        <w:t>обучающийся</w:t>
      </w:r>
      <w:proofErr w:type="gramEnd"/>
      <w:r w:rsidRPr="004532F6">
        <w:rPr>
          <w:b w:val="0"/>
          <w:color w:val="auto"/>
          <w:sz w:val="24"/>
          <w:szCs w:val="24"/>
          <w:lang w:val="ru-RU"/>
        </w:rPr>
        <w:t xml:space="preserve"> сможет: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:rsidR="00383586" w:rsidRPr="00086B69" w:rsidRDefault="00383586" w:rsidP="00D36C59">
      <w:pPr>
        <w:pStyle w:val="ad"/>
        <w:widowControl w:val="0"/>
        <w:numPr>
          <w:ilvl w:val="0"/>
          <w:numId w:val="32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textAlignment w:val="baseline"/>
      </w:pPr>
      <w:r w:rsidRPr="00086B69">
        <w:t>осуществлять образовательное взаимодействие в информационном пространстве образовательной организации (получение и выполнение заданий, получение комментариев, совершенствование своей работы, формирование портфолио);</w:t>
      </w:r>
    </w:p>
    <w:p w:rsidR="00383586" w:rsidRPr="00086B69" w:rsidRDefault="00383586" w:rsidP="00D36C59">
      <w:pPr>
        <w:pStyle w:val="ad"/>
        <w:widowControl w:val="0"/>
        <w:numPr>
          <w:ilvl w:val="0"/>
          <w:numId w:val="32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textAlignment w:val="baseline"/>
      </w:pPr>
      <w:r w:rsidRPr="00086B69">
        <w:t xml:space="preserve">использовать возможности электронной почты, </w:t>
      </w:r>
      <w:proofErr w:type="spellStart"/>
      <w:r w:rsidRPr="00086B69">
        <w:t>интернет-мессенджеров</w:t>
      </w:r>
      <w:proofErr w:type="spellEnd"/>
      <w:r w:rsidRPr="00086B69">
        <w:t xml:space="preserve"> и социальных сетей для обучения;</w:t>
      </w:r>
    </w:p>
    <w:p w:rsidR="00383586" w:rsidRPr="00086B69" w:rsidRDefault="00383586" w:rsidP="00D36C59">
      <w:pPr>
        <w:pStyle w:val="ad"/>
        <w:widowControl w:val="0"/>
        <w:numPr>
          <w:ilvl w:val="0"/>
          <w:numId w:val="32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textAlignment w:val="baseline"/>
      </w:pPr>
      <w:r w:rsidRPr="00086B69">
        <w:t>вести личный дневник (блог) с использованием возможностей сети Интернет;</w:t>
      </w:r>
    </w:p>
    <w:p w:rsidR="00383586" w:rsidRPr="00086B69" w:rsidRDefault="00383586" w:rsidP="00D36C59">
      <w:pPr>
        <w:pStyle w:val="ad"/>
        <w:widowControl w:val="0"/>
        <w:numPr>
          <w:ilvl w:val="0"/>
          <w:numId w:val="32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textAlignment w:val="baseline"/>
      </w:pPr>
      <w:r w:rsidRPr="00086B69">
        <w:t>соблюдать нормы информационной культуры, этики и права; с уважением относиться к частной информации и информационным правам других людей;</w:t>
      </w:r>
    </w:p>
    <w:p w:rsidR="00383586" w:rsidRPr="00086B69" w:rsidRDefault="00383586" w:rsidP="00D36C59">
      <w:pPr>
        <w:pStyle w:val="ad"/>
        <w:widowControl w:val="0"/>
        <w:numPr>
          <w:ilvl w:val="0"/>
          <w:numId w:val="32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textAlignment w:val="baseline"/>
      </w:pPr>
      <w:r w:rsidRPr="00086B69">
        <w:t xml:space="preserve">осуществлять защиту от троянских вирусов, </w:t>
      </w:r>
      <w:proofErr w:type="spellStart"/>
      <w:r w:rsidRPr="00086B69">
        <w:t>фишинговых</w:t>
      </w:r>
      <w:proofErr w:type="spellEnd"/>
      <w:r w:rsidRPr="00086B69">
        <w:t xml:space="preserve"> атак, информации от компьютерных вирусов с помощью антивирусных программ; </w:t>
      </w:r>
    </w:p>
    <w:p w:rsidR="00383586" w:rsidRPr="00086B69" w:rsidRDefault="00383586" w:rsidP="00D36C59">
      <w:pPr>
        <w:pStyle w:val="ad"/>
        <w:widowControl w:val="0"/>
        <w:numPr>
          <w:ilvl w:val="0"/>
          <w:numId w:val="32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textAlignment w:val="baseline"/>
      </w:pPr>
      <w:r w:rsidRPr="00086B69">
        <w:t>соблюдать правила безопасного поведения в сети Интернет;</w:t>
      </w:r>
    </w:p>
    <w:p w:rsidR="00383586" w:rsidRDefault="00383586" w:rsidP="00D36C59">
      <w:pPr>
        <w:pStyle w:val="ad"/>
        <w:widowControl w:val="0"/>
        <w:numPr>
          <w:ilvl w:val="0"/>
          <w:numId w:val="32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textAlignment w:val="baseline"/>
      </w:pPr>
      <w:r w:rsidRPr="00086B69">
        <w:t>различать безопасные ресурсы сети Интернет и ресурсы, содержание которых несовместимо с задачами воспитания и образования или нежелательно.</w:t>
      </w:r>
    </w:p>
    <w:p w:rsidR="00383586" w:rsidRPr="00086B69" w:rsidRDefault="00011257" w:rsidP="00383586">
      <w:pPr>
        <w:pStyle w:val="ad"/>
        <w:widowControl w:val="0"/>
        <w:tabs>
          <w:tab w:val="left" w:pos="993"/>
        </w:tabs>
        <w:spacing w:before="0" w:beforeAutospacing="0" w:after="0" w:afterAutospacing="0"/>
        <w:ind w:firstLine="709"/>
        <w:jc w:val="center"/>
        <w:textAlignment w:val="baseline"/>
        <w:rPr>
          <w:b/>
        </w:rPr>
      </w:pPr>
      <w:r>
        <w:rPr>
          <w:b/>
        </w:rPr>
        <w:t>2.1.7</w:t>
      </w:r>
      <w:r w:rsidR="00383586" w:rsidRPr="00086B69">
        <w:rPr>
          <w:b/>
        </w:rPr>
        <w:t>. Виды взаимодействия с учебными, научными и социальными организациями, формы привлечения консультантов, экспертов и научных руководителей</w:t>
      </w:r>
    </w:p>
    <w:p w:rsidR="00383586" w:rsidRPr="00086B69" w:rsidRDefault="00383586" w:rsidP="00383586">
      <w:pPr>
        <w:pStyle w:val="ad"/>
        <w:widowControl w:val="0"/>
        <w:tabs>
          <w:tab w:val="left" w:pos="567"/>
        </w:tabs>
        <w:spacing w:before="0" w:beforeAutospacing="0" w:after="0" w:afterAutospacing="0"/>
        <w:ind w:firstLine="709"/>
      </w:pPr>
      <w:r w:rsidRPr="00086B69">
        <w:t xml:space="preserve">Взаимодействие с учебными, научными и </w:t>
      </w:r>
      <w:r w:rsidR="004532F6">
        <w:t>социальными организациями включает</w:t>
      </w:r>
      <w:r w:rsidRPr="00086B69">
        <w:t xml:space="preserve"> проведение: единовременного или регулярного научного семинара; научно-практической конференции; консультаций; круглых столов; </w:t>
      </w:r>
      <w:proofErr w:type="spellStart"/>
      <w:r w:rsidRPr="00086B69">
        <w:t>вебинаров</w:t>
      </w:r>
      <w:proofErr w:type="spellEnd"/>
      <w:r w:rsidRPr="00086B69">
        <w:t>; мастер-классов, тренингов и др.</w:t>
      </w:r>
    </w:p>
    <w:p w:rsidR="00383586" w:rsidRPr="00086B69" w:rsidRDefault="00383586" w:rsidP="00383586">
      <w:pPr>
        <w:pStyle w:val="ad"/>
        <w:widowControl w:val="0"/>
        <w:tabs>
          <w:tab w:val="left" w:pos="567"/>
        </w:tabs>
        <w:spacing w:before="0" w:beforeAutospacing="0" w:after="0" w:afterAutospacing="0"/>
        <w:ind w:firstLine="709"/>
      </w:pPr>
    </w:p>
    <w:p w:rsidR="00383586" w:rsidRPr="00086B69" w:rsidRDefault="00846693" w:rsidP="00383586">
      <w:pPr>
        <w:pStyle w:val="ad"/>
        <w:widowControl w:val="0"/>
        <w:tabs>
          <w:tab w:val="left" w:pos="567"/>
        </w:tabs>
        <w:spacing w:before="0" w:beforeAutospacing="0" w:after="0" w:afterAutospacing="0"/>
        <w:jc w:val="center"/>
        <w:rPr>
          <w:b/>
        </w:rPr>
      </w:pPr>
      <w:r>
        <w:rPr>
          <w:b/>
        </w:rPr>
        <w:t>2.1.10</w:t>
      </w:r>
      <w:r w:rsidR="00383586" w:rsidRPr="00086B69">
        <w:rPr>
          <w:b/>
        </w:rPr>
        <w:t xml:space="preserve">. Методика и инструментарий мониторинга успешности освоения и применения </w:t>
      </w:r>
      <w:proofErr w:type="gramStart"/>
      <w:r w:rsidR="00383586" w:rsidRPr="00086B69">
        <w:rPr>
          <w:b/>
        </w:rPr>
        <w:t>обучающимися</w:t>
      </w:r>
      <w:proofErr w:type="gramEnd"/>
      <w:r w:rsidR="00383586" w:rsidRPr="00086B69">
        <w:rPr>
          <w:b/>
        </w:rPr>
        <w:t xml:space="preserve"> универсальных учебных действий</w:t>
      </w:r>
    </w:p>
    <w:p w:rsidR="00383586" w:rsidRPr="00086B69" w:rsidRDefault="00383586" w:rsidP="00383586">
      <w:pPr>
        <w:pStyle w:val="ad"/>
        <w:widowControl w:val="0"/>
        <w:tabs>
          <w:tab w:val="left" w:pos="567"/>
        </w:tabs>
        <w:spacing w:before="0" w:beforeAutospacing="0" w:after="0" w:afterAutospacing="0"/>
        <w:ind w:firstLine="709"/>
      </w:pPr>
      <w:r w:rsidRPr="00086B69">
        <w:t>В процессе реализации мониторинга успешности освоения и применения УУД могут быть учтены следующие этапы освоения УУД:</w:t>
      </w:r>
    </w:p>
    <w:p w:rsidR="00383586" w:rsidRPr="00086B69" w:rsidRDefault="00383586" w:rsidP="00D36C59">
      <w:pPr>
        <w:pStyle w:val="ad"/>
        <w:widowControl w:val="0"/>
        <w:numPr>
          <w:ilvl w:val="0"/>
          <w:numId w:val="30"/>
        </w:numPr>
        <w:tabs>
          <w:tab w:val="clear" w:pos="720"/>
          <w:tab w:val="left" w:pos="567"/>
          <w:tab w:val="left" w:pos="993"/>
        </w:tabs>
        <w:spacing w:before="0" w:beforeAutospacing="0" w:after="0" w:afterAutospacing="0"/>
        <w:ind w:left="0" w:firstLine="709"/>
        <w:textAlignment w:val="baseline"/>
      </w:pPr>
      <w:r w:rsidRPr="00086B69">
        <w:t>универсальное учебное действие не сформировано (школьник может выполнить лишь отдельные операции, может только копировать действия учителя, не планирует и не контролирует своих действий, подменяет учебную задачу задачей буквального заучивания и воспроизведения);</w:t>
      </w:r>
    </w:p>
    <w:p w:rsidR="00383586" w:rsidRPr="00086B69" w:rsidRDefault="00383586" w:rsidP="00D36C59">
      <w:pPr>
        <w:pStyle w:val="ad"/>
        <w:widowControl w:val="0"/>
        <w:numPr>
          <w:ilvl w:val="0"/>
          <w:numId w:val="30"/>
        </w:numPr>
        <w:tabs>
          <w:tab w:val="clear" w:pos="720"/>
          <w:tab w:val="left" w:pos="567"/>
          <w:tab w:val="left" w:pos="993"/>
        </w:tabs>
        <w:spacing w:before="0" w:beforeAutospacing="0" w:after="0" w:afterAutospacing="0"/>
        <w:ind w:left="0" w:firstLine="709"/>
        <w:textAlignment w:val="baseline"/>
      </w:pPr>
      <w:r w:rsidRPr="00086B69">
        <w:t xml:space="preserve">учебное действие может быть выполнено в сотрудничестве с педагогом, </w:t>
      </w:r>
      <w:proofErr w:type="spellStart"/>
      <w:r w:rsidRPr="00086B69">
        <w:t>тьютором</w:t>
      </w:r>
      <w:proofErr w:type="spellEnd"/>
      <w:r w:rsidRPr="00086B69">
        <w:t xml:space="preserve"> (требуются разъяснения для установления связи отдельных операций и условий задачи, ученик может выполнять действия по уже усвоенному алгоритму);</w:t>
      </w:r>
    </w:p>
    <w:p w:rsidR="00383586" w:rsidRPr="00086B69" w:rsidRDefault="00383586" w:rsidP="00D36C59">
      <w:pPr>
        <w:pStyle w:val="ad"/>
        <w:widowControl w:val="0"/>
        <w:numPr>
          <w:ilvl w:val="0"/>
          <w:numId w:val="30"/>
        </w:numPr>
        <w:tabs>
          <w:tab w:val="clear" w:pos="720"/>
          <w:tab w:val="left" w:pos="567"/>
          <w:tab w:val="left" w:pos="993"/>
        </w:tabs>
        <w:spacing w:before="0" w:beforeAutospacing="0" w:after="0" w:afterAutospacing="0"/>
        <w:ind w:left="0" w:firstLine="709"/>
        <w:textAlignment w:val="baseline"/>
      </w:pPr>
      <w:r w:rsidRPr="00086B69">
        <w:t>неадекватный перенос учебных действий на новые виды задач (при изменении условий задачи не может самостоятельно внести коррективы в действия);</w:t>
      </w:r>
    </w:p>
    <w:p w:rsidR="00383586" w:rsidRPr="00086B69" w:rsidRDefault="00383586" w:rsidP="00D36C59">
      <w:pPr>
        <w:pStyle w:val="ad"/>
        <w:widowControl w:val="0"/>
        <w:numPr>
          <w:ilvl w:val="0"/>
          <w:numId w:val="30"/>
        </w:numPr>
        <w:tabs>
          <w:tab w:val="clear" w:pos="720"/>
          <w:tab w:val="left" w:pos="567"/>
          <w:tab w:val="left" w:pos="993"/>
        </w:tabs>
        <w:spacing w:before="0" w:beforeAutospacing="0" w:after="0" w:afterAutospacing="0"/>
        <w:ind w:left="0" w:firstLine="709"/>
        <w:textAlignment w:val="baseline"/>
      </w:pPr>
      <w:r w:rsidRPr="00086B69">
        <w:t>адекватный перенос учебных действий (самостоятельное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учителем);</w:t>
      </w:r>
    </w:p>
    <w:p w:rsidR="00383586" w:rsidRPr="00086B69" w:rsidRDefault="00383586" w:rsidP="00D36C59">
      <w:pPr>
        <w:pStyle w:val="ad"/>
        <w:widowControl w:val="0"/>
        <w:numPr>
          <w:ilvl w:val="0"/>
          <w:numId w:val="30"/>
        </w:numPr>
        <w:tabs>
          <w:tab w:val="clear" w:pos="720"/>
          <w:tab w:val="left" w:pos="567"/>
          <w:tab w:val="left" w:pos="993"/>
        </w:tabs>
        <w:spacing w:before="0" w:beforeAutospacing="0" w:after="0" w:afterAutospacing="0"/>
        <w:ind w:left="0" w:firstLine="709"/>
        <w:textAlignment w:val="baseline"/>
      </w:pPr>
      <w:r w:rsidRPr="00086B69">
        <w:t>самостоятельное построение учебных целей (самостоятельное построение новых учебных действий на основе развернутого, тщательного анализа условий задачи и ранее усвоенных способов действия);</w:t>
      </w:r>
    </w:p>
    <w:p w:rsidR="00383586" w:rsidRPr="00086B69" w:rsidRDefault="00383586" w:rsidP="00D36C59">
      <w:pPr>
        <w:pStyle w:val="ad"/>
        <w:widowControl w:val="0"/>
        <w:numPr>
          <w:ilvl w:val="0"/>
          <w:numId w:val="30"/>
        </w:numPr>
        <w:tabs>
          <w:tab w:val="clear" w:pos="720"/>
          <w:tab w:val="left" w:pos="567"/>
          <w:tab w:val="left" w:pos="993"/>
        </w:tabs>
        <w:spacing w:before="0" w:beforeAutospacing="0" w:after="0" w:afterAutospacing="0"/>
        <w:ind w:left="0" w:firstLine="709"/>
        <w:textAlignment w:val="baseline"/>
      </w:pPr>
      <w:r w:rsidRPr="00086B69">
        <w:t>обобщение учебных действий на основе выявления общих принципов.</w:t>
      </w:r>
    </w:p>
    <w:p w:rsidR="00383586" w:rsidRPr="00086B69" w:rsidRDefault="00767933" w:rsidP="00767933">
      <w:pPr>
        <w:pStyle w:val="ad"/>
        <w:widowControl w:val="0"/>
        <w:tabs>
          <w:tab w:val="left" w:pos="567"/>
        </w:tabs>
        <w:spacing w:before="0" w:beforeAutospacing="0" w:after="0" w:afterAutospacing="0"/>
        <w:ind w:firstLine="709"/>
      </w:pPr>
      <w:r>
        <w:t>Система оценки УУД</w:t>
      </w:r>
      <w:r w:rsidR="00383586" w:rsidRPr="00086B69">
        <w:t>:</w:t>
      </w:r>
      <w:r>
        <w:t xml:space="preserve"> уровневая</w:t>
      </w:r>
      <w:r w:rsidR="00383586" w:rsidRPr="00086B69">
        <w:t xml:space="preserve"> (определяются уровни владения УУД);</w:t>
      </w:r>
    </w:p>
    <w:p w:rsidR="00383586" w:rsidRPr="00086B69" w:rsidRDefault="00767933" w:rsidP="00D36C59">
      <w:pPr>
        <w:pStyle w:val="ad"/>
        <w:widowControl w:val="0"/>
        <w:numPr>
          <w:ilvl w:val="0"/>
          <w:numId w:val="30"/>
        </w:numPr>
        <w:tabs>
          <w:tab w:val="clear" w:pos="720"/>
          <w:tab w:val="left" w:pos="567"/>
          <w:tab w:val="left" w:pos="993"/>
        </w:tabs>
        <w:spacing w:before="0" w:beforeAutospacing="0" w:after="0" w:afterAutospacing="0"/>
        <w:ind w:left="0" w:firstLine="709"/>
        <w:textAlignment w:val="baseline"/>
      </w:pPr>
      <w:r>
        <w:t>позиционная</w:t>
      </w:r>
      <w:r w:rsidR="00383586" w:rsidRPr="00086B69">
        <w:t xml:space="preserve"> – не только учителя производят оценивание, оценка формируется на основе рефлексивных отчетов разных участн</w:t>
      </w:r>
      <w:r>
        <w:t>иков образовательного процесса.</w:t>
      </w:r>
    </w:p>
    <w:p w:rsidR="00383586" w:rsidRDefault="00E721AC" w:rsidP="00E721AC">
      <w:pPr>
        <w:pStyle w:val="ad"/>
        <w:widowControl w:val="0"/>
        <w:tabs>
          <w:tab w:val="left" w:pos="567"/>
        </w:tabs>
        <w:spacing w:before="0" w:beforeAutospacing="0" w:after="0" w:afterAutospacing="0"/>
        <w:ind w:firstLine="709"/>
      </w:pPr>
      <w:r>
        <w:t>П</w:t>
      </w:r>
      <w:r w:rsidR="00383586" w:rsidRPr="00086B69">
        <w:t xml:space="preserve">ри оценивании развития УУД </w:t>
      </w:r>
      <w:r w:rsidR="00767933">
        <w:t>не применяется  пятибалльная</w:t>
      </w:r>
      <w:r>
        <w:t xml:space="preserve"> шкала. В гимназии сформирована рабочая группа, разрабатывающая  инструментарий для  применения</w:t>
      </w:r>
      <w:r w:rsidR="00383586" w:rsidRPr="00086B69">
        <w:t xml:space="preserve"> технологий формирующего (развивающего оценивания), в том числе бинарное, </w:t>
      </w:r>
      <w:proofErr w:type="spellStart"/>
      <w:r w:rsidR="00383586" w:rsidRPr="00086B69">
        <w:t>критериальное</w:t>
      </w:r>
      <w:proofErr w:type="spellEnd"/>
      <w:r w:rsidR="00383586" w:rsidRPr="00086B69">
        <w:t xml:space="preserve">, экспертное оценивание, текст самооценки. </w:t>
      </w:r>
    </w:p>
    <w:p w:rsidR="005E3E4F" w:rsidRDefault="005E3E4F" w:rsidP="00E721AC">
      <w:pPr>
        <w:pStyle w:val="ad"/>
        <w:widowControl w:val="0"/>
        <w:tabs>
          <w:tab w:val="left" w:pos="567"/>
        </w:tabs>
        <w:spacing w:before="0" w:beforeAutospacing="0" w:after="0" w:afterAutospacing="0"/>
        <w:ind w:firstLine="709"/>
      </w:pPr>
    </w:p>
    <w:p w:rsidR="005E3E4F" w:rsidRDefault="005E3E4F" w:rsidP="00E721AC">
      <w:pPr>
        <w:pStyle w:val="ad"/>
        <w:widowControl w:val="0"/>
        <w:tabs>
          <w:tab w:val="left" w:pos="567"/>
        </w:tabs>
        <w:spacing w:before="0" w:beforeAutospacing="0" w:after="0" w:afterAutospacing="0"/>
        <w:ind w:firstLine="709"/>
      </w:pPr>
    </w:p>
    <w:p w:rsidR="005E3E4F" w:rsidRDefault="005E3E4F" w:rsidP="00E721AC">
      <w:pPr>
        <w:pStyle w:val="ad"/>
        <w:widowControl w:val="0"/>
        <w:tabs>
          <w:tab w:val="left" w:pos="567"/>
        </w:tabs>
        <w:spacing w:before="0" w:beforeAutospacing="0" w:after="0" w:afterAutospacing="0"/>
        <w:ind w:firstLine="709"/>
      </w:pPr>
    </w:p>
    <w:p w:rsidR="005E3E4F" w:rsidRDefault="005E3E4F" w:rsidP="00E721AC">
      <w:pPr>
        <w:pStyle w:val="ad"/>
        <w:widowControl w:val="0"/>
        <w:tabs>
          <w:tab w:val="left" w:pos="567"/>
        </w:tabs>
        <w:spacing w:before="0" w:beforeAutospacing="0" w:after="0" w:afterAutospacing="0"/>
        <w:ind w:firstLine="709"/>
      </w:pPr>
    </w:p>
    <w:p w:rsidR="005E3E4F" w:rsidRDefault="005E3E4F" w:rsidP="00E721AC">
      <w:pPr>
        <w:pStyle w:val="ad"/>
        <w:widowControl w:val="0"/>
        <w:tabs>
          <w:tab w:val="left" w:pos="567"/>
        </w:tabs>
        <w:spacing w:before="0" w:beforeAutospacing="0" w:after="0" w:afterAutospacing="0"/>
        <w:ind w:firstLine="709"/>
      </w:pPr>
    </w:p>
    <w:p w:rsidR="005E3E4F" w:rsidRDefault="005E3E4F" w:rsidP="00E721AC">
      <w:pPr>
        <w:pStyle w:val="ad"/>
        <w:widowControl w:val="0"/>
        <w:tabs>
          <w:tab w:val="left" w:pos="567"/>
        </w:tabs>
        <w:spacing w:before="0" w:beforeAutospacing="0" w:after="0" w:afterAutospacing="0"/>
        <w:ind w:firstLine="709"/>
      </w:pPr>
    </w:p>
    <w:p w:rsidR="005E3E4F" w:rsidRDefault="005E3E4F" w:rsidP="00E721AC">
      <w:pPr>
        <w:pStyle w:val="ad"/>
        <w:widowControl w:val="0"/>
        <w:tabs>
          <w:tab w:val="left" w:pos="567"/>
        </w:tabs>
        <w:spacing w:before="0" w:beforeAutospacing="0" w:after="0" w:afterAutospacing="0"/>
        <w:ind w:firstLine="709"/>
      </w:pPr>
    </w:p>
    <w:p w:rsidR="005E3E4F" w:rsidRDefault="005E3E4F" w:rsidP="00E721AC">
      <w:pPr>
        <w:pStyle w:val="ad"/>
        <w:widowControl w:val="0"/>
        <w:tabs>
          <w:tab w:val="left" w:pos="567"/>
        </w:tabs>
        <w:spacing w:before="0" w:beforeAutospacing="0" w:after="0" w:afterAutospacing="0"/>
        <w:ind w:firstLine="709"/>
      </w:pPr>
    </w:p>
    <w:p w:rsidR="005E3E4F" w:rsidRDefault="005E3E4F" w:rsidP="00E721AC">
      <w:pPr>
        <w:pStyle w:val="ad"/>
        <w:widowControl w:val="0"/>
        <w:tabs>
          <w:tab w:val="left" w:pos="567"/>
        </w:tabs>
        <w:spacing w:before="0" w:beforeAutospacing="0" w:after="0" w:afterAutospacing="0"/>
        <w:ind w:firstLine="709"/>
      </w:pPr>
    </w:p>
    <w:p w:rsidR="005E3E4F" w:rsidRDefault="005E3E4F" w:rsidP="00E721AC">
      <w:pPr>
        <w:pStyle w:val="ad"/>
        <w:widowControl w:val="0"/>
        <w:tabs>
          <w:tab w:val="left" w:pos="567"/>
        </w:tabs>
        <w:spacing w:before="0" w:beforeAutospacing="0" w:after="0" w:afterAutospacing="0"/>
        <w:ind w:firstLine="709"/>
      </w:pPr>
    </w:p>
    <w:p w:rsidR="005E3E4F" w:rsidRDefault="005E3E4F" w:rsidP="00E721AC">
      <w:pPr>
        <w:pStyle w:val="ad"/>
        <w:widowControl w:val="0"/>
        <w:tabs>
          <w:tab w:val="left" w:pos="567"/>
        </w:tabs>
        <w:spacing w:before="0" w:beforeAutospacing="0" w:after="0" w:afterAutospacing="0"/>
        <w:ind w:firstLine="709"/>
      </w:pPr>
    </w:p>
    <w:p w:rsidR="005E3E4F" w:rsidRPr="00086B69" w:rsidRDefault="005E3E4F" w:rsidP="00E721AC">
      <w:pPr>
        <w:pStyle w:val="ad"/>
        <w:widowControl w:val="0"/>
        <w:tabs>
          <w:tab w:val="left" w:pos="567"/>
        </w:tabs>
        <w:spacing w:before="0" w:beforeAutospacing="0" w:after="0" w:afterAutospacing="0"/>
        <w:ind w:firstLine="709"/>
        <w:rPr>
          <w:rStyle w:val="Zag11"/>
          <w:rFonts w:eastAsia="@Arial Unicode MS"/>
        </w:rPr>
      </w:pPr>
    </w:p>
    <w:p w:rsidR="00383586" w:rsidRDefault="00011257" w:rsidP="00383586">
      <w:pPr>
        <w:pStyle w:val="2"/>
        <w:rPr>
          <w:color w:val="auto"/>
          <w:sz w:val="24"/>
          <w:szCs w:val="24"/>
          <w:lang w:val="ru-RU"/>
        </w:rPr>
      </w:pPr>
      <w:bookmarkStart w:id="103" w:name="_Toc406059015"/>
      <w:bookmarkStart w:id="104" w:name="_Toc409691668"/>
      <w:bookmarkStart w:id="105" w:name="_Toc410653992"/>
      <w:bookmarkStart w:id="106" w:name="_Toc414553178"/>
      <w:r>
        <w:rPr>
          <w:color w:val="auto"/>
          <w:sz w:val="24"/>
          <w:szCs w:val="24"/>
          <w:lang w:val="ru-RU"/>
        </w:rPr>
        <w:t>2.2.  П</w:t>
      </w:r>
      <w:r w:rsidR="00383586" w:rsidRPr="005D4666">
        <w:rPr>
          <w:color w:val="auto"/>
          <w:sz w:val="24"/>
          <w:szCs w:val="24"/>
          <w:lang w:val="ru-RU"/>
        </w:rPr>
        <w:t xml:space="preserve">рограммы </w:t>
      </w:r>
      <w:r>
        <w:rPr>
          <w:color w:val="auto"/>
          <w:sz w:val="24"/>
          <w:szCs w:val="24"/>
          <w:lang w:val="ru-RU"/>
        </w:rPr>
        <w:t xml:space="preserve"> отдельных </w:t>
      </w:r>
      <w:r w:rsidR="00383586" w:rsidRPr="005D4666">
        <w:rPr>
          <w:color w:val="auto"/>
          <w:sz w:val="24"/>
          <w:szCs w:val="24"/>
          <w:lang w:val="ru-RU"/>
        </w:rPr>
        <w:t>учебных предметов</w:t>
      </w:r>
      <w:bookmarkEnd w:id="103"/>
      <w:bookmarkEnd w:id="104"/>
      <w:bookmarkEnd w:id="105"/>
      <w:bookmarkEnd w:id="106"/>
    </w:p>
    <w:p w:rsidR="002733E9" w:rsidRPr="002733E9" w:rsidRDefault="002733E9" w:rsidP="002733E9">
      <w:pPr>
        <w:rPr>
          <w:b/>
          <w:lang w:val="ru-RU"/>
        </w:rPr>
      </w:pPr>
      <w:r w:rsidRPr="002733E9">
        <w:rPr>
          <w:b/>
          <w:lang w:val="ru-RU"/>
        </w:rPr>
        <w:t>2.2.1. Общие положения.</w:t>
      </w:r>
    </w:p>
    <w:p w:rsidR="005D4666" w:rsidRPr="006A1133" w:rsidRDefault="00011257" w:rsidP="005D4666">
      <w:pPr>
        <w:tabs>
          <w:tab w:val="left" w:leader="dot" w:pos="624"/>
        </w:tabs>
        <w:ind w:firstLine="454"/>
        <w:rPr>
          <w:rStyle w:val="Zag11"/>
          <w:rFonts w:eastAsia="@Arial Unicode MS"/>
          <w:lang w:val="ru-RU"/>
        </w:rPr>
      </w:pPr>
      <w:r>
        <w:rPr>
          <w:rStyle w:val="Zag11"/>
          <w:rFonts w:eastAsia="@Arial Unicode MS"/>
          <w:lang w:val="ru-RU"/>
        </w:rPr>
        <w:t xml:space="preserve">Рабочие </w:t>
      </w:r>
      <w:r w:rsidR="005D4666" w:rsidRPr="006A1133">
        <w:rPr>
          <w:rStyle w:val="Zag11"/>
          <w:rFonts w:eastAsia="@Arial Unicode MS"/>
          <w:lang w:val="ru-RU"/>
        </w:rPr>
        <w:t xml:space="preserve"> программы по учебным предметам </w:t>
      </w:r>
      <w:r>
        <w:rPr>
          <w:rStyle w:val="Zag11"/>
          <w:rFonts w:eastAsia="@Arial Unicode MS"/>
          <w:lang w:val="ru-RU"/>
        </w:rPr>
        <w:t xml:space="preserve">разрабатываются с целью обеспечить достижение планируемых результатов освоения основной образовательной программы основного общего образования. Рабочие (учебные)  программы  по предметам </w:t>
      </w:r>
      <w:r w:rsidR="005D4666" w:rsidRPr="006A1133">
        <w:rPr>
          <w:rStyle w:val="Zag11"/>
          <w:rFonts w:eastAsia="@Arial Unicode MS"/>
          <w:lang w:val="ru-RU"/>
        </w:rPr>
        <w:t>включают:</w:t>
      </w:r>
    </w:p>
    <w:p w:rsidR="005D4666" w:rsidRPr="006A1133" w:rsidRDefault="005D4666" w:rsidP="005D4666">
      <w:pPr>
        <w:pStyle w:val="dash0410005f0431005f0437005f0430005f0446005f0020005f0441005f043f005f0438005f0441005f043a005f0430"/>
        <w:ind w:left="0" w:firstLine="454"/>
      </w:pPr>
      <w:r w:rsidRPr="006A1133">
        <w:rPr>
          <w:rStyle w:val="dash0410005f0431005f0437005f0430005f0446005f0020005f0441005f043f005f0438005f0441005f043a005f0430005f005fchar1char1"/>
        </w:rPr>
        <w:t>1) пояснительную записку, в которой конкретизируются общие цели основного общего образования с учётом специфики учебного предмета;</w:t>
      </w:r>
    </w:p>
    <w:p w:rsidR="005D4666" w:rsidRPr="006A1133" w:rsidRDefault="005D4666" w:rsidP="005D4666">
      <w:pPr>
        <w:pStyle w:val="dash0410005f0431005f0437005f0430005f0446005f0020005f0441005f043f005f0438005f0441005f043a005f0430"/>
        <w:ind w:left="0" w:firstLine="454"/>
      </w:pPr>
      <w:r w:rsidRPr="006A1133">
        <w:rPr>
          <w:rStyle w:val="dash0410005f0431005f0437005f0430005f0446005f0020005f0441005f043f005f0438005f0441005f043a005f0430005f005fchar1char1"/>
        </w:rPr>
        <w:t>2) общую характеристику учебного предмета, курса;</w:t>
      </w:r>
    </w:p>
    <w:p w:rsidR="005D4666" w:rsidRPr="006A1133" w:rsidRDefault="005D4666" w:rsidP="005D4666">
      <w:pPr>
        <w:pStyle w:val="dash0410005f0431005f0437005f0430005f0446005f0020005f0441005f043f005f0438005f0441005f043a005f0430"/>
        <w:ind w:left="0" w:firstLine="454"/>
      </w:pPr>
      <w:r w:rsidRPr="006A1133">
        <w:rPr>
          <w:rStyle w:val="dash0410005f0431005f0437005f0430005f0446005f0020005f0441005f043f005f0438005f0441005f043a005f0430005f005fchar1char1"/>
        </w:rPr>
        <w:t>3) описание места учебного предмета, курса в учебном плане;</w:t>
      </w:r>
    </w:p>
    <w:p w:rsidR="005D4666" w:rsidRPr="006A1133" w:rsidRDefault="005D4666" w:rsidP="005D4666">
      <w:pPr>
        <w:pStyle w:val="dash0410005f0431005f0437005f0430005f0446005f0020005f0441005f043f005f0438005f0441005f043a005f0430"/>
        <w:ind w:left="0" w:firstLine="454"/>
      </w:pPr>
      <w:r w:rsidRPr="006A1133">
        <w:rPr>
          <w:rStyle w:val="dash0410005f0431005f0437005f0430005f0446005f0020005f0441005f043f005f0438005f0441005f043a005f0430005f005fchar1char1"/>
        </w:rPr>
        <w:t>4)</w:t>
      </w:r>
      <w:r w:rsidR="00011257">
        <w:rPr>
          <w:rStyle w:val="dash0410005f0431005f0437005f0430005f0446005f0020005f0441005f043f005f0438005f0441005f043a005f0430005f005fchar1char1"/>
        </w:rPr>
        <w:t xml:space="preserve">планируемые результаты освоения конкретного учебного предмета, курса: </w:t>
      </w:r>
      <w:r w:rsidRPr="006A1133">
        <w:rPr>
          <w:rStyle w:val="dash0410005f0431005f0437005f0430005f0446005f0020005f0441005f043f005f0438005f0441005f043a005f0430005f005fchar1char1"/>
        </w:rPr>
        <w:t xml:space="preserve"> личностные, </w:t>
      </w:r>
      <w:proofErr w:type="spellStart"/>
      <w:r w:rsidRPr="006A1133">
        <w:rPr>
          <w:rStyle w:val="dash0410005f0431005f0437005f0430005f0446005f0020005f0441005f043f005f0438005f0441005f043a005f0430005f005fchar1char1"/>
        </w:rPr>
        <w:t>метапредметные</w:t>
      </w:r>
      <w:proofErr w:type="spellEnd"/>
      <w:r w:rsidRPr="006A1133">
        <w:rPr>
          <w:rStyle w:val="dash0410005f0431005f0437005f0430005f0446005f0020005f0441005f043f005f0438005f0441005f043a005f0430005f005fchar1char1"/>
        </w:rPr>
        <w:t xml:space="preserve"> и предметные результаты</w:t>
      </w:r>
      <w:r w:rsidR="00011257">
        <w:rPr>
          <w:rStyle w:val="dash0410005f0431005f0437005f0430005f0446005f0020005f0441005f043f005f0438005f0441005f043a005f0430005f005fchar1char1"/>
        </w:rPr>
        <w:t>, представленные двумя блоками: «Выпускник научится» и «Выпускник получит возможность научиться»</w:t>
      </w:r>
      <w:r w:rsidRPr="006A1133">
        <w:rPr>
          <w:rStyle w:val="dash0410005f0431005f0437005f0430005f0446005f0020005f0441005f043f005f0438005f0441005f043a005f0430005f005fchar1char1"/>
        </w:rPr>
        <w:t>;</w:t>
      </w:r>
    </w:p>
    <w:p w:rsidR="005D4666" w:rsidRPr="006A1133" w:rsidRDefault="005D4666" w:rsidP="005D4666">
      <w:pPr>
        <w:pStyle w:val="dash0410005f0431005f0437005f0430005f0446005f0020005f0441005f043f005f0438005f0441005f043a005f0430"/>
        <w:ind w:left="0" w:firstLine="454"/>
      </w:pPr>
      <w:r w:rsidRPr="006A1133">
        <w:rPr>
          <w:rStyle w:val="dash0410005f0431005f0437005f0430005f0446005f0020005f0441005f043f005f0438005f0441005f043a005f0430005f005fchar1char1"/>
        </w:rPr>
        <w:t>5) содержание учебного предмета, курса;</w:t>
      </w:r>
    </w:p>
    <w:p w:rsidR="005D4666" w:rsidRPr="006A1133" w:rsidRDefault="005D4666" w:rsidP="005D4666">
      <w:pPr>
        <w:pStyle w:val="dash0410005f0431005f0437005f0430005f0446005f0020005f0441005f043f005f0438005f0441005f043a005f0430"/>
        <w:ind w:left="0" w:firstLine="454"/>
      </w:pPr>
      <w:r w:rsidRPr="006A1133">
        <w:rPr>
          <w:rStyle w:val="dash0410005f0431005f0437005f0430005f0446005f0020005f0441005f043f005f0438005f0441005f043a005f0430005f005fchar1char1"/>
        </w:rPr>
        <w:lastRenderedPageBreak/>
        <w:t xml:space="preserve">6) тематическое планирование с определением основных видов учебной деятельности; </w:t>
      </w:r>
    </w:p>
    <w:p w:rsidR="005D4666" w:rsidRDefault="005D4666" w:rsidP="005D4666">
      <w:pPr>
        <w:pStyle w:val="dash0410005f0431005f0437005f0430005f0446005f0020005f0441005f043f005f0438005f0441005f043a005f0430"/>
        <w:ind w:left="0" w:firstLine="454"/>
        <w:rPr>
          <w:rStyle w:val="dash0410005f0431005f0437005f0430005f0446005f0020005f0441005f043f005f0438005f0441005f043a005f0430005f005fchar1char1"/>
        </w:rPr>
      </w:pPr>
      <w:r w:rsidRPr="006A1133">
        <w:rPr>
          <w:rStyle w:val="dash0410005f0431005f0437005f0430005f0446005f0020005f0441005f043f005f0438005f0441005f043a005f0430005f005fchar1char1"/>
        </w:rPr>
        <w:t xml:space="preserve">7) описание учебно-методического и </w:t>
      </w:r>
      <w:r w:rsidR="00E721AC">
        <w:rPr>
          <w:rStyle w:val="dash0410005f0431005f0437005f0430005f0446005f0020005f0441005f043f005f0438005f0441005f043a005f0430005f005fchar1char1"/>
        </w:rPr>
        <w:t>материально-технического обеспе</w:t>
      </w:r>
      <w:r w:rsidRPr="006A1133">
        <w:rPr>
          <w:rStyle w:val="dash0410005f0431005f0437005f0430005f0446005f0020005f0441005f043f005f0438005f0441005f043a005f0430005f005fchar1char1"/>
        </w:rPr>
        <w:t>чения образовательного процесса</w:t>
      </w:r>
      <w:r w:rsidR="00CB2F59">
        <w:rPr>
          <w:rStyle w:val="dash0410005f0431005f0437005f0430005f0446005f0020005f0441005f043f005f0438005f0441005f043a005f0430005f005fchar1char1"/>
        </w:rPr>
        <w:t>.</w:t>
      </w:r>
    </w:p>
    <w:p w:rsidR="00CB2F59" w:rsidRPr="006A1133" w:rsidRDefault="00CB2F59" w:rsidP="005D4666">
      <w:pPr>
        <w:pStyle w:val="dash0410005f0431005f0437005f0430005f0446005f0020005f0441005f043f005f0438005f0441005f043a005f0430"/>
        <w:ind w:left="0" w:firstLine="454"/>
      </w:pPr>
      <w:r>
        <w:rPr>
          <w:rStyle w:val="dash0410005f0431005f0437005f0430005f0446005f0020005f0441005f043f005f0438005f0441005f043a005f0430005f005fchar1char1"/>
        </w:rPr>
        <w:t>Особенностью содержания учебных программ на уровне основного общего образования является то, что в них выделены не только предметные знания, но и формируемые универсальные учебные действия, обеспечивающие способность к организации самостоятельной учебной деятельности.</w:t>
      </w:r>
    </w:p>
    <w:p w:rsidR="005D4666" w:rsidRPr="006A1133" w:rsidRDefault="005D4666" w:rsidP="005D4666">
      <w:pPr>
        <w:pStyle w:val="Osnova"/>
        <w:tabs>
          <w:tab w:val="left" w:leader="dot" w:pos="624"/>
        </w:tabs>
        <w:spacing w:line="240" w:lineRule="auto"/>
        <w:ind w:firstLine="454"/>
        <w:rPr>
          <w:rStyle w:val="Zag11"/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6A1133">
        <w:rPr>
          <w:rStyle w:val="Zag11"/>
          <w:rFonts w:ascii="Times New Roman" w:eastAsia="@Arial Unicode MS" w:hAnsi="Times New Roman" w:cs="Times New Roman"/>
          <w:b/>
          <w:color w:val="auto"/>
          <w:sz w:val="24"/>
          <w:szCs w:val="24"/>
          <w:lang w:val="ru-RU"/>
        </w:rPr>
        <w:t>Полное изложение программ учебных предметов</w:t>
      </w:r>
      <w:r w:rsidRPr="006A1133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 xml:space="preserve">,  предусмотренных к изучению на ступени основного общего образования, в соответствии со структурой, установленной в Стандарте, приведено в </w:t>
      </w:r>
      <w:r w:rsidRPr="006A1133">
        <w:rPr>
          <w:rStyle w:val="Zag11"/>
          <w:rFonts w:ascii="Times New Roman" w:eastAsia="@Arial Unicode MS" w:hAnsi="Times New Roman" w:cs="Times New Roman"/>
          <w:b/>
          <w:color w:val="auto"/>
          <w:sz w:val="24"/>
          <w:szCs w:val="24"/>
          <w:lang w:val="ru-RU"/>
        </w:rPr>
        <w:t xml:space="preserve">Приложении </w:t>
      </w:r>
      <w:r w:rsidR="00CA3768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 xml:space="preserve"> к данной Программе</w:t>
      </w:r>
      <w:r w:rsidRPr="006A1133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>.</w:t>
      </w:r>
      <w:r w:rsidR="00CA3768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 xml:space="preserve">  Приложение размещено на Сайте гимназии</w:t>
      </w:r>
    </w:p>
    <w:p w:rsidR="00D472EF" w:rsidRPr="00FD6C91" w:rsidRDefault="00FD6C91" w:rsidP="00FD6C91">
      <w:pPr>
        <w:rPr>
          <w:b/>
          <w:lang w:val="ru-RU"/>
        </w:rPr>
      </w:pPr>
      <w:r>
        <w:rPr>
          <w:b/>
          <w:lang w:val="ru-RU"/>
        </w:rPr>
        <w:t xml:space="preserve">                         2.2.3. О</w:t>
      </w:r>
      <w:r w:rsidR="00D472EF" w:rsidRPr="00FD6C91">
        <w:rPr>
          <w:b/>
          <w:lang w:val="ru-RU"/>
        </w:rPr>
        <w:t>сновные ожидаемые результаты</w:t>
      </w:r>
    </w:p>
    <w:p w:rsidR="00D472EF" w:rsidRPr="006A1133" w:rsidRDefault="00D472EF" w:rsidP="00D472EF">
      <w:pPr>
        <w:tabs>
          <w:tab w:val="left" w:pos="0"/>
          <w:tab w:val="left" w:pos="993"/>
        </w:tabs>
        <w:ind w:firstLine="709"/>
        <w:rPr>
          <w:lang w:val="ru-RU"/>
        </w:rPr>
      </w:pPr>
      <w:r w:rsidRPr="006A1133">
        <w:rPr>
          <w:lang w:val="ru-RU"/>
        </w:rPr>
        <w:t xml:space="preserve">В результате изучения </w:t>
      </w:r>
      <w:r w:rsidRPr="006A1133">
        <w:rPr>
          <w:b/>
          <w:lang w:val="ru-RU"/>
        </w:rPr>
        <w:t>всех без исключения предметов</w:t>
      </w:r>
      <w:r w:rsidRPr="006A1133">
        <w:rPr>
          <w:lang w:val="ru-RU"/>
        </w:rPr>
        <w:t xml:space="preserve"> основной школы получат дальнейшее развитие </w:t>
      </w:r>
      <w:r w:rsidRPr="006A1133">
        <w:rPr>
          <w:b/>
          <w:i/>
          <w:lang w:val="ru-RU"/>
        </w:rPr>
        <w:t xml:space="preserve">личностные, регулятивные, коммуникативные и познавательные универсальные учебные действия, учебная (общая и предметная) и </w:t>
      </w:r>
      <w:proofErr w:type="spellStart"/>
      <w:r w:rsidRPr="006A1133">
        <w:rPr>
          <w:b/>
          <w:i/>
          <w:lang w:val="ru-RU"/>
        </w:rPr>
        <w:t>общепользовательская</w:t>
      </w:r>
      <w:proofErr w:type="spellEnd"/>
      <w:r w:rsidRPr="006A1133">
        <w:rPr>
          <w:b/>
          <w:i/>
          <w:lang w:val="ru-RU"/>
        </w:rPr>
        <w:t xml:space="preserve"> ИКТ-компетентность обучающихся</w:t>
      </w:r>
      <w:r w:rsidRPr="006A1133">
        <w:rPr>
          <w:lang w:val="ru-RU"/>
        </w:rPr>
        <w:t xml:space="preserve">, составляющие психолого-педагогическую и инструментальную основы формирования способности и готовности к освоению систематических знаний, их самостоятельному пополнению, переносу и интеграции; способности к сотрудничеству и коммуникации, решению личностно и социально значимых проблем и воплощению решений в практику; способности к самоорганизации, </w:t>
      </w:r>
      <w:proofErr w:type="spellStart"/>
      <w:r w:rsidRPr="006A1133">
        <w:rPr>
          <w:lang w:val="ru-RU"/>
        </w:rPr>
        <w:t>саморегуляции</w:t>
      </w:r>
      <w:proofErr w:type="spellEnd"/>
      <w:r w:rsidRPr="006A1133">
        <w:rPr>
          <w:lang w:val="ru-RU"/>
        </w:rPr>
        <w:t xml:space="preserve"> и рефлексии.</w:t>
      </w:r>
    </w:p>
    <w:p w:rsidR="00D472EF" w:rsidRPr="006A1133" w:rsidRDefault="00D472EF" w:rsidP="00D472EF">
      <w:pPr>
        <w:tabs>
          <w:tab w:val="left" w:pos="0"/>
          <w:tab w:val="left" w:pos="993"/>
        </w:tabs>
        <w:ind w:firstLine="709"/>
        <w:rPr>
          <w:bCs/>
          <w:lang w:val="ru-RU"/>
        </w:rPr>
      </w:pPr>
      <w:r w:rsidRPr="006A1133">
        <w:rPr>
          <w:lang w:val="ru-RU"/>
        </w:rPr>
        <w:t xml:space="preserve">В ходе изучения средствами всех предметов у выпускников будут заложены </w:t>
      </w:r>
      <w:r w:rsidRPr="006A1133">
        <w:rPr>
          <w:b/>
          <w:i/>
          <w:lang w:val="ru-RU"/>
        </w:rPr>
        <w:t xml:space="preserve">основы формально-логического </w:t>
      </w:r>
      <w:r w:rsidRPr="006A1133">
        <w:rPr>
          <w:b/>
          <w:bCs/>
          <w:i/>
          <w:lang w:val="ru-RU"/>
        </w:rPr>
        <w:t>мышления, рефлексии</w:t>
      </w:r>
      <w:r w:rsidRPr="006A1133">
        <w:rPr>
          <w:bCs/>
          <w:lang w:val="ru-RU"/>
        </w:rPr>
        <w:t>, что будет способствовать:</w:t>
      </w:r>
    </w:p>
    <w:p w:rsidR="00D472EF" w:rsidRPr="005E3E4F" w:rsidRDefault="00D472EF" w:rsidP="005E3E4F">
      <w:pPr>
        <w:widowControl/>
        <w:tabs>
          <w:tab w:val="left" w:pos="0"/>
          <w:tab w:val="left" w:pos="993"/>
        </w:tabs>
        <w:suppressAutoHyphens/>
        <w:autoSpaceDE/>
        <w:autoSpaceDN/>
        <w:adjustRightInd/>
        <w:rPr>
          <w:lang w:val="ru-RU"/>
        </w:rPr>
      </w:pPr>
      <w:r w:rsidRPr="005E3E4F">
        <w:rPr>
          <w:bCs/>
          <w:lang w:val="ru-RU"/>
        </w:rPr>
        <w:t>порождению</w:t>
      </w:r>
      <w:r w:rsidRPr="005E3E4F">
        <w:rPr>
          <w:lang w:val="ru-RU"/>
        </w:rPr>
        <w:t xml:space="preserve"> нового типа познавательных интересов (интереса не только к фактам, но и к закономерностям);</w:t>
      </w:r>
      <w:r w:rsidR="005E3E4F" w:rsidRPr="005E3E4F">
        <w:rPr>
          <w:lang w:val="ru-RU"/>
        </w:rPr>
        <w:t xml:space="preserve"> р</w:t>
      </w:r>
      <w:r w:rsidRPr="005E3E4F">
        <w:rPr>
          <w:lang w:val="ru-RU"/>
        </w:rPr>
        <w:t>асширению и переориентации рефлексивной оценки собственных возможностей — за пределы учебной деятельности</w:t>
      </w:r>
      <w:r w:rsidRPr="005E3E4F">
        <w:rPr>
          <w:b/>
          <w:lang w:val="ru-RU"/>
        </w:rPr>
        <w:t xml:space="preserve"> </w:t>
      </w:r>
      <w:r w:rsidRPr="005E3E4F">
        <w:rPr>
          <w:lang w:val="ru-RU"/>
        </w:rPr>
        <w:t>в сферу самосознания;</w:t>
      </w:r>
      <w:r w:rsidR="005E3E4F" w:rsidRPr="005E3E4F">
        <w:rPr>
          <w:lang w:val="ru-RU"/>
        </w:rPr>
        <w:t xml:space="preserve"> </w:t>
      </w:r>
      <w:r w:rsidRPr="005E3E4F">
        <w:rPr>
          <w:lang w:val="ru-RU"/>
        </w:rPr>
        <w:t>формированию способности к целеполаганию, самостоятельной постановке новых учебных задач и проектированию собственной учебной деятельности.</w:t>
      </w:r>
    </w:p>
    <w:p w:rsidR="00D472EF" w:rsidRPr="006A1133" w:rsidRDefault="00D472EF" w:rsidP="00D472EF">
      <w:pPr>
        <w:tabs>
          <w:tab w:val="left" w:pos="0"/>
          <w:tab w:val="left" w:pos="993"/>
        </w:tabs>
        <w:ind w:firstLine="709"/>
        <w:rPr>
          <w:lang w:val="ru-RU"/>
        </w:rPr>
      </w:pPr>
      <w:proofErr w:type="gramStart"/>
      <w:r w:rsidRPr="006A1133">
        <w:rPr>
          <w:lang w:val="ru-RU"/>
        </w:rPr>
        <w:t xml:space="preserve">В ходе изучения всех учебных предметов обучающиеся </w:t>
      </w:r>
      <w:r w:rsidRPr="006A1133">
        <w:rPr>
          <w:b/>
          <w:i/>
          <w:lang w:val="ru-RU"/>
        </w:rPr>
        <w:t>приобретут опыт проектной деятельности</w:t>
      </w:r>
      <w:r w:rsidRPr="006A1133">
        <w:rPr>
          <w:lang w:val="ru-RU"/>
        </w:rPr>
        <w:t xml:space="preserve"> как особой формы учебной работы, способствующей </w:t>
      </w:r>
      <w:proofErr w:type="spellStart"/>
      <w:r w:rsidRPr="006A1133">
        <w:rPr>
          <w:lang w:val="ru-RU"/>
        </w:rPr>
        <w:t>оспитанию</w:t>
      </w:r>
      <w:proofErr w:type="spellEnd"/>
      <w:r w:rsidRPr="006A1133">
        <w:rPr>
          <w:lang w:val="ru-RU"/>
        </w:rPr>
        <w:t xml:space="preserve">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</w:t>
      </w:r>
      <w:proofErr w:type="gramEnd"/>
      <w:r w:rsidRPr="006A1133">
        <w:rPr>
          <w:lang w:val="ru-RU"/>
        </w:rPr>
        <w:t xml:space="preserve">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D472EF" w:rsidRPr="006A1133" w:rsidRDefault="00D472EF" w:rsidP="00D472EF">
      <w:pPr>
        <w:tabs>
          <w:tab w:val="left" w:pos="0"/>
          <w:tab w:val="left" w:pos="993"/>
        </w:tabs>
        <w:ind w:firstLine="709"/>
        <w:rPr>
          <w:lang w:val="ru-RU"/>
        </w:rPr>
      </w:pPr>
      <w:r w:rsidRPr="006A1133">
        <w:rPr>
          <w:lang w:val="ru-RU"/>
        </w:rPr>
        <w:t xml:space="preserve">В ходе планирования и выполнения учебных исследований обучающиеся освоят умение </w:t>
      </w:r>
      <w:r w:rsidRPr="006A1133">
        <w:rPr>
          <w:i/>
          <w:lang w:val="ru-RU"/>
        </w:rPr>
        <w:t>оперировать гипотезами</w:t>
      </w:r>
      <w:r w:rsidRPr="006A1133">
        <w:rPr>
          <w:lang w:val="ru-RU"/>
        </w:rPr>
        <w:t xml:space="preserve"> как отличительным инструментом научного рассуждения, приобретут опыт решения интеллектуальных задач на основе мысленного построения различных предположений и их последующей проверки.</w:t>
      </w:r>
    </w:p>
    <w:p w:rsidR="00D472EF" w:rsidRPr="006A1133" w:rsidRDefault="00D472EF" w:rsidP="00D472EF">
      <w:pPr>
        <w:tabs>
          <w:tab w:val="left" w:pos="0"/>
          <w:tab w:val="left" w:pos="993"/>
        </w:tabs>
        <w:ind w:firstLine="709"/>
        <w:rPr>
          <w:lang w:val="ru-RU"/>
        </w:rPr>
      </w:pPr>
      <w:r w:rsidRPr="006A1133">
        <w:rPr>
          <w:lang w:val="ru-RU"/>
        </w:rPr>
        <w:t xml:space="preserve">В результате целенаправленной учебной деятельности, осуществляемой в формах </w:t>
      </w:r>
      <w:r w:rsidRPr="006A1133">
        <w:rPr>
          <w:i/>
          <w:lang w:val="ru-RU"/>
        </w:rPr>
        <w:t>учебного исследования</w:t>
      </w:r>
      <w:r w:rsidRPr="006A1133">
        <w:rPr>
          <w:lang w:val="ru-RU"/>
        </w:rPr>
        <w:t xml:space="preserve">, </w:t>
      </w:r>
      <w:r w:rsidRPr="006A1133">
        <w:rPr>
          <w:i/>
          <w:lang w:val="ru-RU"/>
        </w:rPr>
        <w:t>учебного проекта</w:t>
      </w:r>
      <w:r w:rsidRPr="006A1133">
        <w:rPr>
          <w:lang w:val="ru-RU"/>
        </w:rPr>
        <w:t xml:space="preserve">, в ходе </w:t>
      </w:r>
      <w:r w:rsidRPr="006A1133">
        <w:rPr>
          <w:i/>
          <w:lang w:val="ru-RU"/>
        </w:rPr>
        <w:t>освоения системы научных понятий</w:t>
      </w:r>
      <w:r w:rsidRPr="006A1133">
        <w:rPr>
          <w:lang w:val="ru-RU"/>
        </w:rPr>
        <w:t xml:space="preserve"> у выпускников будут заложены:</w:t>
      </w:r>
    </w:p>
    <w:p w:rsidR="00D472EF" w:rsidRPr="006A1133" w:rsidRDefault="00D472EF" w:rsidP="005E3E4F">
      <w:pPr>
        <w:widowControl/>
        <w:tabs>
          <w:tab w:val="left" w:pos="0"/>
          <w:tab w:val="left" w:pos="993"/>
        </w:tabs>
        <w:suppressAutoHyphens/>
        <w:autoSpaceDE/>
        <w:autoSpaceDN/>
        <w:adjustRightInd/>
        <w:rPr>
          <w:lang w:val="ru-RU"/>
        </w:rPr>
      </w:pPr>
      <w:r w:rsidRPr="006A1133">
        <w:rPr>
          <w:lang w:val="ru-RU"/>
        </w:rPr>
        <w:t>потребность вникать в суть изучаемых проблем, ставить вопросы, затрагивающие основы знаний, личный, социальный, исторический жизненный опыт;</w:t>
      </w:r>
      <w:r w:rsidR="005E3E4F">
        <w:rPr>
          <w:lang w:val="ru-RU"/>
        </w:rPr>
        <w:t xml:space="preserve"> </w:t>
      </w:r>
      <w:r w:rsidRPr="006A1133">
        <w:rPr>
          <w:lang w:val="ru-RU"/>
        </w:rPr>
        <w:t>основы критического отношения к знанию, жизненному опыту;</w:t>
      </w:r>
      <w:r w:rsidR="005E3E4F">
        <w:rPr>
          <w:lang w:val="ru-RU"/>
        </w:rPr>
        <w:t xml:space="preserve"> </w:t>
      </w:r>
      <w:r w:rsidRPr="006A1133">
        <w:rPr>
          <w:lang w:val="ru-RU"/>
        </w:rPr>
        <w:t>основы ценностных суждений и оценок;</w:t>
      </w:r>
      <w:r w:rsidR="005E3E4F">
        <w:rPr>
          <w:lang w:val="ru-RU"/>
        </w:rPr>
        <w:t xml:space="preserve"> </w:t>
      </w:r>
      <w:r w:rsidRPr="006A1133">
        <w:rPr>
          <w:lang w:val="ru-RU"/>
        </w:rPr>
        <w:t>уважение к величию человеческого разума, позволяющего преодолевать невежество и предрассудки, развивать теоретическое знание, продвигаться в установлении взаимопонимания между отдельными людьми и культурами;</w:t>
      </w:r>
      <w:r w:rsidR="005E3E4F">
        <w:rPr>
          <w:lang w:val="ru-RU"/>
        </w:rPr>
        <w:t xml:space="preserve"> </w:t>
      </w:r>
      <w:r w:rsidRPr="006A1133">
        <w:rPr>
          <w:lang w:val="ru-RU"/>
        </w:rPr>
        <w:t>основы понимания принципиальной ограниченности знания, существования различных точек зрения, взглядов, характерных для разных социокультурных сред и эпох.</w:t>
      </w:r>
    </w:p>
    <w:p w:rsidR="00D472EF" w:rsidRPr="006A1133" w:rsidRDefault="00D472EF" w:rsidP="00D472EF">
      <w:pPr>
        <w:tabs>
          <w:tab w:val="left" w:pos="0"/>
          <w:tab w:val="left" w:pos="993"/>
        </w:tabs>
        <w:ind w:firstLine="709"/>
        <w:rPr>
          <w:lang w:val="ru-RU"/>
        </w:rPr>
      </w:pPr>
      <w:r w:rsidRPr="006A1133">
        <w:rPr>
          <w:lang w:val="ru-RU"/>
        </w:rPr>
        <w:t xml:space="preserve">В основной школе на всех предметах будет продолжена работа по формированию и развитию </w:t>
      </w:r>
      <w:r w:rsidRPr="006A1133">
        <w:rPr>
          <w:b/>
          <w:i/>
          <w:lang w:val="ru-RU"/>
        </w:rPr>
        <w:t>основ читательской компетенции</w:t>
      </w:r>
      <w:r w:rsidRPr="006A1133">
        <w:rPr>
          <w:lang w:val="ru-RU"/>
        </w:rPr>
        <w:t xml:space="preserve"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</w:t>
      </w:r>
      <w:r w:rsidRPr="006A1133">
        <w:rPr>
          <w:lang w:val="ru-RU"/>
        </w:rPr>
        <w:lastRenderedPageBreak/>
        <w:t xml:space="preserve">социальной деятельности. У выпускников будет сформирована </w:t>
      </w:r>
      <w:r w:rsidRPr="006A1133">
        <w:rPr>
          <w:i/>
          <w:lang w:val="ru-RU"/>
        </w:rPr>
        <w:t>потребность в систематическом чтении</w:t>
      </w:r>
      <w:r w:rsidRPr="006A1133">
        <w:rPr>
          <w:lang w:val="ru-RU"/>
        </w:rPr>
        <w:t xml:space="preserve">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D472EF" w:rsidRPr="006A1133" w:rsidRDefault="00D472EF" w:rsidP="00D472EF">
      <w:pPr>
        <w:tabs>
          <w:tab w:val="left" w:pos="0"/>
          <w:tab w:val="left" w:pos="993"/>
        </w:tabs>
        <w:ind w:firstLine="709"/>
        <w:rPr>
          <w:lang w:val="ru-RU"/>
        </w:rPr>
      </w:pPr>
      <w:r w:rsidRPr="006A1133">
        <w:rPr>
          <w:lang w:val="ru-RU"/>
        </w:rPr>
        <w:t xml:space="preserve">Учащиеся усовершенствуют </w:t>
      </w:r>
      <w:r w:rsidRPr="006A1133">
        <w:rPr>
          <w:i/>
          <w:lang w:val="ru-RU"/>
        </w:rPr>
        <w:t>технику чтения</w:t>
      </w:r>
      <w:r w:rsidRPr="006A1133">
        <w:rPr>
          <w:lang w:val="ru-RU"/>
        </w:rPr>
        <w:t xml:space="preserve"> и приобретут устойчивый </w:t>
      </w:r>
      <w:r w:rsidRPr="006A1133">
        <w:rPr>
          <w:i/>
          <w:lang w:val="ru-RU"/>
        </w:rPr>
        <w:t>навык осмысленного чтения</w:t>
      </w:r>
      <w:r w:rsidRPr="006A1133">
        <w:rPr>
          <w:lang w:val="ru-RU"/>
        </w:rPr>
        <w:t xml:space="preserve">, </w:t>
      </w:r>
      <w:r w:rsidRPr="006A1133">
        <w:rPr>
          <w:iCs/>
          <w:lang w:val="ru-RU"/>
        </w:rPr>
        <w:t xml:space="preserve">получат возможность приобрести </w:t>
      </w:r>
      <w:r w:rsidRPr="006A1133">
        <w:rPr>
          <w:i/>
          <w:iCs/>
          <w:lang w:val="ru-RU"/>
        </w:rPr>
        <w:t>навык рефлексивного чтения</w:t>
      </w:r>
      <w:r w:rsidRPr="006A1133">
        <w:rPr>
          <w:iCs/>
          <w:lang w:val="ru-RU"/>
        </w:rPr>
        <w:t xml:space="preserve">. </w:t>
      </w:r>
      <w:r w:rsidRPr="006A1133">
        <w:rPr>
          <w:lang w:val="ru-RU"/>
        </w:rPr>
        <w:t xml:space="preserve">Учащиеся овладеют различными </w:t>
      </w:r>
      <w:r w:rsidRPr="006A1133">
        <w:rPr>
          <w:i/>
          <w:lang w:val="ru-RU"/>
        </w:rPr>
        <w:t>видами</w:t>
      </w:r>
      <w:r w:rsidRPr="006A1133">
        <w:rPr>
          <w:lang w:val="ru-RU"/>
        </w:rPr>
        <w:t xml:space="preserve"> </w:t>
      </w:r>
      <w:r w:rsidRPr="006A1133">
        <w:rPr>
          <w:rStyle w:val="af8"/>
          <w:i w:val="0"/>
          <w:lang w:val="ru-RU"/>
        </w:rPr>
        <w:t xml:space="preserve">и </w:t>
      </w:r>
      <w:r w:rsidRPr="006A1133">
        <w:rPr>
          <w:rStyle w:val="af8"/>
          <w:lang w:val="ru-RU"/>
        </w:rPr>
        <w:t>типами</w:t>
      </w:r>
      <w:r w:rsidRPr="006A1133">
        <w:rPr>
          <w:lang w:val="ru-RU"/>
        </w:rPr>
        <w:t xml:space="preserve"> </w:t>
      </w:r>
      <w:r w:rsidRPr="006A1133">
        <w:rPr>
          <w:i/>
          <w:lang w:val="ru-RU"/>
        </w:rPr>
        <w:t>чтения</w:t>
      </w:r>
      <w:r w:rsidRPr="006A1133">
        <w:rPr>
          <w:lang w:val="ru-RU"/>
        </w:rPr>
        <w:t xml:space="preserve">: </w:t>
      </w:r>
      <w:r w:rsidRPr="006A1133">
        <w:rPr>
          <w:rStyle w:val="af8"/>
          <w:i w:val="0"/>
          <w:lang w:val="ru-RU"/>
        </w:rPr>
        <w:t xml:space="preserve">ознакомительным, изучающим, просмотровым, поисковым и выборочным; выразительным чтением; </w:t>
      </w:r>
      <w:r w:rsidRPr="006A1133">
        <w:rPr>
          <w:lang w:val="ru-RU"/>
        </w:rPr>
        <w:t xml:space="preserve">коммуникативным чтением вслух и про себя; учебным и самостоятельным чтением. Они овладеют основными </w:t>
      </w:r>
      <w:r w:rsidRPr="006A1133">
        <w:rPr>
          <w:i/>
          <w:lang w:val="ru-RU"/>
        </w:rPr>
        <w:t>стратегиями чтения</w:t>
      </w:r>
      <w:r w:rsidRPr="006A1133">
        <w:rPr>
          <w:lang w:val="ru-RU"/>
        </w:rPr>
        <w:t xml:space="preserve"> художественных и других видов текстов и будут способны выбрать стратегию чтения, отвечающую конкретной учебной задаче.</w:t>
      </w:r>
    </w:p>
    <w:p w:rsidR="00D472EF" w:rsidRPr="006A1133" w:rsidRDefault="00D472EF" w:rsidP="005E3E4F">
      <w:pPr>
        <w:tabs>
          <w:tab w:val="left" w:pos="0"/>
          <w:tab w:val="left" w:pos="993"/>
        </w:tabs>
        <w:ind w:firstLine="709"/>
        <w:rPr>
          <w:lang w:val="ru-RU"/>
        </w:rPr>
      </w:pPr>
      <w:proofErr w:type="gramStart"/>
      <w:r w:rsidRPr="006A1133">
        <w:rPr>
          <w:lang w:val="ru-RU"/>
        </w:rPr>
        <w:t xml:space="preserve">В сфере развития </w:t>
      </w:r>
      <w:r w:rsidRPr="006A1133">
        <w:rPr>
          <w:b/>
          <w:lang w:val="ru-RU"/>
        </w:rPr>
        <w:t>личностных универсальных учебных действий</w:t>
      </w:r>
      <w:r w:rsidRPr="006A1133">
        <w:rPr>
          <w:lang w:val="ru-RU"/>
        </w:rPr>
        <w:t xml:space="preserve"> приоритетное внимание уделяется формированию:</w:t>
      </w:r>
      <w:r w:rsidR="005E3E4F">
        <w:rPr>
          <w:lang w:val="ru-RU"/>
        </w:rPr>
        <w:t xml:space="preserve"> </w:t>
      </w:r>
      <w:r w:rsidRPr="006A1133">
        <w:rPr>
          <w:i/>
          <w:lang w:val="ru-RU"/>
        </w:rPr>
        <w:t>основ гражданской идентичности личности</w:t>
      </w:r>
      <w:r w:rsidRPr="006A1133">
        <w:rPr>
          <w:lang w:val="ru-RU"/>
        </w:rPr>
        <w:t xml:space="preserve"> (включая когнитивный, эмоционально-ценностный и поведенческий компоненты);</w:t>
      </w:r>
      <w:r w:rsidR="005E3E4F">
        <w:rPr>
          <w:lang w:val="ru-RU"/>
        </w:rPr>
        <w:t xml:space="preserve"> </w:t>
      </w:r>
      <w:r w:rsidRPr="006A1133">
        <w:rPr>
          <w:rStyle w:val="dash041e005f0431005f044b005f0447005f043d005f044b005f0439005f005fchar1char1"/>
          <w:i/>
          <w:lang w:val="ru-RU"/>
        </w:rPr>
        <w:t xml:space="preserve">основ социальных компетенций </w:t>
      </w:r>
      <w:r w:rsidRPr="006A1133">
        <w:rPr>
          <w:rStyle w:val="dash041e005f0431005f044b005f0447005f043d005f044b005f0439005f005fchar1char1"/>
          <w:lang w:val="ru-RU"/>
        </w:rPr>
        <w:t>(включая ценностно-смысловые установки и моральные нормы, опыт социальных и межличностных отношений, правосознание);</w:t>
      </w:r>
      <w:r w:rsidR="005E3E4F">
        <w:rPr>
          <w:rStyle w:val="dash041e005f0431005f044b005f0447005f043d005f044b005f0439005f005fchar1char1"/>
          <w:lang w:val="ru-RU"/>
        </w:rPr>
        <w:t xml:space="preserve"> </w:t>
      </w:r>
      <w:r w:rsidRPr="006A1133">
        <w:rPr>
          <w:lang w:val="ru-RU"/>
        </w:rPr>
        <w:t xml:space="preserve">готовности и способности к переходу к самообразованию на основе учебно-познавательной мотивации, в том числе </w:t>
      </w:r>
      <w:r w:rsidRPr="006A1133">
        <w:rPr>
          <w:i/>
          <w:lang w:val="ru-RU"/>
        </w:rPr>
        <w:t>готовности к выбору направления профильного образования</w:t>
      </w:r>
      <w:r w:rsidRPr="006A1133">
        <w:rPr>
          <w:lang w:val="ru-RU"/>
        </w:rPr>
        <w:t>.</w:t>
      </w:r>
      <w:proofErr w:type="gramEnd"/>
    </w:p>
    <w:p w:rsidR="00D472EF" w:rsidRPr="006A1133" w:rsidRDefault="00D472EF" w:rsidP="00D472EF">
      <w:pPr>
        <w:tabs>
          <w:tab w:val="left" w:pos="0"/>
          <w:tab w:val="left" w:pos="993"/>
        </w:tabs>
        <w:ind w:firstLine="709"/>
        <w:rPr>
          <w:lang w:val="ru-RU"/>
        </w:rPr>
      </w:pPr>
      <w:r w:rsidRPr="006A1133">
        <w:rPr>
          <w:lang w:val="ru-RU"/>
        </w:rPr>
        <w:t xml:space="preserve">В сфере развития </w:t>
      </w:r>
      <w:r w:rsidRPr="006A1133">
        <w:rPr>
          <w:b/>
          <w:lang w:val="ru-RU"/>
        </w:rPr>
        <w:t>регулятивных универсальных учебных действий</w:t>
      </w:r>
      <w:r w:rsidRPr="006A1133">
        <w:rPr>
          <w:lang w:val="ru-RU"/>
        </w:rPr>
        <w:t xml:space="preserve"> приоритетное внимание уделяется формированию действий целеполагания, включая способность ставить новые учебные цели и задачи, планировать их реализацию, в том числе во внутреннем плане, осуществлять выбор эффективных путей и средств достижения целей, контролировать и оценивать свои действия как по результату, так и по способу действия, вносить соответствующие коррективы в их </w:t>
      </w:r>
      <w:proofErr w:type="spellStart"/>
      <w:r w:rsidRPr="006A1133">
        <w:rPr>
          <w:lang w:val="ru-RU"/>
        </w:rPr>
        <w:t>выполнение</w:t>
      </w:r>
      <w:proofErr w:type="gramStart"/>
      <w:r w:rsidRPr="006A1133">
        <w:rPr>
          <w:lang w:val="ru-RU"/>
        </w:rPr>
        <w:t>.В</w:t>
      </w:r>
      <w:proofErr w:type="gramEnd"/>
      <w:r w:rsidRPr="006A1133">
        <w:rPr>
          <w:lang w:val="ru-RU"/>
        </w:rPr>
        <w:t>едущим</w:t>
      </w:r>
      <w:proofErr w:type="spellEnd"/>
      <w:r w:rsidRPr="006A1133">
        <w:rPr>
          <w:lang w:val="ru-RU"/>
        </w:rPr>
        <w:t xml:space="preserve"> способом решения этой задачи является формирование способности к проектированию.</w:t>
      </w:r>
    </w:p>
    <w:p w:rsidR="00D472EF" w:rsidRPr="006A1133" w:rsidRDefault="00D472EF" w:rsidP="00D472EF">
      <w:pPr>
        <w:tabs>
          <w:tab w:val="left" w:pos="0"/>
          <w:tab w:val="left" w:pos="993"/>
        </w:tabs>
        <w:ind w:firstLine="709"/>
        <w:rPr>
          <w:lang w:val="ru-RU"/>
        </w:rPr>
      </w:pPr>
      <w:r w:rsidRPr="006A1133">
        <w:rPr>
          <w:lang w:val="ru-RU"/>
        </w:rPr>
        <w:t xml:space="preserve">В сфере развития </w:t>
      </w:r>
      <w:r w:rsidRPr="006A1133">
        <w:rPr>
          <w:b/>
          <w:lang w:val="ru-RU"/>
        </w:rPr>
        <w:t>коммуникативных универсальных учебных действий</w:t>
      </w:r>
      <w:r w:rsidRPr="006A1133">
        <w:rPr>
          <w:lang w:val="ru-RU"/>
        </w:rPr>
        <w:t xml:space="preserve"> приоритетное внимание уделяется:</w:t>
      </w:r>
    </w:p>
    <w:p w:rsidR="00D472EF" w:rsidRPr="006A1133" w:rsidRDefault="00D472EF" w:rsidP="004D4C56">
      <w:pPr>
        <w:widowControl/>
        <w:numPr>
          <w:ilvl w:val="0"/>
          <w:numId w:val="6"/>
        </w:numPr>
        <w:tabs>
          <w:tab w:val="left" w:pos="0"/>
          <w:tab w:val="left" w:pos="993"/>
        </w:tabs>
        <w:suppressAutoHyphens/>
        <w:autoSpaceDE/>
        <w:autoSpaceDN/>
        <w:adjustRightInd/>
        <w:ind w:left="0" w:firstLine="709"/>
        <w:rPr>
          <w:snapToGrid w:val="0"/>
          <w:lang w:val="ru-RU"/>
        </w:rPr>
      </w:pPr>
      <w:r w:rsidRPr="006A1133">
        <w:rPr>
          <w:lang w:val="ru-RU"/>
        </w:rPr>
        <w:t xml:space="preserve">формированию действий по организации и планированию </w:t>
      </w:r>
      <w:r w:rsidRPr="006A1133">
        <w:rPr>
          <w:i/>
          <w:lang w:val="ru-RU"/>
        </w:rPr>
        <w:t>учебного сотрудничества с учителем и сверстниками</w:t>
      </w:r>
      <w:r w:rsidRPr="006A1133">
        <w:rPr>
          <w:lang w:val="ru-RU"/>
        </w:rPr>
        <w:t>, умений работать в группе и приобретению опыта такой работы, практическому освоению морально-этических и психологических принципов общения и сотрудничества;</w:t>
      </w:r>
    </w:p>
    <w:p w:rsidR="00D472EF" w:rsidRPr="006A1133" w:rsidRDefault="00D472EF" w:rsidP="004D4C56">
      <w:pPr>
        <w:widowControl/>
        <w:numPr>
          <w:ilvl w:val="0"/>
          <w:numId w:val="6"/>
        </w:numPr>
        <w:tabs>
          <w:tab w:val="left" w:pos="0"/>
          <w:tab w:val="left" w:pos="993"/>
        </w:tabs>
        <w:suppressAutoHyphens/>
        <w:autoSpaceDE/>
        <w:autoSpaceDN/>
        <w:adjustRightInd/>
        <w:ind w:left="0" w:firstLine="709"/>
        <w:rPr>
          <w:snapToGrid w:val="0"/>
          <w:lang w:val="ru-RU"/>
        </w:rPr>
      </w:pPr>
      <w:proofErr w:type="gramStart"/>
      <w:r w:rsidRPr="006A1133">
        <w:rPr>
          <w:lang w:val="ru-RU"/>
        </w:rPr>
        <w:t xml:space="preserve">практическому освоению умений, составляющих основу </w:t>
      </w:r>
      <w:r w:rsidRPr="006A1133">
        <w:rPr>
          <w:i/>
          <w:lang w:val="ru-RU"/>
        </w:rPr>
        <w:t>коммуникативной компетентности</w:t>
      </w:r>
      <w:r w:rsidRPr="006A1133">
        <w:rPr>
          <w:lang w:val="ru-RU"/>
        </w:rPr>
        <w:t xml:space="preserve">: ставить и решать многообразные коммуникативные задачи; действовать с учётом позиции другого и уметь согласовывать свои действия; </w:t>
      </w:r>
      <w:r w:rsidRPr="006A1133">
        <w:rPr>
          <w:snapToGrid w:val="0"/>
          <w:lang w:val="ru-RU"/>
        </w:rPr>
        <w:t xml:space="preserve">устанавливать и поддерживать необходимые контакты с другими людьми; удовлетворительно владеть нормами и техникой общения; </w:t>
      </w:r>
      <w:r w:rsidRPr="006A1133">
        <w:rPr>
          <w:lang w:val="ru-RU"/>
        </w:rPr>
        <w:t xml:space="preserve">определять цели коммуникации, оценивать ситуацию, учитывать намерения и способы коммуникации партнёра, выбирать адекватные стратегии коммуникации; </w:t>
      </w:r>
      <w:proofErr w:type="gramEnd"/>
    </w:p>
    <w:p w:rsidR="00D472EF" w:rsidRPr="006A1133" w:rsidRDefault="00D472EF" w:rsidP="004D4C56">
      <w:pPr>
        <w:widowControl/>
        <w:numPr>
          <w:ilvl w:val="0"/>
          <w:numId w:val="6"/>
        </w:numPr>
        <w:tabs>
          <w:tab w:val="left" w:pos="0"/>
          <w:tab w:val="left" w:pos="993"/>
        </w:tabs>
        <w:suppressAutoHyphens/>
        <w:autoSpaceDE/>
        <w:autoSpaceDN/>
        <w:adjustRightInd/>
        <w:ind w:left="0" w:firstLine="709"/>
        <w:rPr>
          <w:snapToGrid w:val="0"/>
          <w:lang w:val="ru-RU"/>
        </w:rPr>
      </w:pPr>
      <w:r w:rsidRPr="006A1133">
        <w:rPr>
          <w:lang w:val="ru-RU"/>
        </w:rPr>
        <w:t xml:space="preserve">развитию </w:t>
      </w:r>
      <w:r w:rsidRPr="006A1133">
        <w:rPr>
          <w:i/>
          <w:lang w:val="ru-RU"/>
        </w:rPr>
        <w:t>речевой деятельности</w:t>
      </w:r>
      <w:r w:rsidRPr="006A1133">
        <w:rPr>
          <w:lang w:val="ru-RU"/>
        </w:rPr>
        <w:t>, приобретению опыта использования речевых сре</w:t>
      </w:r>
      <w:proofErr w:type="gramStart"/>
      <w:r w:rsidRPr="006A1133">
        <w:rPr>
          <w:lang w:val="ru-RU"/>
        </w:rPr>
        <w:t>дств дл</w:t>
      </w:r>
      <w:proofErr w:type="gramEnd"/>
      <w:r w:rsidRPr="006A1133">
        <w:rPr>
          <w:lang w:val="ru-RU"/>
        </w:rPr>
        <w:t>я регуляции умственной деятельности, приобретению опыта регуляции собственного речевого поведения как основы коммуникативной компетентности.</w:t>
      </w:r>
    </w:p>
    <w:p w:rsidR="00D472EF" w:rsidRPr="006A1133" w:rsidRDefault="00D472EF" w:rsidP="005E3E4F">
      <w:pPr>
        <w:tabs>
          <w:tab w:val="left" w:pos="0"/>
          <w:tab w:val="left" w:pos="993"/>
        </w:tabs>
        <w:ind w:firstLine="709"/>
        <w:rPr>
          <w:lang w:val="ru-RU"/>
        </w:rPr>
      </w:pPr>
      <w:proofErr w:type="gramStart"/>
      <w:r w:rsidRPr="006A1133">
        <w:rPr>
          <w:lang w:val="ru-RU"/>
        </w:rPr>
        <w:t xml:space="preserve">В сфере развития </w:t>
      </w:r>
      <w:r w:rsidRPr="006A1133">
        <w:rPr>
          <w:b/>
          <w:lang w:val="ru-RU"/>
        </w:rPr>
        <w:t>познавательных универсальных учебных действий</w:t>
      </w:r>
      <w:r w:rsidRPr="006A1133">
        <w:rPr>
          <w:lang w:val="ru-RU"/>
        </w:rPr>
        <w:t xml:space="preserve"> приоритетное внимание уделяется:</w:t>
      </w:r>
      <w:r w:rsidR="005E3E4F">
        <w:rPr>
          <w:lang w:val="ru-RU"/>
        </w:rPr>
        <w:t xml:space="preserve"> </w:t>
      </w:r>
      <w:r w:rsidRPr="006A1133">
        <w:rPr>
          <w:lang w:val="ru-RU"/>
        </w:rPr>
        <w:t xml:space="preserve">практическому освоению обучающимися </w:t>
      </w:r>
      <w:r w:rsidRPr="006A1133">
        <w:rPr>
          <w:i/>
          <w:lang w:val="ru-RU"/>
        </w:rPr>
        <w:t>основ проектно-исследовательской деятельности</w:t>
      </w:r>
      <w:r w:rsidRPr="006A1133">
        <w:rPr>
          <w:lang w:val="ru-RU"/>
        </w:rPr>
        <w:t>;</w:t>
      </w:r>
      <w:r w:rsidR="005E3E4F">
        <w:rPr>
          <w:lang w:val="ru-RU"/>
        </w:rPr>
        <w:t xml:space="preserve"> </w:t>
      </w:r>
      <w:r w:rsidRPr="006A1133">
        <w:rPr>
          <w:lang w:val="ru-RU"/>
        </w:rPr>
        <w:t xml:space="preserve">развитию </w:t>
      </w:r>
      <w:r w:rsidRPr="006A1133">
        <w:rPr>
          <w:i/>
          <w:lang w:val="ru-RU"/>
        </w:rPr>
        <w:t>стратегий смыслового чтения</w:t>
      </w:r>
      <w:r w:rsidRPr="006A1133">
        <w:rPr>
          <w:lang w:val="ru-RU"/>
        </w:rPr>
        <w:t xml:space="preserve"> и </w:t>
      </w:r>
      <w:r w:rsidRPr="006A1133">
        <w:rPr>
          <w:i/>
          <w:lang w:val="ru-RU"/>
        </w:rPr>
        <w:t>работе с информацией</w:t>
      </w:r>
      <w:r w:rsidRPr="006A1133">
        <w:rPr>
          <w:lang w:val="ru-RU"/>
        </w:rPr>
        <w:t>;</w:t>
      </w:r>
      <w:r w:rsidR="005E3E4F">
        <w:rPr>
          <w:lang w:val="ru-RU"/>
        </w:rPr>
        <w:t xml:space="preserve"> </w:t>
      </w:r>
      <w:r w:rsidRPr="006A1133">
        <w:rPr>
          <w:lang w:val="ru-RU"/>
        </w:rPr>
        <w:t xml:space="preserve">практическому освоению </w:t>
      </w:r>
      <w:r w:rsidRPr="006A1133">
        <w:rPr>
          <w:i/>
          <w:lang w:val="ru-RU"/>
        </w:rPr>
        <w:t>методов познания</w:t>
      </w:r>
      <w:r w:rsidRPr="006A1133">
        <w:rPr>
          <w:lang w:val="ru-RU"/>
        </w:rPr>
        <w:t xml:space="preserve">, используемых в различных областях знания и сферах культуры, соответствующего им </w:t>
      </w:r>
      <w:r w:rsidRPr="006A1133">
        <w:rPr>
          <w:i/>
          <w:lang w:val="ru-RU"/>
        </w:rPr>
        <w:t>инструментария и понятийного аппарата</w:t>
      </w:r>
      <w:r w:rsidRPr="006A1133">
        <w:rPr>
          <w:lang w:val="ru-RU"/>
        </w:rPr>
        <w:t xml:space="preserve">, регулярному обращению в учебном процессе к использованию </w:t>
      </w:r>
      <w:proofErr w:type="spellStart"/>
      <w:r w:rsidRPr="006A1133">
        <w:rPr>
          <w:lang w:val="ru-RU"/>
        </w:rPr>
        <w:t>общеучебных</w:t>
      </w:r>
      <w:proofErr w:type="spellEnd"/>
      <w:r w:rsidRPr="006A1133">
        <w:rPr>
          <w:lang w:val="ru-RU"/>
        </w:rPr>
        <w:t xml:space="preserve"> умений, знаково-символических средств, широкого спектра</w:t>
      </w:r>
      <w:r w:rsidRPr="006A1133">
        <w:rPr>
          <w:i/>
          <w:lang w:val="ru-RU"/>
        </w:rPr>
        <w:t xml:space="preserve"> логических действий и операций.</w:t>
      </w:r>
      <w:proofErr w:type="gramEnd"/>
    </w:p>
    <w:p w:rsidR="00D472EF" w:rsidRPr="006A1133" w:rsidRDefault="00D472EF" w:rsidP="005E3E4F">
      <w:pPr>
        <w:tabs>
          <w:tab w:val="left" w:pos="0"/>
          <w:tab w:val="left" w:pos="993"/>
        </w:tabs>
        <w:ind w:firstLine="709"/>
        <w:rPr>
          <w:lang w:val="ru-RU"/>
        </w:rPr>
      </w:pPr>
      <w:r w:rsidRPr="006A1133">
        <w:rPr>
          <w:lang w:val="ru-RU"/>
        </w:rPr>
        <w:t xml:space="preserve">При изучении учебных предметов обучающиеся усовершенствуют приобретённые на первой ступени </w:t>
      </w:r>
      <w:r w:rsidRPr="006A1133">
        <w:rPr>
          <w:b/>
          <w:i/>
          <w:lang w:val="ru-RU"/>
        </w:rPr>
        <w:t>навыки работы с информацией</w:t>
      </w:r>
      <w:r w:rsidRPr="006A1133">
        <w:rPr>
          <w:lang w:val="ru-RU"/>
        </w:rPr>
        <w:t xml:space="preserve"> и пополнят их. Они смогут работать с текстами, преобразовывать и интерпретировать содержащуюся в них информацию, в том числе:</w:t>
      </w:r>
      <w:r w:rsidR="005E3E4F">
        <w:rPr>
          <w:lang w:val="ru-RU"/>
        </w:rPr>
        <w:t xml:space="preserve"> </w:t>
      </w:r>
      <w:r w:rsidRPr="006A1133">
        <w:rPr>
          <w:lang w:val="ru-RU"/>
        </w:rPr>
        <w:t>систематизировать, сопоставлять, анализировать, обобщать и интерпретировать информацию, содержащуюся в готовых информационных объектах;</w:t>
      </w:r>
      <w:r w:rsidR="005E3E4F">
        <w:rPr>
          <w:lang w:val="ru-RU"/>
        </w:rPr>
        <w:t xml:space="preserve"> </w:t>
      </w:r>
      <w:r w:rsidRPr="006A1133">
        <w:rPr>
          <w:lang w:val="ru-RU"/>
        </w:rPr>
        <w:t xml:space="preserve">выделять главную и избыточную информацию, выполнять смысловое свёртывание выделенных фактов, мыслей; представлять </w:t>
      </w:r>
      <w:r w:rsidRPr="006A1133">
        <w:rPr>
          <w:lang w:val="ru-RU"/>
        </w:rPr>
        <w:lastRenderedPageBreak/>
        <w:t>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  <w:r w:rsidR="005E3E4F">
        <w:rPr>
          <w:lang w:val="ru-RU"/>
        </w:rPr>
        <w:t xml:space="preserve"> </w:t>
      </w:r>
      <w:r w:rsidRPr="006A1133">
        <w:rPr>
          <w:lang w:val="ru-RU"/>
        </w:rPr>
        <w:t>заполнять и дополнять таблицы, схемы, диаграммы, тексты.</w:t>
      </w:r>
    </w:p>
    <w:p w:rsidR="00D472EF" w:rsidRPr="006A1133" w:rsidRDefault="00D472EF" w:rsidP="00D472EF">
      <w:pPr>
        <w:tabs>
          <w:tab w:val="left" w:pos="0"/>
          <w:tab w:val="left" w:pos="993"/>
        </w:tabs>
        <w:ind w:firstLine="709"/>
        <w:rPr>
          <w:lang w:val="ru-RU"/>
        </w:rPr>
      </w:pPr>
      <w:r w:rsidRPr="006A1133">
        <w:rPr>
          <w:lang w:val="ru-RU"/>
        </w:rPr>
        <w:t xml:space="preserve">Обучающиеся усовершенствуют навык </w:t>
      </w:r>
      <w:r w:rsidRPr="006A1133">
        <w:rPr>
          <w:i/>
          <w:lang w:val="ru-RU"/>
        </w:rPr>
        <w:t>поиска информации</w:t>
      </w:r>
      <w:r w:rsidRPr="006A1133">
        <w:rPr>
          <w:lang w:val="ru-RU"/>
        </w:rPr>
        <w:t xml:space="preserve"> в компьютерных и некомпьютерных источниках информации, приобретут навык формулирования запросов и опыт использования поисковых машин. Они научатся осуществлять поиск информации в Интернете, школьном информационном пространстве, базах данных и на персональном компьютере с использованием поисковых сервисов, строить поисковые запросы в зависимости от цели запроса и анализировать результаты поиска.</w:t>
      </w:r>
    </w:p>
    <w:p w:rsidR="00D472EF" w:rsidRPr="006A1133" w:rsidRDefault="00D472EF" w:rsidP="00D472EF">
      <w:pPr>
        <w:tabs>
          <w:tab w:val="left" w:pos="0"/>
          <w:tab w:val="left" w:pos="560"/>
          <w:tab w:val="left" w:pos="993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9"/>
        <w:rPr>
          <w:lang w:val="ru-RU"/>
        </w:rPr>
      </w:pPr>
      <w:proofErr w:type="gramStart"/>
      <w:r w:rsidRPr="006A1133">
        <w:rPr>
          <w:lang w:val="ru-RU"/>
        </w:rPr>
        <w:t>Обучающиеся приобретут потребность поиска дополнительной информации для решения учебных задач и самостоятельной познавательной деятельности; освоят эффективные приёмы поиска, организации и хранения информации на персональном компьютере, в информационной среде учреждения и в Интернете; приобретут первичные навыки формирования и организации собственного информационного пространства.</w:t>
      </w:r>
      <w:proofErr w:type="gramEnd"/>
    </w:p>
    <w:p w:rsidR="00D472EF" w:rsidRPr="006A1133" w:rsidRDefault="00D472EF" w:rsidP="00D472EF">
      <w:pPr>
        <w:tabs>
          <w:tab w:val="left" w:pos="0"/>
          <w:tab w:val="left" w:pos="993"/>
        </w:tabs>
        <w:ind w:firstLine="709"/>
        <w:rPr>
          <w:lang w:val="ru-RU"/>
        </w:rPr>
      </w:pPr>
      <w:r w:rsidRPr="006A1133">
        <w:rPr>
          <w:lang w:val="ru-RU"/>
        </w:rPr>
        <w:t>Они усовершенствуют умение передавать информацию в устной форме, сопровождаемой аудиовизуальной поддержкой, и в письменной форме гипермедиа (т.</w:t>
      </w:r>
      <w:r w:rsidRPr="006A1133">
        <w:t> </w:t>
      </w:r>
      <w:r w:rsidRPr="006A1133">
        <w:rPr>
          <w:lang w:val="ru-RU"/>
        </w:rPr>
        <w:t>е. сочетания текста, изображения, звука, ссылок между разными информационными компонентами).</w:t>
      </w:r>
    </w:p>
    <w:p w:rsidR="00D472EF" w:rsidRPr="006A1133" w:rsidRDefault="00D472EF" w:rsidP="00D472EF">
      <w:pPr>
        <w:tabs>
          <w:tab w:val="left" w:pos="0"/>
          <w:tab w:val="left" w:pos="993"/>
        </w:tabs>
        <w:ind w:firstLine="709"/>
        <w:rPr>
          <w:lang w:val="ru-RU"/>
        </w:rPr>
      </w:pPr>
      <w:r w:rsidRPr="006A1133">
        <w:rPr>
          <w:lang w:val="ru-RU"/>
        </w:rPr>
        <w:t>Обучающиеся смогут использовать информацию для установления причинно-следственных связей и зависимостей, объяснений и доказательств фактов в различных учебных и практических ситуациях, ситуациях моделирования и проектирования.</w:t>
      </w:r>
    </w:p>
    <w:p w:rsidR="00D472EF" w:rsidRDefault="00D472EF" w:rsidP="00D472EF">
      <w:pPr>
        <w:tabs>
          <w:tab w:val="left" w:pos="0"/>
          <w:tab w:val="left" w:pos="993"/>
        </w:tabs>
        <w:ind w:firstLine="709"/>
        <w:rPr>
          <w:lang w:val="ru-RU"/>
        </w:rPr>
      </w:pPr>
      <w:r w:rsidRPr="006A1133">
        <w:rPr>
          <w:lang w:val="ru-RU"/>
        </w:rPr>
        <w:t>Выпускники получат возможность научиться строить умозаключения и принимать решения на основе самостоятельно полученной информации,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опытом.</w:t>
      </w:r>
    </w:p>
    <w:p w:rsidR="00683EAF" w:rsidRDefault="00683EAF" w:rsidP="00D472EF">
      <w:pPr>
        <w:tabs>
          <w:tab w:val="left" w:pos="0"/>
          <w:tab w:val="left" w:pos="993"/>
        </w:tabs>
        <w:ind w:firstLine="709"/>
        <w:rPr>
          <w:lang w:val="ru-RU"/>
        </w:rPr>
      </w:pPr>
    </w:p>
    <w:p w:rsidR="00683EAF" w:rsidRDefault="00683EAF" w:rsidP="00D472EF">
      <w:pPr>
        <w:tabs>
          <w:tab w:val="left" w:pos="0"/>
          <w:tab w:val="left" w:pos="993"/>
        </w:tabs>
        <w:ind w:firstLine="709"/>
        <w:rPr>
          <w:lang w:val="ru-RU"/>
        </w:rPr>
      </w:pPr>
    </w:p>
    <w:p w:rsidR="00683EAF" w:rsidRDefault="00683EAF" w:rsidP="00D472EF">
      <w:pPr>
        <w:tabs>
          <w:tab w:val="left" w:pos="0"/>
          <w:tab w:val="left" w:pos="993"/>
        </w:tabs>
        <w:ind w:firstLine="709"/>
        <w:rPr>
          <w:lang w:val="ru-RU"/>
        </w:rPr>
      </w:pPr>
    </w:p>
    <w:p w:rsidR="00683EAF" w:rsidRDefault="00683EAF" w:rsidP="00D472EF">
      <w:pPr>
        <w:tabs>
          <w:tab w:val="left" w:pos="0"/>
          <w:tab w:val="left" w:pos="993"/>
        </w:tabs>
        <w:ind w:firstLine="709"/>
        <w:rPr>
          <w:lang w:val="ru-RU"/>
        </w:rPr>
      </w:pPr>
    </w:p>
    <w:p w:rsidR="00683EAF" w:rsidRDefault="00683EAF" w:rsidP="00D472EF">
      <w:pPr>
        <w:tabs>
          <w:tab w:val="left" w:pos="0"/>
          <w:tab w:val="left" w:pos="993"/>
        </w:tabs>
        <w:ind w:firstLine="709"/>
        <w:rPr>
          <w:lang w:val="ru-RU"/>
        </w:rPr>
      </w:pPr>
    </w:p>
    <w:p w:rsidR="00683EAF" w:rsidRDefault="00683EAF" w:rsidP="00D472EF">
      <w:pPr>
        <w:tabs>
          <w:tab w:val="left" w:pos="0"/>
          <w:tab w:val="left" w:pos="993"/>
        </w:tabs>
        <w:ind w:firstLine="709"/>
        <w:rPr>
          <w:lang w:val="ru-RU"/>
        </w:rPr>
      </w:pPr>
    </w:p>
    <w:p w:rsidR="00502DA6" w:rsidRPr="006A1133" w:rsidRDefault="00FD6C91" w:rsidP="00985220">
      <w:pPr>
        <w:spacing w:line="276" w:lineRule="auto"/>
        <w:rPr>
          <w:b/>
          <w:lang w:val="ru-RU"/>
        </w:rPr>
      </w:pPr>
      <w:r>
        <w:rPr>
          <w:b/>
          <w:lang w:val="ru-RU"/>
        </w:rPr>
        <w:t xml:space="preserve">                     </w:t>
      </w:r>
      <w:r w:rsidR="00502DA6" w:rsidRPr="006A1133">
        <w:rPr>
          <w:b/>
          <w:lang w:val="ru-RU"/>
        </w:rPr>
        <w:t xml:space="preserve"> 2.3</w:t>
      </w:r>
      <w:r w:rsidR="00252AE3" w:rsidRPr="006A1133">
        <w:rPr>
          <w:b/>
          <w:lang w:val="ru-RU"/>
        </w:rPr>
        <w:t xml:space="preserve">. Программа воспитания и социализации </w:t>
      </w:r>
      <w:proofErr w:type="gramStart"/>
      <w:r w:rsidR="00252AE3" w:rsidRPr="006A1133">
        <w:rPr>
          <w:b/>
          <w:lang w:val="ru-RU"/>
        </w:rPr>
        <w:t>обучающихся</w:t>
      </w:r>
      <w:proofErr w:type="gramEnd"/>
      <w:r w:rsidR="00252AE3" w:rsidRPr="006A1133">
        <w:rPr>
          <w:b/>
          <w:lang w:val="ru-RU"/>
        </w:rPr>
        <w:t xml:space="preserve"> </w:t>
      </w:r>
      <w:r w:rsidR="00502DA6" w:rsidRPr="006A1133">
        <w:rPr>
          <w:b/>
          <w:lang w:val="ru-RU"/>
        </w:rPr>
        <w:t xml:space="preserve">    </w:t>
      </w:r>
    </w:p>
    <w:p w:rsidR="00252AE3" w:rsidRPr="006A1133" w:rsidRDefault="00502DA6" w:rsidP="00502DA6">
      <w:pPr>
        <w:ind w:firstLine="709"/>
        <w:rPr>
          <w:b/>
          <w:lang w:val="ru-RU"/>
        </w:rPr>
      </w:pPr>
      <w:r w:rsidRPr="006A1133">
        <w:rPr>
          <w:b/>
          <w:lang w:val="ru-RU"/>
        </w:rPr>
        <w:t xml:space="preserve">         </w:t>
      </w:r>
      <w:r w:rsidRPr="006A1133">
        <w:rPr>
          <w:lang w:val="ru-RU"/>
        </w:rPr>
        <w:t xml:space="preserve">Программа воспитания и </w:t>
      </w:r>
      <w:proofErr w:type="gramStart"/>
      <w:r w:rsidRPr="006A1133">
        <w:rPr>
          <w:lang w:val="ru-RU"/>
        </w:rPr>
        <w:t>социализации</w:t>
      </w:r>
      <w:proofErr w:type="gramEnd"/>
      <w:r w:rsidRPr="006A1133">
        <w:rPr>
          <w:lang w:val="ru-RU"/>
        </w:rPr>
        <w:t xml:space="preserve"> обучающихся на уровне основного общего образования (далее – Программа)  строится  на основе базовых национальных ценностей российского общества, таких как патриотизм, социальная солидарность, гражданственность, семья, здоровье, труд и творчество, наука, традиционные религии России, искусство, природа, человечество, и направлена на развитие и воспитание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укорененного в духовных и культурных традициях многонационального народа России. </w:t>
      </w:r>
      <w:r w:rsidRPr="006A1133">
        <w:rPr>
          <w:b/>
          <w:lang w:val="ru-RU"/>
        </w:rPr>
        <w:t xml:space="preserve">                                                                          </w:t>
      </w:r>
    </w:p>
    <w:p w:rsidR="00BC0214" w:rsidRPr="006A1133" w:rsidRDefault="00502DA6" w:rsidP="00BC0214">
      <w:pPr>
        <w:pStyle w:val="ad"/>
        <w:tabs>
          <w:tab w:val="left" w:pos="-5220"/>
        </w:tabs>
        <w:spacing w:before="0" w:beforeAutospacing="0" w:after="0" w:afterAutospacing="0"/>
        <w:ind w:firstLine="709"/>
        <w:rPr>
          <w:b/>
        </w:rPr>
      </w:pPr>
      <w:r w:rsidRPr="006A1133">
        <w:rPr>
          <w:b/>
        </w:rPr>
        <w:t>2.3</w:t>
      </w:r>
      <w:r w:rsidR="00BC0214" w:rsidRPr="006A1133">
        <w:rPr>
          <w:b/>
        </w:rPr>
        <w:t>.1. Цель и задачи</w:t>
      </w:r>
      <w:r w:rsidRPr="006A1133">
        <w:rPr>
          <w:b/>
        </w:rPr>
        <w:t xml:space="preserve"> духовно-нравственного развития,</w:t>
      </w:r>
      <w:r w:rsidR="00BC0214" w:rsidRPr="006A1133">
        <w:rPr>
          <w:b/>
        </w:rPr>
        <w:t xml:space="preserve"> воспитания и социализации </w:t>
      </w:r>
      <w:proofErr w:type="gramStart"/>
      <w:r w:rsidR="00BC0214" w:rsidRPr="006A1133">
        <w:rPr>
          <w:b/>
        </w:rPr>
        <w:t>обучающихся</w:t>
      </w:r>
      <w:proofErr w:type="gramEnd"/>
      <w:r w:rsidR="00BC0214" w:rsidRPr="006A1133">
        <w:rPr>
          <w:b/>
        </w:rPr>
        <w:t xml:space="preserve">. </w:t>
      </w:r>
    </w:p>
    <w:p w:rsidR="00BC0214" w:rsidRPr="006A1133" w:rsidRDefault="00BC0214" w:rsidP="00BC0214">
      <w:pPr>
        <w:pStyle w:val="ad"/>
        <w:tabs>
          <w:tab w:val="left" w:pos="993"/>
        </w:tabs>
        <w:spacing w:before="0" w:beforeAutospacing="0" w:after="0" w:afterAutospacing="0"/>
      </w:pPr>
      <w:r w:rsidRPr="006A1133">
        <w:t xml:space="preserve"> В системе образования воспитание рассматривается как неотъемлемая часть образовательного процесса, направленная на </w:t>
      </w:r>
      <w:r w:rsidRPr="006A1133">
        <w:rPr>
          <w:b/>
        </w:rPr>
        <w:t>создание условий</w:t>
      </w:r>
      <w:r w:rsidRPr="006A1133">
        <w:t>:</w:t>
      </w:r>
    </w:p>
    <w:p w:rsidR="00BC0214" w:rsidRPr="006A1133" w:rsidRDefault="00BC0214" w:rsidP="00D36C59">
      <w:pPr>
        <w:pStyle w:val="ad"/>
        <w:numPr>
          <w:ilvl w:val="0"/>
          <w:numId w:val="10"/>
        </w:numPr>
        <w:tabs>
          <w:tab w:val="clear" w:pos="1904"/>
          <w:tab w:val="num" w:pos="540"/>
          <w:tab w:val="left" w:pos="993"/>
        </w:tabs>
        <w:spacing w:before="0" w:beforeAutospacing="0" w:after="0" w:afterAutospacing="0"/>
        <w:ind w:left="0" w:firstLine="709"/>
      </w:pPr>
      <w:r w:rsidRPr="006A1133">
        <w:t>для становления системы жизненных смыслов и ценностей растущего человека;</w:t>
      </w:r>
    </w:p>
    <w:p w:rsidR="00BC0214" w:rsidRPr="006A1133" w:rsidRDefault="00BC0214" w:rsidP="00D36C59">
      <w:pPr>
        <w:pStyle w:val="ad"/>
        <w:numPr>
          <w:ilvl w:val="0"/>
          <w:numId w:val="10"/>
        </w:numPr>
        <w:tabs>
          <w:tab w:val="clear" w:pos="1904"/>
          <w:tab w:val="num" w:pos="540"/>
          <w:tab w:val="left" w:pos="993"/>
        </w:tabs>
        <w:spacing w:before="0" w:beforeAutospacing="0" w:after="0" w:afterAutospacing="0"/>
        <w:ind w:left="0" w:firstLine="709"/>
      </w:pPr>
      <w:r w:rsidRPr="006A1133">
        <w:t>для включения подрастающих поколений в пространство культуры;</w:t>
      </w:r>
    </w:p>
    <w:p w:rsidR="00BC0214" w:rsidRPr="006A1133" w:rsidRDefault="00BC0214" w:rsidP="00D36C59">
      <w:pPr>
        <w:pStyle w:val="ad"/>
        <w:numPr>
          <w:ilvl w:val="0"/>
          <w:numId w:val="10"/>
        </w:numPr>
        <w:tabs>
          <w:tab w:val="clear" w:pos="1904"/>
          <w:tab w:val="num" w:pos="540"/>
          <w:tab w:val="left" w:pos="993"/>
        </w:tabs>
        <w:spacing w:before="0" w:beforeAutospacing="0" w:after="0" w:afterAutospacing="0"/>
        <w:ind w:left="0" w:firstLine="709"/>
      </w:pPr>
      <w:r w:rsidRPr="006A1133">
        <w:t>для осмысления ребенком цели своей жизни в соответствии с возможными путями развития;</w:t>
      </w:r>
    </w:p>
    <w:p w:rsidR="00BC0214" w:rsidRPr="006A1133" w:rsidRDefault="00BC0214" w:rsidP="00D36C59">
      <w:pPr>
        <w:pStyle w:val="ad"/>
        <w:numPr>
          <w:ilvl w:val="0"/>
          <w:numId w:val="10"/>
        </w:numPr>
        <w:tabs>
          <w:tab w:val="clear" w:pos="1904"/>
          <w:tab w:val="num" w:pos="540"/>
          <w:tab w:val="left" w:pos="993"/>
        </w:tabs>
        <w:spacing w:before="0" w:beforeAutospacing="0" w:after="0" w:afterAutospacing="0"/>
        <w:ind w:left="0" w:firstLine="709"/>
      </w:pPr>
      <w:r w:rsidRPr="006A1133">
        <w:t>для включения учащихся в решение соответствующих их возрастным особенностям и возможностям проблем в различных сферах жизни.</w:t>
      </w:r>
    </w:p>
    <w:p w:rsidR="00BC0214" w:rsidRPr="006A1133" w:rsidRDefault="00BC0214" w:rsidP="00BC0214">
      <w:pPr>
        <w:pStyle w:val="HTML"/>
        <w:tabs>
          <w:tab w:val="left" w:pos="993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6A1133">
        <w:rPr>
          <w:rFonts w:ascii="Times New Roman" w:hAnsi="Times New Roman" w:cs="Times New Roman"/>
          <w:b/>
          <w:sz w:val="24"/>
          <w:szCs w:val="24"/>
        </w:rPr>
        <w:t>Современный национальный воспитательный идеал</w:t>
      </w:r>
      <w:r w:rsidRPr="006A1133">
        <w:rPr>
          <w:rFonts w:ascii="Times New Roman" w:hAnsi="Times New Roman" w:cs="Times New Roman"/>
          <w:sz w:val="24"/>
          <w:szCs w:val="24"/>
        </w:rPr>
        <w:t xml:space="preserve"> –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Федерации.</w:t>
      </w:r>
    </w:p>
    <w:p w:rsidR="00502DA6" w:rsidRDefault="00502DA6" w:rsidP="00502DA6">
      <w:pPr>
        <w:ind w:firstLine="709"/>
        <w:rPr>
          <w:lang w:val="ru-RU"/>
        </w:rPr>
      </w:pPr>
      <w:r w:rsidRPr="006A1133">
        <w:rPr>
          <w:b/>
          <w:lang w:val="ru-RU"/>
        </w:rPr>
        <w:lastRenderedPageBreak/>
        <w:t>Целью</w:t>
      </w:r>
      <w:r w:rsidRPr="006A1133">
        <w:rPr>
          <w:lang w:val="ru-RU"/>
        </w:rPr>
        <w:t xml:space="preserve"> духовно-нравственного развития, воспитания и </w:t>
      </w:r>
      <w:proofErr w:type="gramStart"/>
      <w:r w:rsidRPr="006A1133">
        <w:rPr>
          <w:lang w:val="ru-RU"/>
        </w:rPr>
        <w:t>соци</w:t>
      </w:r>
      <w:r w:rsidR="0052622B">
        <w:rPr>
          <w:lang w:val="ru-RU"/>
        </w:rPr>
        <w:t>ализации</w:t>
      </w:r>
      <w:proofErr w:type="gramEnd"/>
      <w:r w:rsidR="0052622B">
        <w:rPr>
          <w:lang w:val="ru-RU"/>
        </w:rPr>
        <w:t xml:space="preserve"> обучающихся Гимназии</w:t>
      </w:r>
      <w:r w:rsidRPr="006A1133">
        <w:rPr>
          <w:lang w:val="ru-RU"/>
        </w:rPr>
        <w:t xml:space="preserve"> является развитие и воспитание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укорененного в духовных и культурных традициях многонационального народа России. </w:t>
      </w:r>
    </w:p>
    <w:p w:rsidR="00502DA6" w:rsidRPr="006A1133" w:rsidRDefault="00502DA6" w:rsidP="00502DA6">
      <w:pPr>
        <w:ind w:firstLine="709"/>
        <w:rPr>
          <w:lang w:val="ru-RU"/>
        </w:rPr>
      </w:pPr>
      <w:r w:rsidRPr="006A1133">
        <w:rPr>
          <w:b/>
          <w:lang w:val="ru-RU"/>
        </w:rPr>
        <w:t xml:space="preserve">Задачи духовно-нравственного развития, воспитания и социализации </w:t>
      </w:r>
      <w:proofErr w:type="gramStart"/>
      <w:r w:rsidRPr="006A1133">
        <w:rPr>
          <w:b/>
          <w:lang w:val="ru-RU"/>
        </w:rPr>
        <w:t>обучающихся</w:t>
      </w:r>
      <w:proofErr w:type="gramEnd"/>
      <w:r w:rsidRPr="006A1133">
        <w:rPr>
          <w:lang w:val="ru-RU"/>
        </w:rPr>
        <w:t xml:space="preserve">: </w:t>
      </w:r>
    </w:p>
    <w:p w:rsidR="00502DA6" w:rsidRPr="006A1133" w:rsidRDefault="00502DA6" w:rsidP="00D36C59">
      <w:pPr>
        <w:pStyle w:val="ae"/>
        <w:widowControl/>
        <w:numPr>
          <w:ilvl w:val="0"/>
          <w:numId w:val="18"/>
        </w:numPr>
        <w:autoSpaceDE/>
        <w:autoSpaceDN/>
        <w:adjustRightInd/>
        <w:ind w:left="0" w:firstLine="709"/>
        <w:rPr>
          <w:lang w:val="ru-RU"/>
        </w:rPr>
      </w:pPr>
      <w:r w:rsidRPr="006A1133">
        <w:rPr>
          <w:lang w:val="ru-RU"/>
        </w:rPr>
        <w:t xml:space="preserve">освоение  </w:t>
      </w:r>
      <w:proofErr w:type="gramStart"/>
      <w:r w:rsidRPr="006A1133">
        <w:rPr>
          <w:lang w:val="ru-RU"/>
        </w:rPr>
        <w:t>обучающимися</w:t>
      </w:r>
      <w:proofErr w:type="gramEnd"/>
      <w:r w:rsidRPr="006A1133">
        <w:rPr>
          <w:lang w:val="ru-RU"/>
        </w:rPr>
        <w:t xml:space="preserve">  ценностно-нормативного  и </w:t>
      </w:r>
      <w:proofErr w:type="spellStart"/>
      <w:r w:rsidRPr="006A1133">
        <w:rPr>
          <w:lang w:val="ru-RU"/>
        </w:rPr>
        <w:t>деятельностно-практического</w:t>
      </w:r>
      <w:proofErr w:type="spellEnd"/>
      <w:r w:rsidRPr="006A1133">
        <w:rPr>
          <w:lang w:val="ru-RU"/>
        </w:rPr>
        <w:t xml:space="preserve"> аспекта отношений человека с человеком, патриота с Родиной, гражданина с правовым государством и гражданским обществом, человека с природой, с искусством и т.д.;</w:t>
      </w:r>
    </w:p>
    <w:p w:rsidR="00502DA6" w:rsidRPr="006A1133" w:rsidRDefault="00502DA6" w:rsidP="00D36C59">
      <w:pPr>
        <w:pStyle w:val="ae"/>
        <w:widowControl/>
        <w:numPr>
          <w:ilvl w:val="0"/>
          <w:numId w:val="18"/>
        </w:numPr>
        <w:autoSpaceDE/>
        <w:autoSpaceDN/>
        <w:adjustRightInd/>
        <w:ind w:left="0" w:firstLine="709"/>
        <w:rPr>
          <w:lang w:val="ru-RU"/>
        </w:rPr>
      </w:pPr>
      <w:r w:rsidRPr="006A1133">
        <w:rPr>
          <w:lang w:val="ru-RU"/>
        </w:rPr>
        <w:t xml:space="preserve">вовлечение обучающегося в процессы самопознания, </w:t>
      </w:r>
      <w:proofErr w:type="gramStart"/>
      <w:r w:rsidRPr="006A1133">
        <w:rPr>
          <w:lang w:val="ru-RU"/>
        </w:rPr>
        <w:t>само-понимания</w:t>
      </w:r>
      <w:proofErr w:type="gramEnd"/>
      <w:r w:rsidRPr="006A1133">
        <w:rPr>
          <w:lang w:val="ru-RU"/>
        </w:rPr>
        <w:t>, содействие обучающимся в соотнесении представлений о собственных возможностях, интересах, ограничениях с запросами и требованиями окружающих людей, общества, государства, помощь в  личностном самоопределении, проектировании индивидуальных образовательных траекторий и образа будущей профессиональной деятельности, поддержка деятельности обучающегося по саморазвитию;</w:t>
      </w:r>
    </w:p>
    <w:p w:rsidR="00502DA6" w:rsidRPr="006A1133" w:rsidRDefault="00502DA6" w:rsidP="00D36C59">
      <w:pPr>
        <w:pStyle w:val="ae"/>
        <w:widowControl/>
        <w:numPr>
          <w:ilvl w:val="0"/>
          <w:numId w:val="18"/>
        </w:numPr>
        <w:autoSpaceDE/>
        <w:autoSpaceDN/>
        <w:adjustRightInd/>
        <w:ind w:left="0" w:firstLine="709"/>
        <w:rPr>
          <w:lang w:val="ru-RU"/>
        </w:rPr>
      </w:pPr>
      <w:r w:rsidRPr="006A1133">
        <w:rPr>
          <w:lang w:val="ru-RU"/>
        </w:rPr>
        <w:t xml:space="preserve">овладение обучающимся социальными, регулятивными и коммуникативными компетенциями, обеспечивающими им индивидуальную успешность в общении с окружающими, результативность в социальных практиках, процессе в сотрудничества со сверстниками, старшими и младшими.  </w:t>
      </w:r>
    </w:p>
    <w:p w:rsidR="00502DA6" w:rsidRPr="006A1133" w:rsidRDefault="00502DA6" w:rsidP="00502DA6">
      <w:pPr>
        <w:ind w:firstLine="709"/>
        <w:rPr>
          <w:lang w:val="ru-RU"/>
        </w:rPr>
      </w:pPr>
      <w:r w:rsidRPr="006A1133">
        <w:rPr>
          <w:b/>
          <w:lang w:val="ru-RU"/>
        </w:rPr>
        <w:t>Ценностные ориентиры программы</w:t>
      </w:r>
      <w:r w:rsidRPr="006A1133">
        <w:rPr>
          <w:lang w:val="ru-RU"/>
        </w:rPr>
        <w:t xml:space="preserve"> воспитания и </w:t>
      </w:r>
      <w:proofErr w:type="gramStart"/>
      <w:r w:rsidRPr="006A1133">
        <w:rPr>
          <w:lang w:val="ru-RU"/>
        </w:rPr>
        <w:t>социализации</w:t>
      </w:r>
      <w:proofErr w:type="gramEnd"/>
      <w:r w:rsidRPr="006A1133">
        <w:rPr>
          <w:lang w:val="ru-RU"/>
        </w:rPr>
        <w:t xml:space="preserve"> обучающихся на уровне основного общего образования – базовые национальные ценности российского общества сформулированы в Конституции Российской Федерации, в Федеральном законе «Об образовании в Российской Федерации» (№ 273-ФЗ от 29 декабря 2012 г.), в тексте ФГОС ООО.</w:t>
      </w:r>
    </w:p>
    <w:p w:rsidR="00BC0214" w:rsidRPr="006A1133" w:rsidRDefault="00502DA6" w:rsidP="00BC0214">
      <w:pPr>
        <w:pStyle w:val="ad"/>
        <w:tabs>
          <w:tab w:val="left" w:pos="-5220"/>
        </w:tabs>
        <w:spacing w:before="0" w:beforeAutospacing="0" w:after="0" w:afterAutospacing="0"/>
        <w:ind w:firstLine="709"/>
      </w:pPr>
      <w:r w:rsidRPr="006A1133">
        <w:rPr>
          <w:b/>
        </w:rPr>
        <w:t>2.3</w:t>
      </w:r>
      <w:r w:rsidR="00BC0214" w:rsidRPr="006A1133">
        <w:rPr>
          <w:b/>
        </w:rPr>
        <w:t xml:space="preserve">.2. Основные направления и ценностные основы воспитания и социализации </w:t>
      </w:r>
      <w:proofErr w:type="gramStart"/>
      <w:r w:rsidR="00BC0214" w:rsidRPr="006A1133">
        <w:rPr>
          <w:b/>
        </w:rPr>
        <w:t>обучающихся</w:t>
      </w:r>
      <w:proofErr w:type="gramEnd"/>
      <w:r w:rsidR="00BC0214" w:rsidRPr="006A1133">
        <w:rPr>
          <w:b/>
        </w:rPr>
        <w:t xml:space="preserve">.  </w:t>
      </w:r>
    </w:p>
    <w:p w:rsidR="00BC0214" w:rsidRPr="006A1133" w:rsidRDefault="00BC0214" w:rsidP="00BC0214">
      <w:pPr>
        <w:pStyle w:val="ad"/>
        <w:tabs>
          <w:tab w:val="left" w:pos="993"/>
        </w:tabs>
        <w:spacing w:before="0" w:beforeAutospacing="0" w:after="0" w:afterAutospacing="0"/>
      </w:pPr>
      <w:r w:rsidRPr="006A1133">
        <w:t xml:space="preserve">       Ценности и цели воспитательной деятельности в гимназии согласуются с ценностями и целями семейного воспитания учащихся. Гимназия ведет целенаправленную деятельность по педагогическому сопровождению семейного воспитания, обеспечивая тесный контакт с семьей, проводя родительские собрания, организуя участие родителей в процессе воспитания, доступность информации об эффективности процесса воспитания ребенка, о его индивидуальных особенностях.</w:t>
      </w:r>
    </w:p>
    <w:p w:rsidR="00BC0214" w:rsidRPr="006A1133" w:rsidRDefault="00BC0214" w:rsidP="00BC0214">
      <w:pPr>
        <w:pStyle w:val="ad"/>
        <w:tabs>
          <w:tab w:val="left" w:pos="993"/>
        </w:tabs>
        <w:spacing w:before="0" w:beforeAutospacing="0" w:after="0" w:afterAutospacing="0"/>
        <w:ind w:firstLine="709"/>
      </w:pPr>
      <w:r w:rsidRPr="006A1133">
        <w:t xml:space="preserve"> Основной технологией осуществления воспитательного процесса в гимназии является создание саморазвивающейся воспитательной системы (как совокупного субъекта, возникающего в ходе ценностно-смыслового диалога участников воспитательного процесса: учителей, учащихся, родителей), которая упорядочивает деятельность образовательного учреждения относительно целей воспитания, придает ей определенную ценностно-смысловую направленность и обеспечивает активное участие воспитанников в различных видах созидательной деятельности. </w:t>
      </w:r>
    </w:p>
    <w:p w:rsidR="00BC0214" w:rsidRPr="006A1133" w:rsidRDefault="0052622B" w:rsidP="00BC0214">
      <w:pPr>
        <w:tabs>
          <w:tab w:val="left" w:pos="993"/>
        </w:tabs>
        <w:ind w:firstLine="709"/>
        <w:rPr>
          <w:lang w:val="ru-RU"/>
        </w:rPr>
      </w:pPr>
      <w:r>
        <w:rPr>
          <w:lang w:val="ru-RU"/>
        </w:rPr>
        <w:t>Воспитательная система Г</w:t>
      </w:r>
      <w:r w:rsidR="00BC0214" w:rsidRPr="006A1133">
        <w:rPr>
          <w:lang w:val="ru-RU"/>
        </w:rPr>
        <w:t xml:space="preserve">имназии основана на системе ценностных и мировоззренческих основ гуманистической педагогики и направлена на </w:t>
      </w:r>
      <w:r w:rsidR="00BC0214" w:rsidRPr="006A1133">
        <w:rPr>
          <w:b/>
          <w:lang w:val="ru-RU"/>
        </w:rPr>
        <w:t xml:space="preserve">развитие </w:t>
      </w:r>
      <w:r w:rsidR="00BC0214" w:rsidRPr="006A1133">
        <w:rPr>
          <w:lang w:val="ru-RU"/>
        </w:rPr>
        <w:t>следующих</w:t>
      </w:r>
      <w:r w:rsidR="00BC0214" w:rsidRPr="006A1133">
        <w:rPr>
          <w:b/>
          <w:lang w:val="ru-RU"/>
        </w:rPr>
        <w:t xml:space="preserve"> качеств</w:t>
      </w:r>
      <w:r w:rsidR="00BC0214" w:rsidRPr="006A1133">
        <w:rPr>
          <w:lang w:val="ru-RU"/>
        </w:rPr>
        <w:t>:</w:t>
      </w:r>
    </w:p>
    <w:p w:rsidR="00BC0214" w:rsidRPr="006A1133" w:rsidRDefault="00BC0214" w:rsidP="00D36C59">
      <w:pPr>
        <w:widowControl/>
        <w:numPr>
          <w:ilvl w:val="0"/>
          <w:numId w:val="9"/>
        </w:numPr>
        <w:tabs>
          <w:tab w:val="clear" w:pos="1904"/>
          <w:tab w:val="left" w:pos="307"/>
          <w:tab w:val="num" w:pos="540"/>
          <w:tab w:val="left" w:pos="993"/>
        </w:tabs>
        <w:suppressAutoHyphens/>
        <w:autoSpaceDE/>
        <w:autoSpaceDN/>
        <w:adjustRightInd/>
        <w:ind w:left="0" w:firstLine="709"/>
      </w:pPr>
      <w:proofErr w:type="spellStart"/>
      <w:r w:rsidRPr="006A1133">
        <w:t>гражданской</w:t>
      </w:r>
      <w:proofErr w:type="spellEnd"/>
      <w:r w:rsidRPr="006A1133">
        <w:t xml:space="preserve"> </w:t>
      </w:r>
      <w:proofErr w:type="spellStart"/>
      <w:r w:rsidRPr="006A1133">
        <w:t>ответственности</w:t>
      </w:r>
      <w:proofErr w:type="spellEnd"/>
      <w:r w:rsidRPr="006A1133">
        <w:t xml:space="preserve">, </w:t>
      </w:r>
      <w:proofErr w:type="spellStart"/>
      <w:r w:rsidRPr="006A1133">
        <w:t>патриотизма</w:t>
      </w:r>
      <w:proofErr w:type="spellEnd"/>
      <w:r w:rsidRPr="006A1133">
        <w:t>;</w:t>
      </w:r>
    </w:p>
    <w:p w:rsidR="00BC0214" w:rsidRPr="006A1133" w:rsidRDefault="00BC0214" w:rsidP="00D36C59">
      <w:pPr>
        <w:widowControl/>
        <w:numPr>
          <w:ilvl w:val="0"/>
          <w:numId w:val="9"/>
        </w:numPr>
        <w:tabs>
          <w:tab w:val="clear" w:pos="1904"/>
          <w:tab w:val="left" w:pos="307"/>
          <w:tab w:val="num" w:pos="540"/>
          <w:tab w:val="left" w:pos="993"/>
        </w:tabs>
        <w:suppressAutoHyphens/>
        <w:autoSpaceDE/>
        <w:autoSpaceDN/>
        <w:adjustRightInd/>
        <w:ind w:left="0" w:firstLine="709"/>
        <w:rPr>
          <w:lang w:val="ru-RU"/>
        </w:rPr>
      </w:pPr>
      <w:r w:rsidRPr="006A1133">
        <w:rPr>
          <w:lang w:val="ru-RU"/>
        </w:rPr>
        <w:t>внутренней культуры и духовных потребностей обучающихся;</w:t>
      </w:r>
    </w:p>
    <w:p w:rsidR="00BC0214" w:rsidRPr="006A1133" w:rsidRDefault="00BC0214" w:rsidP="00D36C59">
      <w:pPr>
        <w:widowControl/>
        <w:numPr>
          <w:ilvl w:val="0"/>
          <w:numId w:val="9"/>
        </w:numPr>
        <w:tabs>
          <w:tab w:val="clear" w:pos="1904"/>
          <w:tab w:val="left" w:pos="307"/>
          <w:tab w:val="num" w:pos="540"/>
          <w:tab w:val="left" w:pos="993"/>
        </w:tabs>
        <w:suppressAutoHyphens/>
        <w:autoSpaceDE/>
        <w:autoSpaceDN/>
        <w:adjustRightInd/>
        <w:ind w:left="0" w:firstLine="709"/>
      </w:pPr>
      <w:proofErr w:type="spellStart"/>
      <w:r w:rsidRPr="006A1133">
        <w:t>широкого</w:t>
      </w:r>
      <w:proofErr w:type="spellEnd"/>
      <w:r w:rsidRPr="006A1133">
        <w:t xml:space="preserve"> </w:t>
      </w:r>
      <w:proofErr w:type="spellStart"/>
      <w:r w:rsidRPr="006A1133">
        <w:t>гуманитарного</w:t>
      </w:r>
      <w:proofErr w:type="spellEnd"/>
      <w:r w:rsidRPr="006A1133">
        <w:t xml:space="preserve"> </w:t>
      </w:r>
      <w:proofErr w:type="spellStart"/>
      <w:r w:rsidRPr="006A1133">
        <w:t>кругозора</w:t>
      </w:r>
      <w:proofErr w:type="spellEnd"/>
      <w:r w:rsidRPr="006A1133">
        <w:t>;</w:t>
      </w:r>
    </w:p>
    <w:p w:rsidR="00BC0214" w:rsidRPr="006A1133" w:rsidRDefault="00BC0214" w:rsidP="00D36C59">
      <w:pPr>
        <w:widowControl/>
        <w:numPr>
          <w:ilvl w:val="0"/>
          <w:numId w:val="9"/>
        </w:numPr>
        <w:tabs>
          <w:tab w:val="clear" w:pos="1904"/>
          <w:tab w:val="left" w:pos="307"/>
          <w:tab w:val="num" w:pos="540"/>
          <w:tab w:val="left" w:pos="993"/>
        </w:tabs>
        <w:suppressAutoHyphens/>
        <w:autoSpaceDE/>
        <w:autoSpaceDN/>
        <w:adjustRightInd/>
        <w:ind w:left="0" w:firstLine="709"/>
      </w:pPr>
      <w:proofErr w:type="spellStart"/>
      <w:r w:rsidRPr="006A1133">
        <w:t>самостоятельности</w:t>
      </w:r>
      <w:proofErr w:type="spellEnd"/>
      <w:r w:rsidRPr="006A1133">
        <w:t>;</w:t>
      </w:r>
    </w:p>
    <w:p w:rsidR="00BC0214" w:rsidRPr="006A1133" w:rsidRDefault="00BC0214" w:rsidP="00D36C59">
      <w:pPr>
        <w:widowControl/>
        <w:numPr>
          <w:ilvl w:val="0"/>
          <w:numId w:val="9"/>
        </w:numPr>
        <w:tabs>
          <w:tab w:val="clear" w:pos="1904"/>
          <w:tab w:val="left" w:pos="307"/>
          <w:tab w:val="num" w:pos="540"/>
          <w:tab w:val="left" w:pos="993"/>
        </w:tabs>
        <w:suppressAutoHyphens/>
        <w:autoSpaceDE/>
        <w:autoSpaceDN/>
        <w:adjustRightInd/>
        <w:ind w:left="0" w:firstLine="709"/>
        <w:rPr>
          <w:lang w:val="ru-RU"/>
        </w:rPr>
      </w:pPr>
      <w:r w:rsidRPr="006A1133">
        <w:rPr>
          <w:lang w:val="ru-RU"/>
        </w:rPr>
        <w:t>способности к успешной самореализации в обществе и профессиональной деятельности.</w:t>
      </w:r>
    </w:p>
    <w:p w:rsidR="00BC0214" w:rsidRPr="006A1133" w:rsidRDefault="00BC0214" w:rsidP="00BC0214">
      <w:pPr>
        <w:pStyle w:val="ad"/>
        <w:tabs>
          <w:tab w:val="left" w:pos="993"/>
        </w:tabs>
        <w:spacing w:before="0" w:beforeAutospacing="0" w:after="0" w:afterAutospacing="0"/>
        <w:ind w:firstLine="709"/>
      </w:pPr>
      <w:r w:rsidRPr="006A1133">
        <w:t xml:space="preserve">Цели и задачи воспитания осуществляются в процессе согласования ценностей и целей, а также взаимодействия учителей, учащихся, родителей при осуществлении следующих </w:t>
      </w:r>
      <w:r w:rsidRPr="006A1133">
        <w:rPr>
          <w:b/>
        </w:rPr>
        <w:t>видов деятельности</w:t>
      </w:r>
      <w:r w:rsidRPr="006A1133">
        <w:t>:</w:t>
      </w:r>
    </w:p>
    <w:p w:rsidR="00BC0214" w:rsidRPr="006A1133" w:rsidRDefault="00BC0214" w:rsidP="00D36C59">
      <w:pPr>
        <w:pStyle w:val="ad"/>
        <w:numPr>
          <w:ilvl w:val="0"/>
          <w:numId w:val="11"/>
        </w:numPr>
        <w:tabs>
          <w:tab w:val="clear" w:pos="1904"/>
          <w:tab w:val="num" w:pos="540"/>
          <w:tab w:val="left" w:pos="993"/>
        </w:tabs>
        <w:spacing w:before="0" w:beforeAutospacing="0" w:after="0" w:afterAutospacing="0"/>
        <w:ind w:left="0" w:firstLine="709"/>
      </w:pPr>
      <w:r w:rsidRPr="006A1133">
        <w:t>просветительская, обучающая деятельность;</w:t>
      </w:r>
    </w:p>
    <w:p w:rsidR="00BC0214" w:rsidRPr="006A1133" w:rsidRDefault="00BC0214" w:rsidP="00D36C59">
      <w:pPr>
        <w:pStyle w:val="ad"/>
        <w:numPr>
          <w:ilvl w:val="0"/>
          <w:numId w:val="11"/>
        </w:numPr>
        <w:tabs>
          <w:tab w:val="clear" w:pos="1904"/>
          <w:tab w:val="num" w:pos="540"/>
          <w:tab w:val="left" w:pos="993"/>
        </w:tabs>
        <w:spacing w:before="0" w:beforeAutospacing="0" w:after="0" w:afterAutospacing="0"/>
        <w:ind w:left="0" w:firstLine="709"/>
      </w:pPr>
      <w:r w:rsidRPr="006A1133">
        <w:t>создание детского коллектива и организация его деятельности;</w:t>
      </w:r>
    </w:p>
    <w:p w:rsidR="00BC0214" w:rsidRPr="006A1133" w:rsidRDefault="00BC0214" w:rsidP="00D36C59">
      <w:pPr>
        <w:pStyle w:val="ad"/>
        <w:numPr>
          <w:ilvl w:val="0"/>
          <w:numId w:val="11"/>
        </w:numPr>
        <w:tabs>
          <w:tab w:val="clear" w:pos="1904"/>
          <w:tab w:val="num" w:pos="540"/>
          <w:tab w:val="left" w:pos="993"/>
        </w:tabs>
        <w:spacing w:before="0" w:beforeAutospacing="0" w:after="0" w:afterAutospacing="0"/>
        <w:ind w:left="0" w:firstLine="709"/>
      </w:pPr>
      <w:r w:rsidRPr="006A1133">
        <w:t>различные виды культурно-творческой деятельности;</w:t>
      </w:r>
    </w:p>
    <w:p w:rsidR="00BC0214" w:rsidRPr="006A1133" w:rsidRDefault="00BC0214" w:rsidP="00D36C59">
      <w:pPr>
        <w:pStyle w:val="ad"/>
        <w:numPr>
          <w:ilvl w:val="0"/>
          <w:numId w:val="11"/>
        </w:numPr>
        <w:tabs>
          <w:tab w:val="clear" w:pos="1904"/>
          <w:tab w:val="num" w:pos="540"/>
          <w:tab w:val="left" w:pos="993"/>
        </w:tabs>
        <w:spacing w:before="0" w:beforeAutospacing="0" w:after="0" w:afterAutospacing="0"/>
        <w:ind w:left="0" w:firstLine="709"/>
      </w:pPr>
      <w:r w:rsidRPr="006A1133">
        <w:t>общественно-полезная, трудовая, созидательная деятельность;</w:t>
      </w:r>
    </w:p>
    <w:p w:rsidR="00BC0214" w:rsidRPr="006A1133" w:rsidRDefault="00BC0214" w:rsidP="00D36C59">
      <w:pPr>
        <w:pStyle w:val="ad"/>
        <w:numPr>
          <w:ilvl w:val="0"/>
          <w:numId w:val="11"/>
        </w:numPr>
        <w:tabs>
          <w:tab w:val="clear" w:pos="1904"/>
          <w:tab w:val="num" w:pos="540"/>
          <w:tab w:val="left" w:pos="993"/>
        </w:tabs>
        <w:spacing w:before="0" w:beforeAutospacing="0" w:after="0" w:afterAutospacing="0"/>
        <w:ind w:left="0" w:firstLine="709"/>
      </w:pPr>
      <w:r w:rsidRPr="006A1133">
        <w:t>поддержка детских инициатив, организация ученического самоуправления, детско-юношеских общественных объединений и организаций;</w:t>
      </w:r>
    </w:p>
    <w:p w:rsidR="00BC0214" w:rsidRPr="006A1133" w:rsidRDefault="00BC0214" w:rsidP="00D36C59">
      <w:pPr>
        <w:pStyle w:val="ad"/>
        <w:numPr>
          <w:ilvl w:val="0"/>
          <w:numId w:val="11"/>
        </w:numPr>
        <w:tabs>
          <w:tab w:val="clear" w:pos="1904"/>
          <w:tab w:val="num" w:pos="540"/>
          <w:tab w:val="left" w:pos="993"/>
        </w:tabs>
        <w:spacing w:before="0" w:beforeAutospacing="0" w:after="0" w:afterAutospacing="0"/>
        <w:ind w:left="0" w:firstLine="709"/>
      </w:pPr>
      <w:r w:rsidRPr="006A1133">
        <w:t>спортивно-оздоровительная деятельность;</w:t>
      </w:r>
    </w:p>
    <w:p w:rsidR="00BC0214" w:rsidRPr="006A1133" w:rsidRDefault="00BC0214" w:rsidP="00D36C59">
      <w:pPr>
        <w:pStyle w:val="ad"/>
        <w:numPr>
          <w:ilvl w:val="0"/>
          <w:numId w:val="11"/>
        </w:numPr>
        <w:tabs>
          <w:tab w:val="clear" w:pos="1904"/>
          <w:tab w:val="num" w:pos="540"/>
          <w:tab w:val="left" w:pos="993"/>
        </w:tabs>
        <w:spacing w:before="0" w:beforeAutospacing="0" w:after="0" w:afterAutospacing="0"/>
        <w:ind w:left="0" w:firstLine="709"/>
      </w:pPr>
      <w:r w:rsidRPr="006A1133">
        <w:lastRenderedPageBreak/>
        <w:t>создание уклада жизни образовательного учреждения, наличие годового круга традиций, событий, праздников;</w:t>
      </w:r>
    </w:p>
    <w:p w:rsidR="00BC0214" w:rsidRPr="006A1133" w:rsidRDefault="00BC0214" w:rsidP="00D36C59">
      <w:pPr>
        <w:pStyle w:val="ad"/>
        <w:numPr>
          <w:ilvl w:val="0"/>
          <w:numId w:val="11"/>
        </w:numPr>
        <w:tabs>
          <w:tab w:val="clear" w:pos="1904"/>
          <w:tab w:val="num" w:pos="540"/>
          <w:tab w:val="left" w:pos="993"/>
        </w:tabs>
        <w:spacing w:before="0" w:beforeAutospacing="0" w:after="0" w:afterAutospacing="0"/>
        <w:ind w:left="0" w:firstLine="709"/>
      </w:pPr>
      <w:r w:rsidRPr="006A1133">
        <w:t>освоение ценностей российской культуры;</w:t>
      </w:r>
    </w:p>
    <w:p w:rsidR="00BC0214" w:rsidRPr="006A1133" w:rsidRDefault="00BC0214" w:rsidP="00BC0214">
      <w:pPr>
        <w:pStyle w:val="ad"/>
        <w:tabs>
          <w:tab w:val="left" w:pos="993"/>
        </w:tabs>
        <w:spacing w:before="0" w:beforeAutospacing="0" w:after="0" w:afterAutospacing="0"/>
        <w:ind w:firstLine="709"/>
      </w:pPr>
      <w:r w:rsidRPr="006A1133">
        <w:t xml:space="preserve">активное участие детей в жизни города (районные и городские конкурсы, соревнования, мероприятия, акции, гражданские и социальные проекты). </w:t>
      </w:r>
    </w:p>
    <w:p w:rsidR="00D624C1" w:rsidRPr="006A1133" w:rsidRDefault="00D624C1" w:rsidP="00BC0214">
      <w:pPr>
        <w:pStyle w:val="ad"/>
        <w:tabs>
          <w:tab w:val="left" w:pos="-5220"/>
        </w:tabs>
        <w:spacing w:before="0" w:beforeAutospacing="0" w:after="0" w:afterAutospacing="0"/>
        <w:ind w:firstLine="709"/>
        <w:rPr>
          <w:b/>
        </w:rPr>
      </w:pPr>
    </w:p>
    <w:p w:rsidR="00BC0214" w:rsidRPr="006A1133" w:rsidRDefault="00C932B6" w:rsidP="00BC0214">
      <w:pPr>
        <w:pStyle w:val="ad"/>
        <w:tabs>
          <w:tab w:val="left" w:pos="-5220"/>
        </w:tabs>
        <w:spacing w:before="0" w:beforeAutospacing="0" w:after="0" w:afterAutospacing="0"/>
        <w:ind w:firstLine="709"/>
        <w:rPr>
          <w:b/>
        </w:rPr>
      </w:pPr>
      <w:r>
        <w:rPr>
          <w:b/>
        </w:rPr>
        <w:t xml:space="preserve">  </w:t>
      </w:r>
      <w:r w:rsidR="00BC65A4">
        <w:rPr>
          <w:b/>
        </w:rPr>
        <w:t>2.3.3.</w:t>
      </w:r>
      <w:r w:rsidR="00BC0214" w:rsidRPr="006A1133">
        <w:rPr>
          <w:b/>
        </w:rPr>
        <w:t xml:space="preserve">Принципы и особенности воспитания и социализации </w:t>
      </w:r>
      <w:proofErr w:type="gramStart"/>
      <w:r w:rsidR="00BC0214" w:rsidRPr="006A1133">
        <w:rPr>
          <w:b/>
        </w:rPr>
        <w:t>обучающихся</w:t>
      </w:r>
      <w:proofErr w:type="gramEnd"/>
      <w:r w:rsidR="00BC0214" w:rsidRPr="006A1133">
        <w:rPr>
          <w:b/>
        </w:rPr>
        <w:t>.</w:t>
      </w:r>
    </w:p>
    <w:p w:rsidR="00BC0214" w:rsidRPr="006A1133" w:rsidRDefault="00BC0214" w:rsidP="00BC0214">
      <w:pPr>
        <w:pStyle w:val="ad"/>
        <w:tabs>
          <w:tab w:val="left" w:pos="993"/>
        </w:tabs>
        <w:spacing w:before="0" w:beforeAutospacing="0" w:after="0" w:afterAutospacing="0"/>
        <w:ind w:firstLine="709"/>
      </w:pPr>
      <w:r w:rsidRPr="006A1133">
        <w:t>Непрерывность и преемственность воспитательного процесса обеспечивается согласованностью программ и проектов воспитательной деятельности для детей различных возрастных групп с учетом их индивидуальных особенностей.</w:t>
      </w:r>
    </w:p>
    <w:p w:rsidR="00BC0214" w:rsidRPr="006A1133" w:rsidRDefault="00BC0214" w:rsidP="00BC0214">
      <w:pPr>
        <w:pStyle w:val="ad"/>
        <w:tabs>
          <w:tab w:val="left" w:pos="993"/>
        </w:tabs>
        <w:spacing w:before="0" w:beforeAutospacing="0" w:after="0" w:afterAutospacing="0"/>
        <w:ind w:firstLine="709"/>
      </w:pPr>
      <w:r w:rsidRPr="006A1133">
        <w:t>Воспитание старших подростков (8-9 классы) рассматривается как создание условий для становления внутреннего мира подростка и его самоидентификации. Воспитание старшеклассников – как педагогическая поддержка учащихся в самостоятельном ценностно-смысловом диалоге с миром.</w:t>
      </w:r>
    </w:p>
    <w:p w:rsidR="00BC0214" w:rsidRPr="006A1133" w:rsidRDefault="00BC0214" w:rsidP="00BC0214">
      <w:pPr>
        <w:pStyle w:val="ad"/>
        <w:tabs>
          <w:tab w:val="left" w:pos="993"/>
        </w:tabs>
        <w:spacing w:before="0" w:beforeAutospacing="0" w:after="0" w:afterAutospacing="0"/>
        <w:ind w:firstLine="709"/>
      </w:pPr>
      <w:r w:rsidRPr="006A1133">
        <w:t>Воспитание детей обеспечивается интеграцией основного и дополнительного образования.</w:t>
      </w:r>
    </w:p>
    <w:p w:rsidR="00BC0214" w:rsidRPr="006A1133" w:rsidRDefault="00BC0214" w:rsidP="00BC0214">
      <w:pPr>
        <w:pStyle w:val="ad"/>
        <w:tabs>
          <w:tab w:val="left" w:pos="993"/>
        </w:tabs>
        <w:spacing w:before="0" w:beforeAutospacing="0" w:after="0" w:afterAutospacing="0"/>
        <w:ind w:firstLine="709"/>
      </w:pPr>
      <w:r w:rsidRPr="006A1133">
        <w:t>Наиболее сложные проблемы воспитания, связанные с преодолением индивидуально-психических и личностно-социальных проблем ребенка, осуществляются в рамках психолого-педагогического сопровождения. Данный вид работы осуществляется соответствующими специалистами (педагог-психолог, медицинские специалисты).</w:t>
      </w:r>
    </w:p>
    <w:p w:rsidR="00D624C1" w:rsidRDefault="00BC0214" w:rsidP="00BC0214">
      <w:pPr>
        <w:pStyle w:val="ad"/>
        <w:tabs>
          <w:tab w:val="left" w:pos="993"/>
        </w:tabs>
        <w:spacing w:before="0" w:beforeAutospacing="0" w:after="0" w:afterAutospacing="0"/>
        <w:ind w:firstLine="709"/>
        <w:rPr>
          <w:color w:val="FF0000"/>
        </w:rPr>
      </w:pPr>
      <w:r w:rsidRPr="006A1133">
        <w:t xml:space="preserve">Воспитание гимназиста обеспечивается в условиях единого воспитательного пространства города, в котором осуществляется взаимодействие различных учреждений и субъектов социальной жизни. К активному участию в воспитательной деятельности привлекаются различные учреждения культуры (музеи, культурно-досуговые центры,  библиотеки и др.), производственные и общественные объединения, организации, </w:t>
      </w:r>
      <w:proofErr w:type="gramStart"/>
      <w:r w:rsidRPr="006A1133">
        <w:t>бизнес-структуры</w:t>
      </w:r>
      <w:proofErr w:type="gramEnd"/>
      <w:r w:rsidRPr="006A1133">
        <w:t xml:space="preserve"> и др.</w:t>
      </w:r>
      <w:r w:rsidR="0019455F">
        <w:t xml:space="preserve"> </w:t>
      </w:r>
      <w:r w:rsidR="00D624C1" w:rsidRPr="006A1133">
        <w:t>Воспитание гимназиста осуществляется в соответствии с Концепцией воспитательной системы гимназии.</w:t>
      </w:r>
      <w:r w:rsidR="00D624C1" w:rsidRPr="006A1133">
        <w:rPr>
          <w:color w:val="FF0000"/>
        </w:rPr>
        <w:t xml:space="preserve"> </w:t>
      </w:r>
      <w:r w:rsidR="007E1BB9">
        <w:rPr>
          <w:color w:val="FF0000"/>
        </w:rPr>
        <w:t xml:space="preserve"> </w:t>
      </w:r>
    </w:p>
    <w:p w:rsidR="00C932B6" w:rsidRDefault="00C932B6" w:rsidP="00BC0214">
      <w:pPr>
        <w:pStyle w:val="ad"/>
        <w:tabs>
          <w:tab w:val="left" w:pos="993"/>
        </w:tabs>
        <w:spacing w:before="0" w:beforeAutospacing="0" w:after="0" w:afterAutospacing="0"/>
        <w:ind w:firstLine="709"/>
        <w:rPr>
          <w:color w:val="FF0000"/>
        </w:rPr>
      </w:pPr>
    </w:p>
    <w:p w:rsidR="00C932B6" w:rsidRPr="0019455F" w:rsidRDefault="00BC65A4" w:rsidP="00C932B6">
      <w:pPr>
        <w:widowControl/>
        <w:jc w:val="left"/>
        <w:rPr>
          <w:rFonts w:eastAsiaTheme="minorHAnsi"/>
          <w:b/>
          <w:bCs/>
          <w:lang w:val="ru-RU" w:eastAsia="en-US"/>
        </w:rPr>
      </w:pPr>
      <w:r>
        <w:rPr>
          <w:rFonts w:eastAsiaTheme="minorHAnsi"/>
          <w:b/>
          <w:bCs/>
          <w:lang w:val="ru-RU" w:eastAsia="en-US"/>
        </w:rPr>
        <w:t>2.3.4</w:t>
      </w:r>
      <w:r w:rsidR="00C932B6" w:rsidRPr="0019455F">
        <w:rPr>
          <w:rFonts w:eastAsiaTheme="minorHAnsi"/>
          <w:b/>
          <w:bCs/>
          <w:lang w:val="ru-RU" w:eastAsia="en-US"/>
        </w:rPr>
        <w:t xml:space="preserve">. Содержание, виды деятельности и формы занятий с </w:t>
      </w:r>
      <w:proofErr w:type="gramStart"/>
      <w:r w:rsidR="00C932B6" w:rsidRPr="0019455F">
        <w:rPr>
          <w:rFonts w:eastAsiaTheme="minorHAnsi"/>
          <w:b/>
          <w:bCs/>
          <w:lang w:val="ru-RU" w:eastAsia="en-US"/>
        </w:rPr>
        <w:t>обучающимися</w:t>
      </w:r>
      <w:proofErr w:type="gramEnd"/>
      <w:r w:rsidR="00C932B6" w:rsidRPr="0019455F">
        <w:rPr>
          <w:rFonts w:eastAsiaTheme="minorHAnsi"/>
          <w:b/>
          <w:bCs/>
          <w:lang w:val="ru-RU" w:eastAsia="en-US"/>
        </w:rPr>
        <w:t xml:space="preserve"> по направлениям</w:t>
      </w:r>
      <w:r w:rsidR="0019455F">
        <w:rPr>
          <w:rFonts w:eastAsiaTheme="minorHAnsi"/>
          <w:b/>
          <w:bCs/>
          <w:lang w:val="ru-RU" w:eastAsia="en-US"/>
        </w:rPr>
        <w:t xml:space="preserve"> </w:t>
      </w:r>
      <w:r w:rsidR="00C932B6" w:rsidRPr="0019455F">
        <w:rPr>
          <w:rFonts w:eastAsiaTheme="minorHAnsi"/>
          <w:b/>
          <w:bCs/>
          <w:lang w:val="ru-RU" w:eastAsia="en-US"/>
        </w:rPr>
        <w:t>духовно-нравственного развития, воспитания и социализации обучающихся</w:t>
      </w:r>
    </w:p>
    <w:p w:rsidR="00C932B6" w:rsidRPr="0019455F" w:rsidRDefault="00C932B6" w:rsidP="007F30CC">
      <w:pPr>
        <w:widowControl/>
        <w:ind w:firstLine="708"/>
        <w:rPr>
          <w:rFonts w:eastAsiaTheme="minorHAnsi"/>
          <w:lang w:val="ru-RU" w:eastAsia="en-US"/>
        </w:rPr>
      </w:pPr>
      <w:proofErr w:type="gramStart"/>
      <w:r w:rsidRPr="0019455F">
        <w:rPr>
          <w:rFonts w:eastAsiaTheme="minorHAnsi"/>
          <w:lang w:val="ru-RU" w:eastAsia="en-US"/>
        </w:rPr>
        <w:t>Содержание, виды деятельности и формы занятий с обучающимися по обеспечению принятия</w:t>
      </w:r>
      <w:r w:rsidR="0019455F">
        <w:rPr>
          <w:rFonts w:eastAsiaTheme="minorHAnsi"/>
          <w:lang w:val="ru-RU" w:eastAsia="en-US"/>
        </w:rPr>
        <w:t xml:space="preserve"> </w:t>
      </w:r>
      <w:r w:rsidRPr="0019455F">
        <w:rPr>
          <w:rFonts w:eastAsiaTheme="minorHAnsi"/>
          <w:lang w:val="ru-RU" w:eastAsia="en-US"/>
        </w:rPr>
        <w:t xml:space="preserve">обучающимися </w:t>
      </w:r>
      <w:r w:rsidRPr="007F30CC">
        <w:rPr>
          <w:rFonts w:eastAsiaTheme="minorHAnsi"/>
          <w:b/>
          <w:lang w:val="ru-RU" w:eastAsia="en-US"/>
        </w:rPr>
        <w:t>ценности Человека и человечности</w:t>
      </w:r>
      <w:r w:rsidRPr="0019455F">
        <w:rPr>
          <w:rFonts w:eastAsiaTheme="minorHAnsi"/>
          <w:lang w:val="ru-RU" w:eastAsia="en-US"/>
        </w:rPr>
        <w:t>, формированию осознанного, уважительного и</w:t>
      </w:r>
      <w:r w:rsidR="0019455F">
        <w:rPr>
          <w:rFonts w:eastAsiaTheme="minorHAnsi"/>
          <w:lang w:val="ru-RU" w:eastAsia="en-US"/>
        </w:rPr>
        <w:t xml:space="preserve"> </w:t>
      </w:r>
      <w:r w:rsidRPr="0019455F">
        <w:rPr>
          <w:rFonts w:eastAsiaTheme="minorHAnsi"/>
          <w:lang w:val="ru-RU" w:eastAsia="en-US"/>
        </w:rPr>
        <w:t>доброжелательного отношения к другому человеку, формированию готовности и способности вести</w:t>
      </w:r>
      <w:r w:rsidR="0019455F">
        <w:rPr>
          <w:rFonts w:eastAsiaTheme="minorHAnsi"/>
          <w:lang w:val="ru-RU" w:eastAsia="en-US"/>
        </w:rPr>
        <w:t xml:space="preserve"> </w:t>
      </w:r>
      <w:r w:rsidRPr="0019455F">
        <w:rPr>
          <w:rFonts w:eastAsiaTheme="minorHAnsi"/>
          <w:lang w:val="ru-RU" w:eastAsia="en-US"/>
        </w:rPr>
        <w:t xml:space="preserve">диалог с другими людьми и достигать в нем </w:t>
      </w:r>
      <w:r w:rsidR="0019455F">
        <w:rPr>
          <w:rFonts w:eastAsiaTheme="minorHAnsi"/>
          <w:lang w:val="ru-RU" w:eastAsia="en-US"/>
        </w:rPr>
        <w:t>в</w:t>
      </w:r>
      <w:r w:rsidRPr="0019455F">
        <w:rPr>
          <w:rFonts w:eastAsiaTheme="minorHAnsi"/>
          <w:lang w:val="ru-RU" w:eastAsia="en-US"/>
        </w:rPr>
        <w:t>заимопонимания предусматривает:</w:t>
      </w:r>
      <w:proofErr w:type="gramEnd"/>
    </w:p>
    <w:p w:rsidR="00C932B6" w:rsidRPr="0019455F" w:rsidRDefault="0019455F" w:rsidP="007F30CC">
      <w:pPr>
        <w:widowControl/>
        <w:rPr>
          <w:rFonts w:eastAsiaTheme="minorHAnsi"/>
          <w:lang w:val="ru-RU" w:eastAsia="en-US"/>
        </w:rPr>
      </w:pPr>
      <w:r>
        <w:rPr>
          <w:rFonts w:eastAsiaTheme="minorHAnsi"/>
          <w:lang w:val="ru-RU" w:eastAsia="en-US"/>
        </w:rPr>
        <w:t>-</w:t>
      </w:r>
      <w:r w:rsidR="00C932B6" w:rsidRPr="0019455F">
        <w:rPr>
          <w:rFonts w:eastAsiaTheme="minorHAnsi"/>
          <w:lang w:val="ru-RU" w:eastAsia="en-US"/>
        </w:rPr>
        <w:t xml:space="preserve"> формирование во внеурочной деятельности «ситуаций образцов» проявления уважительного и</w:t>
      </w:r>
      <w:r>
        <w:rPr>
          <w:rFonts w:eastAsiaTheme="minorHAnsi"/>
          <w:lang w:val="ru-RU" w:eastAsia="en-US"/>
        </w:rPr>
        <w:t xml:space="preserve"> </w:t>
      </w:r>
      <w:r w:rsidR="00C932B6" w:rsidRPr="0019455F">
        <w:rPr>
          <w:rFonts w:eastAsiaTheme="minorHAnsi"/>
          <w:lang w:val="ru-RU" w:eastAsia="en-US"/>
        </w:rPr>
        <w:t>доброжелательного отношения к другому человеку, диалога и достижения взаимопонимания с</w:t>
      </w:r>
      <w:r>
        <w:rPr>
          <w:rFonts w:eastAsiaTheme="minorHAnsi"/>
          <w:lang w:val="ru-RU" w:eastAsia="en-US"/>
        </w:rPr>
        <w:t xml:space="preserve"> </w:t>
      </w:r>
      <w:r w:rsidR="00C932B6" w:rsidRPr="0019455F">
        <w:rPr>
          <w:rFonts w:eastAsiaTheme="minorHAnsi"/>
          <w:lang w:val="ru-RU" w:eastAsia="en-US"/>
        </w:rPr>
        <w:t>другими людьми;</w:t>
      </w:r>
    </w:p>
    <w:p w:rsidR="00C932B6" w:rsidRPr="0019455F" w:rsidRDefault="0019455F" w:rsidP="007F30CC">
      <w:pPr>
        <w:widowControl/>
        <w:rPr>
          <w:rFonts w:eastAsiaTheme="minorHAnsi"/>
          <w:lang w:val="ru-RU" w:eastAsia="en-US"/>
        </w:rPr>
      </w:pPr>
      <w:r>
        <w:rPr>
          <w:rFonts w:eastAsiaTheme="minorHAnsi"/>
          <w:lang w:val="ru-RU" w:eastAsia="en-US"/>
        </w:rPr>
        <w:t>-</w:t>
      </w:r>
      <w:r w:rsidR="00C932B6" w:rsidRPr="0019455F">
        <w:rPr>
          <w:rFonts w:eastAsiaTheme="minorHAnsi"/>
          <w:lang w:val="ru-RU" w:eastAsia="en-US"/>
        </w:rPr>
        <w:t xml:space="preserve"> информационное и коммуникативное обеспечение рефлексии обучающихся межличностных</w:t>
      </w:r>
      <w:r>
        <w:rPr>
          <w:rFonts w:eastAsiaTheme="minorHAnsi"/>
          <w:lang w:val="ru-RU" w:eastAsia="en-US"/>
        </w:rPr>
        <w:t xml:space="preserve"> </w:t>
      </w:r>
      <w:r w:rsidR="00C932B6" w:rsidRPr="0019455F">
        <w:rPr>
          <w:rFonts w:eastAsiaTheme="minorHAnsi"/>
          <w:lang w:val="ru-RU" w:eastAsia="en-US"/>
        </w:rPr>
        <w:t>отношений с окружающими;</w:t>
      </w:r>
    </w:p>
    <w:p w:rsidR="00C932B6" w:rsidRPr="0019455F" w:rsidRDefault="0019455F" w:rsidP="007F30CC">
      <w:pPr>
        <w:widowControl/>
        <w:rPr>
          <w:rFonts w:eastAsiaTheme="minorHAnsi"/>
          <w:lang w:val="ru-RU" w:eastAsia="en-US"/>
        </w:rPr>
      </w:pPr>
      <w:r>
        <w:rPr>
          <w:rFonts w:eastAsiaTheme="minorHAnsi"/>
          <w:lang w:val="ru-RU" w:eastAsia="en-US"/>
        </w:rPr>
        <w:t>-</w:t>
      </w:r>
      <w:r w:rsidR="00C932B6" w:rsidRPr="0019455F">
        <w:rPr>
          <w:rFonts w:eastAsiaTheme="minorHAnsi"/>
          <w:lang w:val="ru-RU" w:eastAsia="en-US"/>
        </w:rPr>
        <w:t xml:space="preserve"> формирование у обучающихся позитивного опыта взаимодействия с окружающими, общения с</w:t>
      </w:r>
      <w:r>
        <w:rPr>
          <w:rFonts w:eastAsiaTheme="minorHAnsi"/>
          <w:lang w:val="ru-RU" w:eastAsia="en-US"/>
        </w:rPr>
        <w:t xml:space="preserve"> </w:t>
      </w:r>
      <w:r w:rsidR="00C932B6" w:rsidRPr="0019455F">
        <w:rPr>
          <w:rFonts w:eastAsiaTheme="minorHAnsi"/>
          <w:lang w:val="ru-RU" w:eastAsia="en-US"/>
        </w:rPr>
        <w:t>представителями различных культур, достижения взаимопонимания в процессе диалога и ведения</w:t>
      </w:r>
      <w:r>
        <w:rPr>
          <w:rFonts w:eastAsiaTheme="minorHAnsi"/>
          <w:lang w:val="ru-RU" w:eastAsia="en-US"/>
        </w:rPr>
        <w:t xml:space="preserve"> </w:t>
      </w:r>
      <w:r w:rsidR="00C932B6" w:rsidRPr="0019455F">
        <w:rPr>
          <w:rFonts w:eastAsiaTheme="minorHAnsi"/>
          <w:lang w:val="ru-RU" w:eastAsia="en-US"/>
        </w:rPr>
        <w:t>переговоров.</w:t>
      </w:r>
    </w:p>
    <w:p w:rsidR="00C932B6" w:rsidRPr="0019455F" w:rsidRDefault="00C932B6" w:rsidP="007F30CC">
      <w:pPr>
        <w:widowControl/>
        <w:ind w:firstLine="708"/>
        <w:rPr>
          <w:rFonts w:eastAsiaTheme="minorHAnsi"/>
          <w:lang w:val="ru-RU" w:eastAsia="en-US"/>
        </w:rPr>
      </w:pPr>
      <w:r w:rsidRPr="0019455F">
        <w:rPr>
          <w:rFonts w:eastAsiaTheme="minorHAnsi"/>
          <w:lang w:val="ru-RU" w:eastAsia="en-US"/>
        </w:rPr>
        <w:t xml:space="preserve">В решении задач обеспечения принятия обучающимися ценности Человека и </w:t>
      </w:r>
      <w:r w:rsidRPr="007730A3">
        <w:rPr>
          <w:rFonts w:eastAsiaTheme="minorHAnsi"/>
          <w:lang w:val="ru-RU" w:eastAsia="en-US"/>
        </w:rPr>
        <w:t>человечности</w:t>
      </w:r>
      <w:r w:rsidR="0019455F" w:rsidRPr="007730A3">
        <w:rPr>
          <w:rFonts w:eastAsiaTheme="minorHAnsi"/>
          <w:lang w:val="ru-RU" w:eastAsia="en-US"/>
        </w:rPr>
        <w:t xml:space="preserve"> </w:t>
      </w:r>
      <w:r w:rsidRPr="007730A3">
        <w:rPr>
          <w:rFonts w:eastAsiaTheme="minorHAnsi"/>
          <w:lang w:val="ru-RU" w:eastAsia="en-US"/>
        </w:rPr>
        <w:t>используется потенциал уроков предметных областей «Филология», «Общественно-научные</w:t>
      </w:r>
      <w:r w:rsidR="0019455F" w:rsidRPr="007730A3">
        <w:rPr>
          <w:rFonts w:eastAsiaTheme="minorHAnsi"/>
          <w:lang w:val="ru-RU" w:eastAsia="en-US"/>
        </w:rPr>
        <w:t xml:space="preserve"> </w:t>
      </w:r>
      <w:r w:rsidRPr="007730A3">
        <w:rPr>
          <w:rFonts w:eastAsiaTheme="minorHAnsi"/>
          <w:lang w:val="ru-RU" w:eastAsia="en-US"/>
        </w:rPr>
        <w:t>предметы», совместных дел и мероприятий внеурочной деятельности, Интернет-ресурсов, роль</w:t>
      </w:r>
      <w:r w:rsidR="0019455F" w:rsidRPr="007730A3">
        <w:rPr>
          <w:rFonts w:eastAsiaTheme="minorHAnsi"/>
          <w:lang w:val="ru-RU" w:eastAsia="en-US"/>
        </w:rPr>
        <w:t xml:space="preserve"> </w:t>
      </w:r>
      <w:r w:rsidRPr="007730A3">
        <w:rPr>
          <w:rFonts w:eastAsiaTheme="minorHAnsi"/>
          <w:lang w:val="ru-RU" w:eastAsia="en-US"/>
        </w:rPr>
        <w:t>организатора в этой работе играет классный руководитель.</w:t>
      </w:r>
    </w:p>
    <w:p w:rsidR="0019455F" w:rsidRPr="0019455F" w:rsidRDefault="00C932B6" w:rsidP="007F30CC">
      <w:pPr>
        <w:widowControl/>
        <w:ind w:firstLine="708"/>
        <w:rPr>
          <w:rFonts w:eastAsiaTheme="minorHAnsi"/>
          <w:lang w:val="ru-RU" w:eastAsia="en-US"/>
        </w:rPr>
      </w:pPr>
      <w:proofErr w:type="gramStart"/>
      <w:r w:rsidRPr="0019455F">
        <w:rPr>
          <w:rFonts w:eastAsiaTheme="minorHAnsi"/>
          <w:lang w:val="ru-RU" w:eastAsia="en-US"/>
        </w:rPr>
        <w:t xml:space="preserve">Формирование мотивов и ценностей обучающегося </w:t>
      </w:r>
      <w:r w:rsidRPr="0019455F">
        <w:rPr>
          <w:rFonts w:eastAsiaTheme="minorHAnsi"/>
          <w:b/>
          <w:bCs/>
          <w:lang w:val="ru-RU" w:eastAsia="en-US"/>
        </w:rPr>
        <w:t>в сфере отношений к России как</w:t>
      </w:r>
      <w:r w:rsidR="007F30CC">
        <w:rPr>
          <w:rFonts w:eastAsiaTheme="minorHAnsi"/>
          <w:b/>
          <w:bCs/>
          <w:lang w:val="ru-RU" w:eastAsia="en-US"/>
        </w:rPr>
        <w:t xml:space="preserve"> </w:t>
      </w:r>
      <w:r w:rsidRPr="0019455F">
        <w:rPr>
          <w:rFonts w:eastAsiaTheme="minorHAnsi"/>
          <w:b/>
          <w:bCs/>
          <w:lang w:val="ru-RU" w:eastAsia="en-US"/>
        </w:rPr>
        <w:t xml:space="preserve">Отечеству </w:t>
      </w:r>
      <w:r w:rsidRPr="0019455F">
        <w:rPr>
          <w:rFonts w:eastAsiaTheme="minorHAnsi"/>
          <w:lang w:val="ru-RU" w:eastAsia="en-US"/>
        </w:rPr>
        <w:t>предполагает получение обучающимся опыта переживания и позитивного отношения к</w:t>
      </w:r>
      <w:r w:rsidR="0019455F">
        <w:rPr>
          <w:rFonts w:eastAsiaTheme="minorHAnsi"/>
          <w:lang w:val="ru-RU" w:eastAsia="en-US"/>
        </w:rPr>
        <w:t xml:space="preserve"> </w:t>
      </w:r>
      <w:r w:rsidRPr="0019455F">
        <w:rPr>
          <w:rFonts w:eastAsiaTheme="minorHAnsi"/>
          <w:lang w:val="ru-RU" w:eastAsia="en-US"/>
        </w:rPr>
        <w:t>Отечеству, который обеспечивается в ходе внеурочной деятельности (воспитательных мероприятий), в</w:t>
      </w:r>
      <w:r w:rsidR="0019455F">
        <w:rPr>
          <w:rFonts w:eastAsiaTheme="minorHAnsi"/>
          <w:lang w:val="ru-RU" w:eastAsia="en-US"/>
        </w:rPr>
        <w:t xml:space="preserve"> </w:t>
      </w:r>
      <w:r w:rsidRPr="0019455F">
        <w:rPr>
          <w:rFonts w:eastAsiaTheme="minorHAnsi"/>
          <w:lang w:val="ru-RU" w:eastAsia="en-US"/>
        </w:rPr>
        <w:t>составе коллектива ученического класса, организатором здесь выступае</w:t>
      </w:r>
      <w:r w:rsidR="0019455F" w:rsidRPr="0019455F">
        <w:rPr>
          <w:rFonts w:eastAsiaTheme="minorHAnsi"/>
          <w:lang w:val="ru-RU" w:eastAsia="en-US"/>
        </w:rPr>
        <w:t>т классный руководитель педагоги</w:t>
      </w:r>
      <w:r w:rsidR="0019455F">
        <w:rPr>
          <w:rFonts w:eastAsiaTheme="minorHAnsi"/>
          <w:lang w:val="ru-RU" w:eastAsia="en-US"/>
        </w:rPr>
        <w:t xml:space="preserve"> Гимназии</w:t>
      </w:r>
      <w:r w:rsidR="0019455F" w:rsidRPr="0019455F">
        <w:rPr>
          <w:rFonts w:eastAsiaTheme="minorHAnsi"/>
          <w:lang w:val="ru-RU" w:eastAsia="en-US"/>
        </w:rPr>
        <w:t>, заместитель директора по правовым вопросам.</w:t>
      </w:r>
      <w:proofErr w:type="gramEnd"/>
    </w:p>
    <w:p w:rsidR="0019455F" w:rsidRPr="0019455F" w:rsidRDefault="0019455F" w:rsidP="007F30CC">
      <w:pPr>
        <w:widowControl/>
        <w:ind w:firstLine="708"/>
        <w:rPr>
          <w:rFonts w:eastAsiaTheme="minorHAnsi"/>
          <w:lang w:val="ru-RU" w:eastAsia="en-US"/>
        </w:rPr>
      </w:pPr>
      <w:proofErr w:type="gramStart"/>
      <w:r w:rsidRPr="0019455F">
        <w:rPr>
          <w:rFonts w:eastAsiaTheme="minorHAnsi"/>
          <w:lang w:val="ru-RU" w:eastAsia="en-US"/>
        </w:rPr>
        <w:t xml:space="preserve">Включение обучающихся </w:t>
      </w:r>
      <w:r w:rsidRPr="0019455F">
        <w:rPr>
          <w:rFonts w:eastAsiaTheme="minorHAnsi"/>
          <w:b/>
          <w:bCs/>
          <w:lang w:val="ru-RU" w:eastAsia="en-US"/>
        </w:rPr>
        <w:t xml:space="preserve">в сферу общественной самоорганизации </w:t>
      </w:r>
      <w:r w:rsidRPr="0019455F">
        <w:rPr>
          <w:rFonts w:eastAsiaTheme="minorHAnsi"/>
          <w:lang w:val="ru-RU" w:eastAsia="en-US"/>
        </w:rPr>
        <w:t xml:space="preserve">осуществляется в </w:t>
      </w:r>
      <w:r>
        <w:rPr>
          <w:rFonts w:eastAsiaTheme="minorHAnsi"/>
          <w:lang w:val="ru-RU" w:eastAsia="en-US"/>
        </w:rPr>
        <w:t xml:space="preserve">Гимназии </w:t>
      </w:r>
      <w:r w:rsidRPr="0019455F">
        <w:rPr>
          <w:rFonts w:eastAsiaTheme="minorHAnsi"/>
          <w:lang w:val="ru-RU" w:eastAsia="en-US"/>
        </w:rPr>
        <w:t xml:space="preserve">(приобщение обучающихся к </w:t>
      </w:r>
      <w:r>
        <w:rPr>
          <w:rFonts w:eastAsiaTheme="minorHAnsi"/>
          <w:lang w:val="ru-RU" w:eastAsia="en-US"/>
        </w:rPr>
        <w:t>гимназическим</w:t>
      </w:r>
      <w:r w:rsidRPr="0019455F">
        <w:rPr>
          <w:rFonts w:eastAsiaTheme="minorHAnsi"/>
          <w:lang w:val="ru-RU" w:eastAsia="en-US"/>
        </w:rPr>
        <w:t xml:space="preserve"> традициям, участие в ученическом самоуправлении), в</w:t>
      </w:r>
      <w:r>
        <w:rPr>
          <w:rFonts w:eastAsiaTheme="minorHAnsi"/>
          <w:lang w:val="ru-RU" w:eastAsia="en-US"/>
        </w:rPr>
        <w:t xml:space="preserve"> </w:t>
      </w:r>
      <w:r w:rsidRPr="0019455F">
        <w:rPr>
          <w:rFonts w:eastAsiaTheme="minorHAnsi"/>
          <w:lang w:val="ru-RU" w:eastAsia="en-US"/>
        </w:rPr>
        <w:t>деятельности</w:t>
      </w:r>
      <w:r>
        <w:rPr>
          <w:rFonts w:eastAsiaTheme="minorHAnsi"/>
          <w:lang w:val="ru-RU" w:eastAsia="en-US"/>
        </w:rPr>
        <w:t xml:space="preserve"> гимназического самоуправления,</w:t>
      </w:r>
      <w:r w:rsidR="0074309D">
        <w:rPr>
          <w:rFonts w:eastAsiaTheme="minorHAnsi"/>
          <w:lang w:val="ru-RU" w:eastAsia="en-US"/>
        </w:rPr>
        <w:t xml:space="preserve"> </w:t>
      </w:r>
      <w:r w:rsidRPr="0019455F">
        <w:rPr>
          <w:rFonts w:eastAsiaTheme="minorHAnsi"/>
          <w:lang w:val="ru-RU" w:eastAsia="en-US"/>
        </w:rPr>
        <w:t xml:space="preserve">волонтерского движения, в </w:t>
      </w:r>
      <w:r w:rsidRPr="0019455F">
        <w:rPr>
          <w:rFonts w:eastAsiaTheme="minorHAnsi"/>
          <w:lang w:val="ru-RU" w:eastAsia="en-US"/>
        </w:rPr>
        <w:lastRenderedPageBreak/>
        <w:t>школьных и внешкольных</w:t>
      </w:r>
      <w:r>
        <w:rPr>
          <w:rFonts w:eastAsiaTheme="minorHAnsi"/>
          <w:lang w:val="ru-RU" w:eastAsia="en-US"/>
        </w:rPr>
        <w:t xml:space="preserve"> </w:t>
      </w:r>
      <w:r w:rsidRPr="0019455F">
        <w:rPr>
          <w:rFonts w:eastAsiaTheme="minorHAnsi"/>
          <w:lang w:val="ru-RU" w:eastAsia="en-US"/>
        </w:rPr>
        <w:t>организациях (спортивные секции, творческие клубы и объединения по интересам, библиотечная сеть,</w:t>
      </w:r>
      <w:r w:rsidR="0074309D">
        <w:rPr>
          <w:rFonts w:eastAsiaTheme="minorHAnsi"/>
          <w:lang w:val="ru-RU" w:eastAsia="en-US"/>
        </w:rPr>
        <w:t xml:space="preserve"> </w:t>
      </w:r>
      <w:r w:rsidRPr="0019455F">
        <w:rPr>
          <w:rFonts w:eastAsiaTheme="minorHAnsi"/>
          <w:lang w:val="ru-RU" w:eastAsia="en-US"/>
        </w:rPr>
        <w:t>краеведческая работа), участие обучающихся</w:t>
      </w:r>
      <w:r w:rsidR="0074309D">
        <w:rPr>
          <w:rFonts w:eastAsiaTheme="minorHAnsi"/>
          <w:lang w:val="ru-RU" w:eastAsia="en-US"/>
        </w:rPr>
        <w:t xml:space="preserve"> </w:t>
      </w:r>
      <w:r w:rsidRPr="0019455F">
        <w:rPr>
          <w:rFonts w:eastAsiaTheme="minorHAnsi"/>
          <w:lang w:val="ru-RU" w:eastAsia="en-US"/>
        </w:rPr>
        <w:t>в деятельности творческих объединений, благотворительных организаций; в экологическом</w:t>
      </w:r>
      <w:r w:rsidR="0074309D">
        <w:rPr>
          <w:rFonts w:eastAsiaTheme="minorHAnsi"/>
          <w:lang w:val="ru-RU" w:eastAsia="en-US"/>
        </w:rPr>
        <w:t xml:space="preserve"> </w:t>
      </w:r>
      <w:r w:rsidRPr="0019455F">
        <w:rPr>
          <w:rFonts w:eastAsiaTheme="minorHAnsi"/>
          <w:lang w:val="ru-RU" w:eastAsia="en-US"/>
        </w:rPr>
        <w:t>просвещении сверстников, родителей, населения;</w:t>
      </w:r>
      <w:proofErr w:type="gramEnd"/>
      <w:r w:rsidRPr="0019455F">
        <w:rPr>
          <w:rFonts w:eastAsiaTheme="minorHAnsi"/>
          <w:lang w:val="ru-RU" w:eastAsia="en-US"/>
        </w:rPr>
        <w:t xml:space="preserve"> в благоустройстве школы, класса, партнерства с общественными организациями и объединениями, в</w:t>
      </w:r>
      <w:r w:rsidR="0074309D">
        <w:rPr>
          <w:rFonts w:eastAsiaTheme="minorHAnsi"/>
          <w:lang w:val="ru-RU" w:eastAsia="en-US"/>
        </w:rPr>
        <w:t xml:space="preserve"> </w:t>
      </w:r>
      <w:r w:rsidRPr="0019455F">
        <w:rPr>
          <w:rFonts w:eastAsiaTheme="minorHAnsi"/>
          <w:lang w:val="ru-RU" w:eastAsia="en-US"/>
        </w:rPr>
        <w:t>проведении акций и праздников (региональных,</w:t>
      </w:r>
      <w:r w:rsidR="0074309D">
        <w:rPr>
          <w:rFonts w:eastAsiaTheme="minorHAnsi"/>
          <w:lang w:val="ru-RU" w:eastAsia="en-US"/>
        </w:rPr>
        <w:t xml:space="preserve"> </w:t>
      </w:r>
      <w:r w:rsidRPr="0019455F">
        <w:rPr>
          <w:rFonts w:eastAsiaTheme="minorHAnsi"/>
          <w:lang w:val="ru-RU" w:eastAsia="en-US"/>
        </w:rPr>
        <w:t>государственных, международных).</w:t>
      </w:r>
    </w:p>
    <w:p w:rsidR="0019455F" w:rsidRPr="0019455F" w:rsidRDefault="0019455F" w:rsidP="007F30CC">
      <w:pPr>
        <w:widowControl/>
        <w:ind w:firstLine="708"/>
        <w:rPr>
          <w:rFonts w:eastAsiaTheme="minorHAnsi"/>
          <w:lang w:val="ru-RU" w:eastAsia="en-US"/>
        </w:rPr>
      </w:pPr>
      <w:r w:rsidRPr="0019455F">
        <w:rPr>
          <w:rFonts w:eastAsiaTheme="minorHAnsi"/>
          <w:lang w:val="ru-RU" w:eastAsia="en-US"/>
        </w:rPr>
        <w:t xml:space="preserve">Включение </w:t>
      </w:r>
      <w:proofErr w:type="gramStart"/>
      <w:r w:rsidRPr="0019455F">
        <w:rPr>
          <w:rFonts w:eastAsiaTheme="minorHAnsi"/>
          <w:lang w:val="ru-RU" w:eastAsia="en-US"/>
        </w:rPr>
        <w:t>обучающихся</w:t>
      </w:r>
      <w:proofErr w:type="gramEnd"/>
      <w:r w:rsidRPr="0019455F">
        <w:rPr>
          <w:rFonts w:eastAsiaTheme="minorHAnsi"/>
          <w:lang w:val="ru-RU" w:eastAsia="en-US"/>
        </w:rPr>
        <w:t xml:space="preserve"> в сферу общественной самоорганизации предусматривает:</w:t>
      </w:r>
    </w:p>
    <w:p w:rsidR="0019455F" w:rsidRPr="007F30CC" w:rsidRDefault="0019455F" w:rsidP="007F30CC">
      <w:pPr>
        <w:widowControl/>
        <w:rPr>
          <w:rFonts w:eastAsiaTheme="minorHAnsi"/>
          <w:lang w:val="ru-RU" w:eastAsia="en-US"/>
        </w:rPr>
      </w:pPr>
      <w:r w:rsidRPr="0019455F">
        <w:rPr>
          <w:rFonts w:eastAsiaTheme="minorHAnsi"/>
          <w:lang w:val="ru-RU" w:eastAsia="en-US"/>
        </w:rPr>
        <w:t xml:space="preserve">- </w:t>
      </w:r>
      <w:r w:rsidRPr="007F30CC">
        <w:rPr>
          <w:rFonts w:eastAsiaTheme="minorHAnsi"/>
          <w:lang w:val="ru-RU" w:eastAsia="en-US"/>
        </w:rPr>
        <w:t>активное участие в улучшении школьной среды, доступных</w:t>
      </w:r>
      <w:r w:rsidR="007F30CC">
        <w:rPr>
          <w:rFonts w:eastAsiaTheme="minorHAnsi"/>
          <w:lang w:val="ru-RU" w:eastAsia="en-US"/>
        </w:rPr>
        <w:t xml:space="preserve"> сфер жизни окружающего социума;</w:t>
      </w:r>
    </w:p>
    <w:p w:rsidR="0019455F" w:rsidRPr="007F30CC" w:rsidRDefault="0019455F" w:rsidP="007F30CC">
      <w:pPr>
        <w:widowControl/>
        <w:rPr>
          <w:rFonts w:eastAsiaTheme="minorHAnsi"/>
          <w:lang w:val="ru-RU" w:eastAsia="en-US"/>
        </w:rPr>
      </w:pPr>
      <w:r w:rsidRPr="007F30CC">
        <w:rPr>
          <w:rFonts w:eastAsiaTheme="minorHAnsi"/>
          <w:lang w:val="ru-RU" w:eastAsia="en-US"/>
        </w:rPr>
        <w:t>- овладение формами и методами самовоспитания: самокритика, самовнушение,</w:t>
      </w:r>
    </w:p>
    <w:p w:rsidR="0019455F" w:rsidRPr="007F30CC" w:rsidRDefault="0019455F" w:rsidP="007F30CC">
      <w:pPr>
        <w:widowControl/>
        <w:rPr>
          <w:rFonts w:eastAsiaTheme="minorHAnsi"/>
          <w:lang w:val="ru-RU" w:eastAsia="en-US"/>
        </w:rPr>
      </w:pPr>
      <w:r w:rsidRPr="007F30CC">
        <w:rPr>
          <w:rFonts w:eastAsiaTheme="minorHAnsi"/>
          <w:lang w:val="ru-RU" w:eastAsia="en-US"/>
        </w:rPr>
        <w:t xml:space="preserve">самообязательство, </w:t>
      </w:r>
      <w:proofErr w:type="spellStart"/>
      <w:r w:rsidRPr="007F30CC">
        <w:rPr>
          <w:rFonts w:eastAsiaTheme="minorHAnsi"/>
          <w:lang w:val="ru-RU" w:eastAsia="en-US"/>
        </w:rPr>
        <w:t>самопереключение</w:t>
      </w:r>
      <w:proofErr w:type="spellEnd"/>
      <w:r w:rsidRPr="007F30CC">
        <w:rPr>
          <w:rFonts w:eastAsiaTheme="minorHAnsi"/>
          <w:lang w:val="ru-RU" w:eastAsia="en-US"/>
        </w:rPr>
        <w:t>, эмоционально-мысленный перенос в положение другого</w:t>
      </w:r>
      <w:r w:rsidR="007F30CC">
        <w:rPr>
          <w:rFonts w:eastAsiaTheme="minorHAnsi"/>
          <w:lang w:val="ru-RU" w:eastAsia="en-US"/>
        </w:rPr>
        <w:t xml:space="preserve"> </w:t>
      </w:r>
      <w:r w:rsidRPr="007F30CC">
        <w:rPr>
          <w:rFonts w:eastAsiaTheme="minorHAnsi"/>
          <w:lang w:val="ru-RU" w:eastAsia="en-US"/>
        </w:rPr>
        <w:t>чел</w:t>
      </w:r>
      <w:r w:rsidR="00355776" w:rsidRPr="007F30CC">
        <w:rPr>
          <w:rFonts w:eastAsiaTheme="minorHAnsi"/>
          <w:lang w:val="ru-RU" w:eastAsia="en-US"/>
        </w:rPr>
        <w:t>овека;</w:t>
      </w:r>
    </w:p>
    <w:p w:rsidR="0019455F" w:rsidRPr="007F30CC" w:rsidRDefault="0019455F" w:rsidP="007F30CC">
      <w:pPr>
        <w:widowControl/>
        <w:rPr>
          <w:rFonts w:eastAsiaTheme="minorHAnsi"/>
          <w:lang w:val="ru-RU" w:eastAsia="en-US"/>
        </w:rPr>
      </w:pPr>
      <w:r w:rsidRPr="007F30CC">
        <w:rPr>
          <w:rFonts w:eastAsiaTheme="minorHAnsi"/>
          <w:lang w:val="ru-RU" w:eastAsia="en-US"/>
        </w:rPr>
        <w:t>- активное и осознанное участие в разнообразных видах и типах отношений в основных сферах</w:t>
      </w:r>
      <w:r w:rsidR="007F30CC">
        <w:rPr>
          <w:rFonts w:eastAsiaTheme="minorHAnsi"/>
          <w:lang w:val="ru-RU" w:eastAsia="en-US"/>
        </w:rPr>
        <w:t xml:space="preserve"> </w:t>
      </w:r>
      <w:r w:rsidRPr="007F30CC">
        <w:rPr>
          <w:rFonts w:eastAsiaTheme="minorHAnsi"/>
          <w:lang w:val="ru-RU" w:eastAsia="en-US"/>
        </w:rPr>
        <w:t>своей жизнедеятельности: общение, учёба, игра, спорт, творчество, увлечения (хобби).</w:t>
      </w:r>
    </w:p>
    <w:p w:rsidR="0019455F" w:rsidRPr="007F30CC" w:rsidRDefault="0019455F" w:rsidP="007F30CC">
      <w:pPr>
        <w:widowControl/>
        <w:rPr>
          <w:rFonts w:eastAsiaTheme="minorHAnsi"/>
          <w:lang w:val="ru-RU" w:eastAsia="en-US"/>
        </w:rPr>
      </w:pPr>
      <w:r w:rsidRPr="007F30CC">
        <w:rPr>
          <w:rFonts w:eastAsiaTheme="minorHAnsi"/>
          <w:lang w:val="ru-RU" w:eastAsia="en-US"/>
        </w:rPr>
        <w:t>- приобретение опыта и освоение основных форм учебного сотрудничества: сотрудничество со</w:t>
      </w:r>
      <w:r w:rsidR="007F30CC">
        <w:rPr>
          <w:rFonts w:eastAsiaTheme="minorHAnsi"/>
          <w:lang w:val="ru-RU" w:eastAsia="en-US"/>
        </w:rPr>
        <w:t xml:space="preserve"> </w:t>
      </w:r>
      <w:r w:rsidR="00355776" w:rsidRPr="007F30CC">
        <w:rPr>
          <w:rFonts w:eastAsiaTheme="minorHAnsi"/>
          <w:lang w:val="ru-RU" w:eastAsia="en-US"/>
        </w:rPr>
        <w:t>сверстниками и с учителями;</w:t>
      </w:r>
    </w:p>
    <w:p w:rsidR="0019455F" w:rsidRPr="007F30CC" w:rsidRDefault="0019455F" w:rsidP="007F30CC">
      <w:pPr>
        <w:widowControl/>
        <w:rPr>
          <w:rFonts w:eastAsiaTheme="minorHAnsi"/>
          <w:lang w:val="ru-RU" w:eastAsia="en-US"/>
        </w:rPr>
      </w:pPr>
      <w:r w:rsidRPr="007F30CC">
        <w:rPr>
          <w:rFonts w:eastAsiaTheme="minorHAnsi"/>
          <w:lang w:val="ru-RU" w:eastAsia="en-US"/>
        </w:rPr>
        <w:t>- активное участие в организации, ос</w:t>
      </w:r>
      <w:r w:rsidR="007F30CC">
        <w:rPr>
          <w:rFonts w:eastAsiaTheme="minorHAnsi"/>
          <w:lang w:val="ru-RU" w:eastAsia="en-US"/>
        </w:rPr>
        <w:t>уществлении и развитии гимназического</w:t>
      </w:r>
      <w:r w:rsidRPr="007F30CC">
        <w:rPr>
          <w:rFonts w:eastAsiaTheme="minorHAnsi"/>
          <w:lang w:val="ru-RU" w:eastAsia="en-US"/>
        </w:rPr>
        <w:t xml:space="preserve"> самоуправления: участие</w:t>
      </w:r>
      <w:r w:rsidR="007F30CC">
        <w:rPr>
          <w:rFonts w:eastAsiaTheme="minorHAnsi"/>
          <w:lang w:val="ru-RU" w:eastAsia="en-US"/>
        </w:rPr>
        <w:t xml:space="preserve"> </w:t>
      </w:r>
      <w:r w:rsidRPr="007F30CC">
        <w:rPr>
          <w:rFonts w:eastAsiaTheme="minorHAnsi"/>
          <w:lang w:val="ru-RU" w:eastAsia="en-US"/>
        </w:rPr>
        <w:t>в принятии решений руководящих органов образовательного учреждения; решение вопросов,</w:t>
      </w:r>
      <w:r w:rsidR="007F30CC">
        <w:rPr>
          <w:rFonts w:eastAsiaTheme="minorHAnsi"/>
          <w:lang w:val="ru-RU" w:eastAsia="en-US"/>
        </w:rPr>
        <w:t xml:space="preserve"> </w:t>
      </w:r>
      <w:r w:rsidRPr="007F30CC">
        <w:rPr>
          <w:rFonts w:eastAsiaTheme="minorHAnsi"/>
          <w:lang w:val="ru-RU" w:eastAsia="en-US"/>
        </w:rPr>
        <w:t>связанные с самообслуживанием, поддержанием порядка, дисцип</w:t>
      </w:r>
      <w:r w:rsidR="0074309D" w:rsidRPr="007F30CC">
        <w:rPr>
          <w:rFonts w:eastAsiaTheme="minorHAnsi"/>
          <w:lang w:val="ru-RU" w:eastAsia="en-US"/>
        </w:rPr>
        <w:t>лины, дежурства и работы в Гимназии</w:t>
      </w:r>
      <w:r w:rsidRPr="007F30CC">
        <w:rPr>
          <w:rFonts w:eastAsiaTheme="minorHAnsi"/>
          <w:lang w:val="ru-RU" w:eastAsia="en-US"/>
        </w:rPr>
        <w:t>;</w:t>
      </w:r>
      <w:r w:rsidR="0074309D" w:rsidRPr="007F30CC">
        <w:rPr>
          <w:rFonts w:eastAsiaTheme="minorHAnsi"/>
          <w:lang w:val="ru-RU" w:eastAsia="en-US"/>
        </w:rPr>
        <w:t xml:space="preserve"> </w:t>
      </w:r>
      <w:r w:rsidRPr="007F30CC">
        <w:rPr>
          <w:rFonts w:eastAsiaTheme="minorHAnsi"/>
          <w:lang w:val="ru-RU" w:eastAsia="en-US"/>
        </w:rPr>
        <w:t xml:space="preserve">контроль выполнение </w:t>
      </w:r>
      <w:proofErr w:type="gramStart"/>
      <w:r w:rsidRPr="007F30CC">
        <w:rPr>
          <w:rFonts w:eastAsiaTheme="minorHAnsi"/>
          <w:lang w:val="ru-RU" w:eastAsia="en-US"/>
        </w:rPr>
        <w:t>обучающимися</w:t>
      </w:r>
      <w:proofErr w:type="gramEnd"/>
      <w:r w:rsidRPr="007F30CC">
        <w:rPr>
          <w:rFonts w:eastAsiaTheme="minorHAnsi"/>
          <w:lang w:val="ru-RU" w:eastAsia="en-US"/>
        </w:rPr>
        <w:t xml:space="preserve"> основных прав и обязанностей; защиту права обучающихся на</w:t>
      </w:r>
      <w:r w:rsidR="0074309D" w:rsidRPr="007F30CC">
        <w:rPr>
          <w:rFonts w:eastAsiaTheme="minorHAnsi"/>
          <w:lang w:val="ru-RU" w:eastAsia="en-US"/>
        </w:rPr>
        <w:t xml:space="preserve"> всех уровнях управления Гимназией</w:t>
      </w:r>
      <w:r w:rsidRPr="007F30CC">
        <w:rPr>
          <w:rFonts w:eastAsiaTheme="minorHAnsi"/>
          <w:lang w:val="ru-RU" w:eastAsia="en-US"/>
        </w:rPr>
        <w:t xml:space="preserve"> и т.д.</w:t>
      </w:r>
    </w:p>
    <w:p w:rsidR="0019455F" w:rsidRPr="007F30CC" w:rsidRDefault="0019455F" w:rsidP="007F30CC">
      <w:pPr>
        <w:widowControl/>
        <w:rPr>
          <w:rFonts w:eastAsiaTheme="minorHAnsi"/>
          <w:lang w:val="ru-RU" w:eastAsia="en-US"/>
        </w:rPr>
      </w:pPr>
      <w:r w:rsidRPr="007F30CC">
        <w:rPr>
          <w:rFonts w:eastAsiaTheme="minorHAnsi"/>
          <w:lang w:val="ru-RU" w:eastAsia="en-US"/>
        </w:rPr>
        <w:t>- разработку на основе полученных знаний и активного участия в реализации посильных</w:t>
      </w:r>
    </w:p>
    <w:p w:rsidR="00355776" w:rsidRPr="007F30CC" w:rsidRDefault="0019455F" w:rsidP="007F30CC">
      <w:pPr>
        <w:widowControl/>
        <w:rPr>
          <w:rFonts w:eastAsiaTheme="minorHAnsi"/>
          <w:lang w:val="ru-RU" w:eastAsia="en-US"/>
        </w:rPr>
      </w:pPr>
      <w:r w:rsidRPr="007F30CC">
        <w:rPr>
          <w:rFonts w:eastAsiaTheme="minorHAnsi"/>
          <w:lang w:val="ru-RU" w:eastAsia="en-US"/>
        </w:rPr>
        <w:t>социальных проектов</w:t>
      </w:r>
      <w:r w:rsidR="00355776" w:rsidRPr="007F30CC">
        <w:rPr>
          <w:rFonts w:eastAsiaTheme="minorHAnsi"/>
          <w:lang w:val="ru-RU" w:eastAsia="en-US"/>
        </w:rPr>
        <w:t>;</w:t>
      </w:r>
    </w:p>
    <w:p w:rsidR="0019455F" w:rsidRPr="007F30CC" w:rsidRDefault="0019455F" w:rsidP="007F30CC">
      <w:pPr>
        <w:widowControl/>
        <w:rPr>
          <w:rFonts w:eastAsiaTheme="minorHAnsi"/>
          <w:lang w:val="ru-RU" w:eastAsia="en-US"/>
        </w:rPr>
      </w:pPr>
      <w:r w:rsidRPr="007F30CC">
        <w:rPr>
          <w:rFonts w:eastAsiaTheme="minorHAnsi"/>
          <w:lang w:val="ru-RU" w:eastAsia="en-US"/>
        </w:rPr>
        <w:t xml:space="preserve"> — проведение практических разовых мероприятий или организацию</w:t>
      </w:r>
      <w:r w:rsidR="007F30CC">
        <w:rPr>
          <w:rFonts w:eastAsiaTheme="minorHAnsi"/>
          <w:lang w:val="ru-RU" w:eastAsia="en-US"/>
        </w:rPr>
        <w:t xml:space="preserve"> </w:t>
      </w:r>
      <w:r w:rsidRPr="007F30CC">
        <w:rPr>
          <w:rFonts w:eastAsiaTheme="minorHAnsi"/>
          <w:lang w:val="ru-RU" w:eastAsia="en-US"/>
        </w:rPr>
        <w:t xml:space="preserve">систематических программ, решающих </w:t>
      </w:r>
      <w:r w:rsidR="00355776" w:rsidRPr="007F30CC">
        <w:rPr>
          <w:rFonts w:eastAsiaTheme="minorHAnsi"/>
          <w:lang w:val="ru-RU" w:eastAsia="en-US"/>
        </w:rPr>
        <w:t>конкретную социальную проблему Гимназии</w:t>
      </w:r>
      <w:r w:rsidRPr="007F30CC">
        <w:rPr>
          <w:rFonts w:eastAsiaTheme="minorHAnsi"/>
          <w:lang w:val="ru-RU" w:eastAsia="en-US"/>
        </w:rPr>
        <w:t xml:space="preserve">, </w:t>
      </w:r>
      <w:r w:rsidR="00355776" w:rsidRPr="007F30CC">
        <w:rPr>
          <w:rFonts w:eastAsiaTheme="minorHAnsi"/>
          <w:lang w:val="ru-RU" w:eastAsia="en-US"/>
        </w:rPr>
        <w:t xml:space="preserve"> города;</w:t>
      </w:r>
    </w:p>
    <w:p w:rsidR="0019455F" w:rsidRPr="007F30CC" w:rsidRDefault="0019455F" w:rsidP="007F30CC">
      <w:pPr>
        <w:widowControl/>
        <w:rPr>
          <w:rFonts w:eastAsiaTheme="minorHAnsi"/>
          <w:lang w:val="ru-RU" w:eastAsia="en-US"/>
        </w:rPr>
      </w:pPr>
      <w:r w:rsidRPr="007F30CC">
        <w:rPr>
          <w:rFonts w:eastAsiaTheme="minorHAnsi"/>
          <w:lang w:val="ru-RU" w:eastAsia="en-US"/>
        </w:rPr>
        <w:t>- обучение реконструкции (в форме описаний, презентаций, фото- и видеоматериалов и др.)</w:t>
      </w:r>
      <w:r w:rsidR="0074309D" w:rsidRPr="007F30CC">
        <w:rPr>
          <w:rFonts w:eastAsiaTheme="minorHAnsi"/>
          <w:lang w:val="ru-RU" w:eastAsia="en-US"/>
        </w:rPr>
        <w:t xml:space="preserve"> </w:t>
      </w:r>
      <w:r w:rsidRPr="007F30CC">
        <w:rPr>
          <w:rFonts w:eastAsiaTheme="minorHAnsi"/>
          <w:lang w:val="ru-RU" w:eastAsia="en-US"/>
        </w:rPr>
        <w:t>определённых ситуаций, имитирующие социальные отношения в ходе выполнения ролевых проектов.</w:t>
      </w:r>
    </w:p>
    <w:p w:rsidR="0019455F" w:rsidRPr="007F30CC" w:rsidRDefault="0019455F" w:rsidP="007F30CC">
      <w:pPr>
        <w:widowControl/>
        <w:rPr>
          <w:rFonts w:eastAsiaTheme="minorHAnsi"/>
          <w:b/>
          <w:bCs/>
          <w:lang w:val="ru-RU" w:eastAsia="en-US"/>
        </w:rPr>
      </w:pPr>
      <w:r w:rsidRPr="007F30CC">
        <w:rPr>
          <w:rFonts w:eastAsiaTheme="minorHAnsi"/>
          <w:lang w:val="ru-RU" w:eastAsia="en-US"/>
        </w:rPr>
        <w:t xml:space="preserve">При формировании ответственного </w:t>
      </w:r>
      <w:r w:rsidRPr="007F30CC">
        <w:rPr>
          <w:rFonts w:eastAsiaTheme="minorHAnsi"/>
          <w:b/>
          <w:bCs/>
          <w:lang w:val="ru-RU" w:eastAsia="en-US"/>
        </w:rPr>
        <w:t>отношения к учебно-познавательной деятельности</w:t>
      </w:r>
    </w:p>
    <w:p w:rsidR="0019455F" w:rsidRPr="007F30CC" w:rsidRDefault="0019455F" w:rsidP="007F30CC">
      <w:pPr>
        <w:widowControl/>
        <w:rPr>
          <w:rFonts w:eastAsiaTheme="minorHAnsi"/>
          <w:lang w:val="ru-RU" w:eastAsia="en-US"/>
        </w:rPr>
      </w:pPr>
      <w:r w:rsidRPr="007F30CC">
        <w:rPr>
          <w:rFonts w:eastAsiaTheme="minorHAnsi"/>
          <w:lang w:val="ru-RU" w:eastAsia="en-US"/>
        </w:rPr>
        <w:t>приоритет принадлежит культивированию в укладе</w:t>
      </w:r>
      <w:r w:rsidR="007730A3" w:rsidRPr="007F30CC">
        <w:rPr>
          <w:rFonts w:eastAsiaTheme="minorHAnsi"/>
          <w:lang w:val="ru-RU" w:eastAsia="en-US"/>
        </w:rPr>
        <w:t xml:space="preserve"> жизни Гимназии</w:t>
      </w:r>
      <w:r w:rsidRPr="007F30CC">
        <w:rPr>
          <w:rFonts w:eastAsiaTheme="minorHAnsi"/>
          <w:lang w:val="ru-RU" w:eastAsia="en-US"/>
        </w:rPr>
        <w:t xml:space="preserve"> позитивного образа компетентного</w:t>
      </w:r>
      <w:r w:rsidR="007730A3" w:rsidRPr="007F30CC">
        <w:rPr>
          <w:rFonts w:eastAsiaTheme="minorHAnsi"/>
          <w:lang w:val="ru-RU" w:eastAsia="en-US"/>
        </w:rPr>
        <w:t xml:space="preserve"> </w:t>
      </w:r>
      <w:r w:rsidRPr="007F30CC">
        <w:rPr>
          <w:rFonts w:eastAsiaTheme="minorHAnsi"/>
          <w:lang w:val="ru-RU" w:eastAsia="en-US"/>
        </w:rPr>
        <w:t>образованного человека, обладающего широким кругозором, способного эффективно решать</w:t>
      </w:r>
      <w:r w:rsidR="007730A3" w:rsidRPr="007F30CC">
        <w:rPr>
          <w:rFonts w:eastAsiaTheme="minorHAnsi"/>
          <w:lang w:val="ru-RU" w:eastAsia="en-US"/>
        </w:rPr>
        <w:t xml:space="preserve"> </w:t>
      </w:r>
      <w:r w:rsidRPr="007F30CC">
        <w:rPr>
          <w:rFonts w:eastAsiaTheme="minorHAnsi"/>
          <w:lang w:val="ru-RU" w:eastAsia="en-US"/>
        </w:rPr>
        <w:t>познавательные задачи</w:t>
      </w:r>
      <w:r w:rsidR="007730A3" w:rsidRPr="007F30CC">
        <w:rPr>
          <w:rFonts w:eastAsiaTheme="minorHAnsi"/>
          <w:lang w:val="ru-RU" w:eastAsia="en-US"/>
        </w:rPr>
        <w:t>.</w:t>
      </w:r>
      <w:r w:rsidRPr="007F30CC">
        <w:rPr>
          <w:rFonts w:eastAsiaTheme="minorHAnsi"/>
          <w:lang w:val="ru-RU" w:eastAsia="en-US"/>
        </w:rPr>
        <w:t xml:space="preserve"> </w:t>
      </w:r>
    </w:p>
    <w:p w:rsidR="0019455F" w:rsidRPr="007F30CC" w:rsidRDefault="0019455F" w:rsidP="007F30CC">
      <w:pPr>
        <w:widowControl/>
        <w:ind w:firstLine="708"/>
        <w:rPr>
          <w:rFonts w:eastAsiaTheme="minorHAnsi"/>
          <w:lang w:val="ru-RU" w:eastAsia="en-US"/>
        </w:rPr>
      </w:pPr>
      <w:proofErr w:type="gramStart"/>
      <w:r w:rsidRPr="007F30CC">
        <w:rPr>
          <w:rFonts w:eastAsiaTheme="minorHAnsi"/>
          <w:lang w:val="ru-RU" w:eastAsia="en-US"/>
        </w:rPr>
        <w:t xml:space="preserve">Формирование мотивов и ценностей обучающегося </w:t>
      </w:r>
      <w:r w:rsidRPr="007F30CC">
        <w:rPr>
          <w:rFonts w:eastAsiaTheme="minorHAnsi"/>
          <w:b/>
          <w:bCs/>
          <w:lang w:val="ru-RU" w:eastAsia="en-US"/>
        </w:rPr>
        <w:t>в сфере трудовых отношений и выбора</w:t>
      </w:r>
      <w:r w:rsidR="007F30CC">
        <w:rPr>
          <w:rFonts w:eastAsiaTheme="minorHAnsi"/>
          <w:b/>
          <w:bCs/>
          <w:lang w:val="ru-RU" w:eastAsia="en-US"/>
        </w:rPr>
        <w:t xml:space="preserve"> </w:t>
      </w:r>
      <w:r w:rsidRPr="007F30CC">
        <w:rPr>
          <w:rFonts w:eastAsiaTheme="minorHAnsi"/>
          <w:b/>
          <w:bCs/>
          <w:lang w:val="ru-RU" w:eastAsia="en-US"/>
        </w:rPr>
        <w:t xml:space="preserve">будущей профессии </w:t>
      </w:r>
      <w:r w:rsidRPr="007F30CC">
        <w:rPr>
          <w:rFonts w:eastAsiaTheme="minorHAnsi"/>
          <w:lang w:val="ru-RU" w:eastAsia="en-US"/>
        </w:rPr>
        <w:t>предполагается осуществлять через информирование обучающихся об</w:t>
      </w:r>
      <w:r w:rsidR="007F30CC">
        <w:rPr>
          <w:rFonts w:eastAsiaTheme="minorHAnsi"/>
          <w:lang w:val="ru-RU" w:eastAsia="en-US"/>
        </w:rPr>
        <w:t xml:space="preserve"> </w:t>
      </w:r>
      <w:r w:rsidRPr="007F30CC">
        <w:rPr>
          <w:rFonts w:eastAsiaTheme="minorHAnsi"/>
          <w:lang w:val="ru-RU" w:eastAsia="en-US"/>
        </w:rPr>
        <w:t>особенностях различных сфер профессиональной деятельности, социальных и финансовых</w:t>
      </w:r>
      <w:r w:rsidR="007F30CC">
        <w:rPr>
          <w:rFonts w:eastAsiaTheme="minorHAnsi"/>
          <w:lang w:val="ru-RU" w:eastAsia="en-US"/>
        </w:rPr>
        <w:t xml:space="preserve"> </w:t>
      </w:r>
      <w:r w:rsidRPr="007F30CC">
        <w:rPr>
          <w:rFonts w:eastAsiaTheme="minorHAnsi"/>
          <w:lang w:val="ru-RU" w:eastAsia="en-US"/>
        </w:rPr>
        <w:t>составляющих различных профессий, особенностях местного, регионального, российского и</w:t>
      </w:r>
      <w:r w:rsidR="007F30CC">
        <w:rPr>
          <w:rFonts w:eastAsiaTheme="minorHAnsi"/>
          <w:lang w:val="ru-RU" w:eastAsia="en-US"/>
        </w:rPr>
        <w:t xml:space="preserve"> </w:t>
      </w:r>
      <w:r w:rsidRPr="007F30CC">
        <w:rPr>
          <w:rFonts w:eastAsiaTheme="minorHAnsi"/>
          <w:lang w:val="ru-RU" w:eastAsia="en-US"/>
        </w:rPr>
        <w:t>международного спроса на различные виды трудовой деятельности;</w:t>
      </w:r>
      <w:proofErr w:type="gramEnd"/>
      <w:r w:rsidRPr="007F30CC">
        <w:rPr>
          <w:rFonts w:eastAsiaTheme="minorHAnsi"/>
          <w:lang w:val="ru-RU" w:eastAsia="en-US"/>
        </w:rPr>
        <w:t xml:space="preserve"> </w:t>
      </w:r>
      <w:proofErr w:type="gramStart"/>
      <w:r w:rsidRPr="007F30CC">
        <w:rPr>
          <w:rFonts w:eastAsiaTheme="minorHAnsi"/>
          <w:lang w:val="ru-RU" w:eastAsia="en-US"/>
        </w:rPr>
        <w:t>использование средств психолого-педагогической поддержки обучающихся и развитие консультационной помощи в их</w:t>
      </w:r>
      <w:r w:rsidR="007F30CC">
        <w:rPr>
          <w:rFonts w:eastAsiaTheme="minorHAnsi"/>
          <w:lang w:val="ru-RU" w:eastAsia="en-US"/>
        </w:rPr>
        <w:t xml:space="preserve"> </w:t>
      </w:r>
      <w:r w:rsidRPr="007F30CC">
        <w:rPr>
          <w:rFonts w:eastAsiaTheme="minorHAnsi"/>
          <w:lang w:val="ru-RU" w:eastAsia="en-US"/>
        </w:rPr>
        <w:t>профессиональной ориентации, включающей диагностику профессиональных склонностей и</w:t>
      </w:r>
      <w:r w:rsidR="007F30CC">
        <w:rPr>
          <w:rFonts w:eastAsiaTheme="minorHAnsi"/>
          <w:lang w:val="ru-RU" w:eastAsia="en-US"/>
        </w:rPr>
        <w:t xml:space="preserve"> </w:t>
      </w:r>
      <w:r w:rsidRPr="007F30CC">
        <w:rPr>
          <w:rFonts w:eastAsiaTheme="minorHAnsi"/>
          <w:lang w:val="ru-RU" w:eastAsia="en-US"/>
        </w:rPr>
        <w:t>профессионального потенциала обучающихся, их способностей и компетенций, необходимых для</w:t>
      </w:r>
      <w:r w:rsidR="007F30CC">
        <w:rPr>
          <w:rFonts w:eastAsiaTheme="minorHAnsi"/>
          <w:lang w:val="ru-RU" w:eastAsia="en-US"/>
        </w:rPr>
        <w:t xml:space="preserve"> </w:t>
      </w:r>
      <w:r w:rsidRPr="007F30CC">
        <w:rPr>
          <w:rFonts w:eastAsiaTheme="minorHAnsi"/>
          <w:lang w:val="ru-RU" w:eastAsia="en-US"/>
        </w:rPr>
        <w:t>продолжения образования и выбора профессии (в том числе компьютерного профессионального</w:t>
      </w:r>
      <w:proofErr w:type="gramEnd"/>
    </w:p>
    <w:p w:rsidR="0019455F" w:rsidRPr="007F30CC" w:rsidRDefault="0019455F" w:rsidP="007F30CC">
      <w:pPr>
        <w:widowControl/>
        <w:rPr>
          <w:rFonts w:eastAsiaTheme="minorHAnsi"/>
          <w:lang w:val="ru-RU" w:eastAsia="en-US"/>
        </w:rPr>
      </w:pPr>
      <w:r w:rsidRPr="007F30CC">
        <w:rPr>
          <w:rFonts w:eastAsiaTheme="minorHAnsi"/>
          <w:lang w:val="ru-RU" w:eastAsia="en-US"/>
        </w:rPr>
        <w:t>тестирования и тренинга в специализированных центрах). Деятельность по этому направлению</w:t>
      </w:r>
      <w:r w:rsidR="007F30CC">
        <w:rPr>
          <w:rFonts w:eastAsiaTheme="minorHAnsi"/>
          <w:lang w:val="ru-RU" w:eastAsia="en-US"/>
        </w:rPr>
        <w:t xml:space="preserve"> </w:t>
      </w:r>
      <w:r w:rsidRPr="007F30CC">
        <w:rPr>
          <w:rFonts w:eastAsiaTheme="minorHAnsi"/>
          <w:lang w:val="ru-RU" w:eastAsia="en-US"/>
        </w:rPr>
        <w:t>включает экскурсии на предприятия, сотрудничество с организациями профессионального</w:t>
      </w:r>
      <w:r w:rsidR="007F30CC">
        <w:rPr>
          <w:rFonts w:eastAsiaTheme="minorHAnsi"/>
          <w:lang w:val="ru-RU" w:eastAsia="en-US"/>
        </w:rPr>
        <w:t xml:space="preserve"> </w:t>
      </w:r>
      <w:r w:rsidRPr="007F30CC">
        <w:rPr>
          <w:rFonts w:eastAsiaTheme="minorHAnsi"/>
          <w:lang w:val="ru-RU" w:eastAsia="en-US"/>
        </w:rPr>
        <w:t xml:space="preserve">образования, центрами </w:t>
      </w:r>
      <w:proofErr w:type="spellStart"/>
      <w:r w:rsidRPr="007F30CC">
        <w:rPr>
          <w:rFonts w:eastAsiaTheme="minorHAnsi"/>
          <w:lang w:val="ru-RU" w:eastAsia="en-US"/>
        </w:rPr>
        <w:t>профориентационной</w:t>
      </w:r>
      <w:proofErr w:type="spellEnd"/>
      <w:r w:rsidRPr="007F30CC">
        <w:rPr>
          <w:rFonts w:eastAsiaTheme="minorHAnsi"/>
          <w:lang w:val="ru-RU" w:eastAsia="en-US"/>
        </w:rPr>
        <w:t xml:space="preserve"> работы; совместную деятельность </w:t>
      </w:r>
      <w:proofErr w:type="gramStart"/>
      <w:r w:rsidRPr="007F30CC">
        <w:rPr>
          <w:rFonts w:eastAsiaTheme="minorHAnsi"/>
          <w:lang w:val="ru-RU" w:eastAsia="en-US"/>
        </w:rPr>
        <w:t>обучающихся</w:t>
      </w:r>
      <w:proofErr w:type="gramEnd"/>
      <w:r w:rsidRPr="007F30CC">
        <w:rPr>
          <w:rFonts w:eastAsiaTheme="minorHAnsi"/>
          <w:lang w:val="ru-RU" w:eastAsia="en-US"/>
        </w:rPr>
        <w:t xml:space="preserve"> с</w:t>
      </w:r>
      <w:r w:rsidR="007F30CC">
        <w:rPr>
          <w:rFonts w:eastAsiaTheme="minorHAnsi"/>
          <w:lang w:val="ru-RU" w:eastAsia="en-US"/>
        </w:rPr>
        <w:t xml:space="preserve"> </w:t>
      </w:r>
      <w:r w:rsidRPr="007F30CC">
        <w:rPr>
          <w:rFonts w:eastAsiaTheme="minorHAnsi"/>
          <w:lang w:val="ru-RU" w:eastAsia="en-US"/>
        </w:rPr>
        <w:t>родителями (законными представителями); различные интернет-активности обучающихся.</w:t>
      </w:r>
    </w:p>
    <w:p w:rsidR="0019455F" w:rsidRPr="007F30CC" w:rsidRDefault="0019455F" w:rsidP="007F30CC">
      <w:pPr>
        <w:widowControl/>
        <w:ind w:firstLine="708"/>
        <w:rPr>
          <w:rFonts w:eastAsiaTheme="minorHAnsi"/>
          <w:lang w:val="ru-RU" w:eastAsia="en-US"/>
        </w:rPr>
      </w:pPr>
      <w:r w:rsidRPr="007F30CC">
        <w:rPr>
          <w:rFonts w:eastAsiaTheme="minorHAnsi"/>
          <w:lang w:val="ru-RU" w:eastAsia="en-US"/>
        </w:rPr>
        <w:t xml:space="preserve">Мотивы и ценности </w:t>
      </w:r>
      <w:proofErr w:type="gramStart"/>
      <w:r w:rsidRPr="007F30CC">
        <w:rPr>
          <w:rFonts w:eastAsiaTheme="minorHAnsi"/>
          <w:lang w:val="ru-RU" w:eastAsia="en-US"/>
        </w:rPr>
        <w:t>обучающегося</w:t>
      </w:r>
      <w:proofErr w:type="gramEnd"/>
      <w:r w:rsidRPr="007F30CC">
        <w:rPr>
          <w:rFonts w:eastAsiaTheme="minorHAnsi"/>
          <w:lang w:val="ru-RU" w:eastAsia="en-US"/>
        </w:rPr>
        <w:t xml:space="preserve"> в сфере </w:t>
      </w:r>
      <w:r w:rsidRPr="007F30CC">
        <w:rPr>
          <w:rFonts w:eastAsiaTheme="minorHAnsi"/>
          <w:b/>
          <w:bCs/>
          <w:lang w:val="ru-RU" w:eastAsia="en-US"/>
        </w:rPr>
        <w:t xml:space="preserve">отношений к природе </w:t>
      </w:r>
      <w:r w:rsidRPr="007F30CC">
        <w:rPr>
          <w:rFonts w:eastAsiaTheme="minorHAnsi"/>
          <w:lang w:val="ru-RU" w:eastAsia="en-US"/>
        </w:rPr>
        <w:t>формируются при изучении</w:t>
      </w:r>
      <w:r w:rsidR="007F30CC">
        <w:rPr>
          <w:rFonts w:eastAsiaTheme="minorHAnsi"/>
          <w:lang w:val="ru-RU" w:eastAsia="en-US"/>
        </w:rPr>
        <w:t xml:space="preserve"> </w:t>
      </w:r>
      <w:r w:rsidRPr="007F30CC">
        <w:rPr>
          <w:rFonts w:eastAsiaTheme="minorHAnsi"/>
          <w:lang w:val="ru-RU" w:eastAsia="en-US"/>
        </w:rPr>
        <w:t>предметных областей «Естественнонаучные предметы» и «Физическая культура и основы</w:t>
      </w:r>
      <w:r w:rsidR="007F30CC">
        <w:rPr>
          <w:rFonts w:eastAsiaTheme="minorHAnsi"/>
          <w:lang w:val="ru-RU" w:eastAsia="en-US"/>
        </w:rPr>
        <w:t xml:space="preserve"> </w:t>
      </w:r>
      <w:r w:rsidRPr="007F30CC">
        <w:rPr>
          <w:rFonts w:eastAsiaTheme="minorHAnsi"/>
          <w:lang w:val="ru-RU" w:eastAsia="en-US"/>
        </w:rPr>
        <w:t>безопасности жизнедеятельности», а также на различные формы внеурочной деятельности</w:t>
      </w:r>
      <w:r w:rsidR="007F30CC">
        <w:rPr>
          <w:rFonts w:eastAsiaTheme="minorHAnsi"/>
          <w:lang w:val="ru-RU" w:eastAsia="en-US"/>
        </w:rPr>
        <w:t>.</w:t>
      </w:r>
    </w:p>
    <w:p w:rsidR="0019455F" w:rsidRPr="007F30CC" w:rsidRDefault="0019455F" w:rsidP="00F71C30">
      <w:pPr>
        <w:widowControl/>
        <w:ind w:firstLine="708"/>
        <w:rPr>
          <w:rFonts w:eastAsiaTheme="minorHAnsi"/>
          <w:lang w:val="ru-RU" w:eastAsia="en-US"/>
        </w:rPr>
      </w:pPr>
      <w:r w:rsidRPr="007F30CC">
        <w:rPr>
          <w:rFonts w:eastAsiaTheme="minorHAnsi"/>
          <w:lang w:val="ru-RU" w:eastAsia="en-US"/>
        </w:rPr>
        <w:t xml:space="preserve">Реализация задач развития </w:t>
      </w:r>
      <w:r w:rsidRPr="007F30CC">
        <w:rPr>
          <w:rFonts w:eastAsiaTheme="minorHAnsi"/>
          <w:b/>
          <w:bCs/>
          <w:lang w:val="ru-RU" w:eastAsia="en-US"/>
        </w:rPr>
        <w:t xml:space="preserve">эстетического сознания </w:t>
      </w:r>
      <w:r w:rsidRPr="007F30CC">
        <w:rPr>
          <w:rFonts w:eastAsiaTheme="minorHAnsi"/>
          <w:lang w:val="ru-RU" w:eastAsia="en-US"/>
        </w:rPr>
        <w:t>обучающихся возложена на уроки</w:t>
      </w:r>
      <w:r w:rsidR="00F71C30">
        <w:rPr>
          <w:rFonts w:eastAsiaTheme="minorHAnsi"/>
          <w:lang w:val="ru-RU" w:eastAsia="en-US"/>
        </w:rPr>
        <w:t xml:space="preserve"> </w:t>
      </w:r>
      <w:r w:rsidRPr="007F30CC">
        <w:rPr>
          <w:rFonts w:eastAsiaTheme="minorHAnsi"/>
          <w:lang w:val="ru-RU" w:eastAsia="en-US"/>
        </w:rPr>
        <w:t>предметной областей «Филология», «Искусство», а также на различные формы внеурочной</w:t>
      </w:r>
      <w:r w:rsidR="007F30CC">
        <w:rPr>
          <w:rFonts w:eastAsiaTheme="minorHAnsi"/>
          <w:lang w:val="ru-RU" w:eastAsia="en-US"/>
        </w:rPr>
        <w:t xml:space="preserve"> </w:t>
      </w:r>
      <w:r w:rsidRPr="007F30CC">
        <w:rPr>
          <w:rFonts w:eastAsiaTheme="minorHAnsi"/>
          <w:lang w:val="ru-RU" w:eastAsia="en-US"/>
        </w:rPr>
        <w:t xml:space="preserve">деятельности, вокальные кружки и кружки </w:t>
      </w:r>
      <w:proofErr w:type="gramStart"/>
      <w:r w:rsidRPr="007F30CC">
        <w:rPr>
          <w:rFonts w:eastAsiaTheme="minorHAnsi"/>
          <w:lang w:val="ru-RU" w:eastAsia="en-US"/>
        </w:rPr>
        <w:t>ИЗО</w:t>
      </w:r>
      <w:proofErr w:type="gramEnd"/>
      <w:r w:rsidRPr="007F30CC">
        <w:rPr>
          <w:rFonts w:eastAsiaTheme="minorHAnsi"/>
          <w:lang w:val="ru-RU" w:eastAsia="en-US"/>
        </w:rPr>
        <w:t>, экскурсионную работу.</w:t>
      </w:r>
    </w:p>
    <w:p w:rsidR="0019455F" w:rsidRPr="007F30CC" w:rsidRDefault="0019455F" w:rsidP="007F30CC">
      <w:pPr>
        <w:widowControl/>
        <w:rPr>
          <w:rFonts w:eastAsiaTheme="minorHAnsi"/>
          <w:lang w:val="ru-RU" w:eastAsia="en-US"/>
        </w:rPr>
      </w:pPr>
      <w:r w:rsidRPr="007F30CC">
        <w:rPr>
          <w:rFonts w:eastAsiaTheme="minorHAnsi"/>
          <w:lang w:val="ru-RU" w:eastAsia="en-US"/>
        </w:rPr>
        <w:t xml:space="preserve">Задача по </w:t>
      </w:r>
      <w:r w:rsidRPr="007F30CC">
        <w:rPr>
          <w:rFonts w:eastAsiaTheme="minorHAnsi"/>
          <w:b/>
          <w:bCs/>
          <w:lang w:val="ru-RU" w:eastAsia="en-US"/>
        </w:rPr>
        <w:t>формированию целостного мировоззрения</w:t>
      </w:r>
      <w:r w:rsidRPr="007F30CC">
        <w:rPr>
          <w:rFonts w:eastAsiaTheme="minorHAnsi"/>
          <w:lang w:val="ru-RU" w:eastAsia="en-US"/>
        </w:rPr>
        <w:t>, соответствующего современному</w:t>
      </w:r>
    </w:p>
    <w:p w:rsidR="00C932B6" w:rsidRPr="007F30CC" w:rsidRDefault="0019455F" w:rsidP="007F30CC">
      <w:pPr>
        <w:widowControl/>
        <w:rPr>
          <w:rFonts w:eastAsiaTheme="minorHAnsi"/>
          <w:lang w:val="ru-RU" w:eastAsia="en-US"/>
        </w:rPr>
      </w:pPr>
      <w:r w:rsidRPr="007F30CC">
        <w:rPr>
          <w:rFonts w:eastAsiaTheme="minorHAnsi"/>
          <w:lang w:val="ru-RU" w:eastAsia="en-US"/>
        </w:rPr>
        <w:lastRenderedPageBreak/>
        <w:t>уровню развития науки и обществен</w:t>
      </w:r>
      <w:r w:rsidR="007F30CC">
        <w:rPr>
          <w:rFonts w:eastAsiaTheme="minorHAnsi"/>
          <w:lang w:val="ru-RU" w:eastAsia="en-US"/>
        </w:rPr>
        <w:t xml:space="preserve">ной практики, </w:t>
      </w:r>
      <w:proofErr w:type="gramStart"/>
      <w:r w:rsidR="007F30CC">
        <w:rPr>
          <w:rFonts w:eastAsiaTheme="minorHAnsi"/>
          <w:lang w:val="ru-RU" w:eastAsia="en-US"/>
        </w:rPr>
        <w:t>возложена</w:t>
      </w:r>
      <w:proofErr w:type="gramEnd"/>
      <w:r w:rsidR="007F30CC">
        <w:rPr>
          <w:rFonts w:eastAsiaTheme="minorHAnsi"/>
          <w:lang w:val="ru-RU" w:eastAsia="en-US"/>
        </w:rPr>
        <w:t xml:space="preserve"> </w:t>
      </w:r>
      <w:r w:rsidRPr="007F30CC">
        <w:rPr>
          <w:rFonts w:eastAsiaTheme="minorHAnsi"/>
          <w:lang w:val="ru-RU" w:eastAsia="en-US"/>
        </w:rPr>
        <w:t xml:space="preserve"> предметные области</w:t>
      </w:r>
      <w:r w:rsidR="007F30CC">
        <w:rPr>
          <w:rFonts w:eastAsiaTheme="minorHAnsi"/>
          <w:lang w:val="ru-RU" w:eastAsia="en-US"/>
        </w:rPr>
        <w:t xml:space="preserve"> </w:t>
      </w:r>
      <w:r w:rsidRPr="007F30CC">
        <w:rPr>
          <w:rFonts w:eastAsiaTheme="minorHAnsi"/>
          <w:lang w:val="ru-RU" w:eastAsia="en-US"/>
        </w:rPr>
        <w:t>«Общественно-научные предметы», «Естественнонаучные предметы», различные формы внеурочной</w:t>
      </w:r>
      <w:r w:rsidR="007F30CC">
        <w:rPr>
          <w:rFonts w:eastAsiaTheme="minorHAnsi"/>
          <w:lang w:val="ru-RU" w:eastAsia="en-US"/>
        </w:rPr>
        <w:t xml:space="preserve"> </w:t>
      </w:r>
      <w:r w:rsidRPr="007F30CC">
        <w:rPr>
          <w:rFonts w:eastAsiaTheme="minorHAnsi"/>
          <w:lang w:val="ru-RU" w:eastAsia="en-US"/>
        </w:rPr>
        <w:t>деятельности.</w:t>
      </w:r>
    </w:p>
    <w:p w:rsidR="0019455F" w:rsidRDefault="007F30CC" w:rsidP="007F30CC">
      <w:pPr>
        <w:widowControl/>
        <w:ind w:firstLine="708"/>
        <w:rPr>
          <w:rFonts w:eastAsiaTheme="minorHAnsi"/>
          <w:sz w:val="22"/>
          <w:szCs w:val="22"/>
          <w:lang w:val="ru-RU" w:eastAsia="en-US"/>
        </w:rPr>
      </w:pPr>
      <w:r>
        <w:rPr>
          <w:rFonts w:eastAsiaTheme="minorHAnsi"/>
          <w:bCs/>
          <w:lang w:val="ru-RU" w:eastAsia="en-US"/>
        </w:rPr>
        <w:t>Занятия</w:t>
      </w:r>
      <w:r w:rsidRPr="007F30CC">
        <w:rPr>
          <w:rFonts w:eastAsiaTheme="minorHAnsi"/>
          <w:bCs/>
          <w:lang w:val="ru-RU" w:eastAsia="en-US"/>
        </w:rPr>
        <w:t xml:space="preserve"> с </w:t>
      </w:r>
      <w:proofErr w:type="gramStart"/>
      <w:r w:rsidRPr="007F30CC">
        <w:rPr>
          <w:rFonts w:eastAsiaTheme="minorHAnsi"/>
          <w:bCs/>
          <w:lang w:val="ru-RU" w:eastAsia="en-US"/>
        </w:rPr>
        <w:t>обучающимися</w:t>
      </w:r>
      <w:proofErr w:type="gramEnd"/>
      <w:r w:rsidRPr="007F30CC">
        <w:rPr>
          <w:rFonts w:eastAsiaTheme="minorHAnsi"/>
          <w:bCs/>
          <w:lang w:val="ru-RU" w:eastAsia="en-US"/>
        </w:rPr>
        <w:t xml:space="preserve"> по направлениям духовно-нравственного развития, воспитания и социализации обучающихся</w:t>
      </w:r>
      <w:r>
        <w:rPr>
          <w:rFonts w:eastAsiaTheme="minorHAnsi"/>
          <w:bCs/>
          <w:lang w:val="ru-RU" w:eastAsia="en-US"/>
        </w:rPr>
        <w:t xml:space="preserve"> организуются в Гимназии в соответствии К</w:t>
      </w:r>
      <w:r>
        <w:rPr>
          <w:rFonts w:eastAsiaTheme="minorHAnsi"/>
          <w:sz w:val="22"/>
          <w:szCs w:val="22"/>
          <w:lang w:val="ru-RU" w:eastAsia="en-US"/>
        </w:rPr>
        <w:t>омплексным</w:t>
      </w:r>
      <w:r w:rsidR="00585685">
        <w:rPr>
          <w:rFonts w:eastAsiaTheme="minorHAnsi"/>
          <w:sz w:val="22"/>
          <w:szCs w:val="22"/>
          <w:lang w:val="ru-RU" w:eastAsia="en-US"/>
        </w:rPr>
        <w:t xml:space="preserve"> планом </w:t>
      </w:r>
      <w:r w:rsidR="0019455F" w:rsidRPr="007F30CC">
        <w:rPr>
          <w:rFonts w:eastAsiaTheme="minorHAnsi"/>
          <w:sz w:val="22"/>
          <w:szCs w:val="22"/>
          <w:lang w:val="ru-RU" w:eastAsia="en-US"/>
        </w:rPr>
        <w:t xml:space="preserve"> по воспитательной работе </w:t>
      </w:r>
      <w:r>
        <w:rPr>
          <w:rFonts w:eastAsiaTheme="minorHAnsi"/>
          <w:sz w:val="22"/>
          <w:szCs w:val="22"/>
          <w:lang w:val="ru-RU" w:eastAsia="en-US"/>
        </w:rPr>
        <w:t xml:space="preserve"> и Комплексным планом по  в</w:t>
      </w:r>
      <w:r w:rsidR="0019455F" w:rsidRPr="007F30CC">
        <w:rPr>
          <w:rFonts w:eastAsiaTheme="minorHAnsi"/>
          <w:sz w:val="22"/>
          <w:szCs w:val="22"/>
          <w:lang w:val="ru-RU" w:eastAsia="en-US"/>
        </w:rPr>
        <w:t>неуроч</w:t>
      </w:r>
      <w:r>
        <w:rPr>
          <w:rFonts w:eastAsiaTheme="minorHAnsi"/>
          <w:sz w:val="22"/>
          <w:szCs w:val="22"/>
          <w:lang w:val="ru-RU" w:eastAsia="en-US"/>
        </w:rPr>
        <w:t>ной деятельности.</w:t>
      </w:r>
    </w:p>
    <w:p w:rsidR="007F30CC" w:rsidRDefault="00BC65A4" w:rsidP="007F30CC">
      <w:pPr>
        <w:spacing w:line="276" w:lineRule="auto"/>
        <w:rPr>
          <w:b/>
          <w:lang w:val="ru-RU"/>
        </w:rPr>
      </w:pPr>
      <w:r>
        <w:rPr>
          <w:b/>
          <w:lang w:val="ru-RU"/>
        </w:rPr>
        <w:t xml:space="preserve">  2.3.5</w:t>
      </w:r>
      <w:r w:rsidR="007F30CC">
        <w:rPr>
          <w:b/>
          <w:lang w:val="ru-RU"/>
        </w:rPr>
        <w:t>. Формы индивидуальной и групповой организации професси</w:t>
      </w:r>
      <w:r w:rsidR="00E650F8">
        <w:rPr>
          <w:b/>
          <w:lang w:val="ru-RU"/>
        </w:rPr>
        <w:t xml:space="preserve">ональной ориентации </w:t>
      </w:r>
      <w:proofErr w:type="gramStart"/>
      <w:r w:rsidR="00E650F8">
        <w:rPr>
          <w:b/>
          <w:lang w:val="ru-RU"/>
        </w:rPr>
        <w:t>обучающихся</w:t>
      </w:r>
      <w:proofErr w:type="gramEnd"/>
    </w:p>
    <w:p w:rsidR="007F30CC" w:rsidRPr="00AC5F66" w:rsidRDefault="00E650F8" w:rsidP="00E650F8">
      <w:pPr>
        <w:ind w:firstLine="708"/>
        <w:rPr>
          <w:lang w:val="ru-RU"/>
        </w:rPr>
      </w:pPr>
      <w:r>
        <w:rPr>
          <w:lang w:val="ru-RU"/>
        </w:rPr>
        <w:t xml:space="preserve">Профориентация </w:t>
      </w:r>
      <w:r w:rsidR="007F30CC" w:rsidRPr="00AC5F66">
        <w:rPr>
          <w:lang w:val="ru-RU"/>
        </w:rPr>
        <w:t xml:space="preserve"> реализуется через учебно-воспитательный процесс, внеурочную и внешкольную работу с учащимися.</w:t>
      </w:r>
      <w:r w:rsidR="007F30CC">
        <w:rPr>
          <w:lang w:val="ru-RU"/>
        </w:rPr>
        <w:t xml:space="preserve"> </w:t>
      </w:r>
      <w:r w:rsidR="007F30CC" w:rsidRPr="00AC5F66">
        <w:rPr>
          <w:lang w:val="ru-RU"/>
        </w:rPr>
        <w:t xml:space="preserve">Программа профессиональной ориентации представляет комплекс мероприятий, направленных на совершенствование системы профориентации. </w:t>
      </w:r>
      <w:r w:rsidR="007F30CC">
        <w:rPr>
          <w:lang w:val="ru-RU"/>
        </w:rPr>
        <w:t>Содержанием П</w:t>
      </w:r>
      <w:r w:rsidR="007F30CC" w:rsidRPr="00AC5F66">
        <w:rPr>
          <w:lang w:val="ru-RU"/>
        </w:rPr>
        <w:t xml:space="preserve">рограммы профессиональной ориентации школьников на ступени основного общего образования является развитие деятельности учащихся, обеспечивающее формирование способности учащихся к адекватному и ответственному выбору будущей профессии. </w:t>
      </w:r>
    </w:p>
    <w:p w:rsidR="007F30CC" w:rsidRPr="00CA49D5" w:rsidRDefault="007F30CC" w:rsidP="007F30CC">
      <w:pPr>
        <w:pStyle w:val="aff1"/>
        <w:ind w:firstLine="708"/>
        <w:rPr>
          <w:lang w:val="ru-RU"/>
        </w:rPr>
      </w:pPr>
      <w:r w:rsidRPr="00AC5F66">
        <w:rPr>
          <w:lang w:val="ru-RU"/>
        </w:rPr>
        <w:t xml:space="preserve">Развитие деятельности учащихся предполагается осуществлять на учебном материале в рамках освоения учебных программ по различным областям знаний в урочное время и вне уроков, а также в процессе включения учащихся в различные виды деятельности в рамках клубных пространств, в процессе проектно-исследовательской деятельности. </w:t>
      </w:r>
      <w:r w:rsidRPr="00CA49D5">
        <w:rPr>
          <w:lang w:val="ru-RU"/>
        </w:rPr>
        <w:t xml:space="preserve">В рамках преподавания учебных дисциплин учителем должны создаваться условия для обеспечения работы учащихся с содержанием образования программы профессиональной ориентации: </w:t>
      </w:r>
    </w:p>
    <w:p w:rsidR="007F30CC" w:rsidRPr="00CA49D5" w:rsidRDefault="007F30CC" w:rsidP="007F30CC">
      <w:pPr>
        <w:pStyle w:val="aff1"/>
        <w:ind w:firstLine="708"/>
        <w:rPr>
          <w:lang w:val="ru-RU"/>
        </w:rPr>
      </w:pPr>
      <w:r w:rsidRPr="00CA49D5">
        <w:rPr>
          <w:lang w:val="ru-RU"/>
        </w:rPr>
        <w:t xml:space="preserve">–  методическое выстраивание учебных курсов в виде последовательности учебных задач, постановка и решение которых становится содержанием познавательной деятельности учащихся; </w:t>
      </w:r>
    </w:p>
    <w:p w:rsidR="007F30CC" w:rsidRPr="00CA49D5" w:rsidRDefault="007F30CC" w:rsidP="007F30CC">
      <w:pPr>
        <w:pStyle w:val="aff1"/>
        <w:ind w:firstLine="708"/>
        <w:rPr>
          <w:lang w:val="ru-RU"/>
        </w:rPr>
      </w:pPr>
      <w:r w:rsidRPr="00CA49D5">
        <w:rPr>
          <w:lang w:val="ru-RU"/>
        </w:rPr>
        <w:t xml:space="preserve">– организационное обеспечение возможности учащимся выстраивать образовательные коммуникации в рамках учебных занятий и вне их со своими сверстниками; </w:t>
      </w:r>
    </w:p>
    <w:p w:rsidR="007F30CC" w:rsidRPr="00CA49D5" w:rsidRDefault="007F30CC" w:rsidP="007F30CC">
      <w:pPr>
        <w:pStyle w:val="aff1"/>
        <w:ind w:firstLine="708"/>
        <w:rPr>
          <w:lang w:val="ru-RU"/>
        </w:rPr>
      </w:pPr>
      <w:r w:rsidRPr="00CA49D5">
        <w:rPr>
          <w:lang w:val="ru-RU"/>
        </w:rPr>
        <w:t xml:space="preserve">– организационное обеспечение возможности выстраивания учащимися образовательных коммуникаций в разновозрастных группах; </w:t>
      </w:r>
    </w:p>
    <w:p w:rsidR="007F30CC" w:rsidRPr="00CA49D5" w:rsidRDefault="007F30CC" w:rsidP="007F30CC">
      <w:pPr>
        <w:pStyle w:val="aff1"/>
        <w:ind w:firstLine="708"/>
        <w:rPr>
          <w:lang w:val="ru-RU"/>
        </w:rPr>
      </w:pPr>
      <w:r w:rsidRPr="00CA49D5">
        <w:rPr>
          <w:lang w:val="ru-RU"/>
        </w:rPr>
        <w:t xml:space="preserve">– системное выстраивание рефлексии учащимися </w:t>
      </w:r>
      <w:r w:rsidR="00E650F8">
        <w:rPr>
          <w:lang w:val="ru-RU"/>
        </w:rPr>
        <w:t>собственной деятельности в ретро</w:t>
      </w:r>
      <w:r w:rsidRPr="00CA49D5">
        <w:rPr>
          <w:lang w:val="ru-RU"/>
        </w:rPr>
        <w:t xml:space="preserve">спекции учебного занятия и (или) цикла учебных занятий; </w:t>
      </w:r>
    </w:p>
    <w:p w:rsidR="007F30CC" w:rsidRPr="00CA49D5" w:rsidRDefault="007F30CC" w:rsidP="007F30CC">
      <w:pPr>
        <w:pStyle w:val="aff1"/>
        <w:ind w:firstLine="708"/>
        <w:rPr>
          <w:lang w:val="ru-RU"/>
        </w:rPr>
      </w:pPr>
      <w:r w:rsidRPr="00CA49D5">
        <w:rPr>
          <w:lang w:val="ru-RU"/>
        </w:rPr>
        <w:t xml:space="preserve">– выстраивание взаимосвязи академических знаний с технологиями их использования; </w:t>
      </w:r>
    </w:p>
    <w:p w:rsidR="007F30CC" w:rsidRPr="00CA49D5" w:rsidRDefault="007F30CC" w:rsidP="007F30CC">
      <w:pPr>
        <w:pStyle w:val="aff1"/>
        <w:ind w:firstLine="708"/>
        <w:rPr>
          <w:lang w:val="ru-RU"/>
        </w:rPr>
      </w:pPr>
      <w:r w:rsidRPr="00CA49D5">
        <w:rPr>
          <w:lang w:val="ru-RU"/>
        </w:rPr>
        <w:t xml:space="preserve">– интеграция ресурсов информационных сетей (в том числе сети Интернет), а также технологий работы с информацией в информационных сетях в структуру и содержание учебных занятий.  </w:t>
      </w:r>
    </w:p>
    <w:p w:rsidR="007F30CC" w:rsidRPr="00CA49D5" w:rsidRDefault="007F30CC" w:rsidP="007F30CC">
      <w:pPr>
        <w:pStyle w:val="aff1"/>
        <w:ind w:firstLine="708"/>
        <w:rPr>
          <w:lang w:val="ru-RU"/>
        </w:rPr>
      </w:pPr>
      <w:r w:rsidRPr="00CA49D5">
        <w:rPr>
          <w:lang w:val="ru-RU"/>
        </w:rPr>
        <w:t xml:space="preserve">Во внеурочных пространствах школы основным реализуемым содержанием образования программы профессиональной ориентации школьников на ступени основного общего образования становятся компетентности (универсальные и специальные), позволяющие учащимся научиться проектировать индивидуальные образовательные программы, делать осознанный выбор будущей программы профессиональной подготовки и образовательного пространства для ее реализации: </w:t>
      </w:r>
    </w:p>
    <w:p w:rsidR="007F30CC" w:rsidRPr="00CA49D5" w:rsidRDefault="007F30CC" w:rsidP="007F30CC">
      <w:pPr>
        <w:pStyle w:val="aff1"/>
        <w:ind w:firstLine="708"/>
        <w:rPr>
          <w:lang w:val="ru-RU"/>
        </w:rPr>
      </w:pPr>
      <w:r w:rsidRPr="00CA49D5">
        <w:rPr>
          <w:lang w:val="ru-RU"/>
        </w:rPr>
        <w:t xml:space="preserve">–  коммуникативная компетентность; </w:t>
      </w:r>
    </w:p>
    <w:p w:rsidR="007F30CC" w:rsidRPr="00CA49D5" w:rsidRDefault="007F30CC" w:rsidP="007F30CC">
      <w:pPr>
        <w:pStyle w:val="aff1"/>
        <w:ind w:firstLine="708"/>
        <w:rPr>
          <w:lang w:val="ru-RU"/>
        </w:rPr>
      </w:pPr>
      <w:r w:rsidRPr="00CA49D5">
        <w:rPr>
          <w:lang w:val="ru-RU"/>
        </w:rPr>
        <w:t xml:space="preserve">–  способность к </w:t>
      </w:r>
      <w:proofErr w:type="gramStart"/>
      <w:r w:rsidRPr="00CA49D5">
        <w:rPr>
          <w:lang w:val="ru-RU"/>
        </w:rPr>
        <w:t>адекватному</w:t>
      </w:r>
      <w:proofErr w:type="gramEnd"/>
      <w:r w:rsidRPr="00CA49D5">
        <w:rPr>
          <w:lang w:val="ru-RU"/>
        </w:rPr>
        <w:t xml:space="preserve"> самооцениванию; </w:t>
      </w:r>
    </w:p>
    <w:p w:rsidR="007F30CC" w:rsidRPr="00CA49D5" w:rsidRDefault="007F30CC" w:rsidP="007F30CC">
      <w:pPr>
        <w:pStyle w:val="aff1"/>
        <w:ind w:firstLine="708"/>
        <w:rPr>
          <w:lang w:val="ru-RU"/>
        </w:rPr>
      </w:pPr>
      <w:r w:rsidRPr="00CA49D5">
        <w:rPr>
          <w:lang w:val="ru-RU"/>
        </w:rPr>
        <w:t xml:space="preserve">–  оперативное и перспективное планирование; </w:t>
      </w:r>
    </w:p>
    <w:p w:rsidR="007F30CC" w:rsidRPr="00CA49D5" w:rsidRDefault="007F30CC" w:rsidP="007F30CC">
      <w:pPr>
        <w:pStyle w:val="aff1"/>
        <w:ind w:firstLine="708"/>
        <w:rPr>
          <w:lang w:val="ru-RU"/>
        </w:rPr>
      </w:pPr>
      <w:r w:rsidRPr="00CA49D5">
        <w:rPr>
          <w:lang w:val="ru-RU"/>
        </w:rPr>
        <w:t xml:space="preserve">–  отслеживание собственных успехов и неудач, корректировка в связи с этим собственных индивидуальных образовательных программ; </w:t>
      </w:r>
    </w:p>
    <w:p w:rsidR="007F30CC" w:rsidRPr="00CA49D5" w:rsidRDefault="007F30CC" w:rsidP="007F30CC">
      <w:pPr>
        <w:pStyle w:val="aff1"/>
        <w:ind w:firstLine="708"/>
        <w:rPr>
          <w:lang w:val="ru-RU"/>
        </w:rPr>
      </w:pPr>
      <w:r w:rsidRPr="00CA49D5">
        <w:rPr>
          <w:lang w:val="ru-RU"/>
        </w:rPr>
        <w:t xml:space="preserve">– создание текстов для </w:t>
      </w:r>
      <w:proofErr w:type="spellStart"/>
      <w:r w:rsidRPr="00CA49D5">
        <w:rPr>
          <w:lang w:val="ru-RU"/>
        </w:rPr>
        <w:t>самопрезентации</w:t>
      </w:r>
      <w:proofErr w:type="spellEnd"/>
      <w:r w:rsidRPr="00CA49D5">
        <w:rPr>
          <w:lang w:val="ru-RU"/>
        </w:rPr>
        <w:t xml:space="preserve">; </w:t>
      </w:r>
    </w:p>
    <w:p w:rsidR="007F30CC" w:rsidRDefault="007F30CC" w:rsidP="007F30CC">
      <w:pPr>
        <w:pStyle w:val="aff1"/>
        <w:ind w:firstLine="708"/>
        <w:rPr>
          <w:lang w:val="ru-RU"/>
        </w:rPr>
      </w:pPr>
      <w:r w:rsidRPr="00CA49D5">
        <w:rPr>
          <w:lang w:val="ru-RU"/>
        </w:rPr>
        <w:t>– анализ и отбор информации на открытых информационных ресурсах</w:t>
      </w:r>
      <w:r>
        <w:rPr>
          <w:lang w:val="ru-RU"/>
        </w:rPr>
        <w:t>.</w:t>
      </w:r>
    </w:p>
    <w:p w:rsidR="00E05E4E" w:rsidRDefault="00E05E4E" w:rsidP="007F30CC">
      <w:pPr>
        <w:pStyle w:val="aff1"/>
        <w:ind w:firstLine="708"/>
        <w:rPr>
          <w:lang w:val="ru-RU"/>
        </w:rPr>
      </w:pPr>
    </w:p>
    <w:p w:rsidR="00E05E4E" w:rsidRPr="00E05E4E" w:rsidRDefault="00BC65A4" w:rsidP="00E05E4E">
      <w:pPr>
        <w:widowControl/>
        <w:jc w:val="left"/>
        <w:rPr>
          <w:rFonts w:eastAsiaTheme="minorHAnsi"/>
          <w:b/>
          <w:bCs/>
          <w:lang w:val="ru-RU" w:eastAsia="en-US"/>
        </w:rPr>
      </w:pPr>
      <w:r>
        <w:rPr>
          <w:rFonts w:eastAsiaTheme="minorHAnsi"/>
          <w:b/>
          <w:bCs/>
          <w:lang w:val="ru-RU" w:eastAsia="en-US"/>
        </w:rPr>
        <w:t>2.3.6</w:t>
      </w:r>
      <w:r w:rsidR="00E05E4E" w:rsidRPr="00E05E4E">
        <w:rPr>
          <w:rFonts w:eastAsiaTheme="minorHAnsi"/>
          <w:b/>
          <w:bCs/>
          <w:lang w:val="ru-RU" w:eastAsia="en-US"/>
        </w:rPr>
        <w:t>. Этапы организации работы в системе социального воспитания в рамках</w:t>
      </w:r>
    </w:p>
    <w:p w:rsidR="00E05E4E" w:rsidRPr="00E05E4E" w:rsidRDefault="00E05E4E" w:rsidP="00E05E4E">
      <w:pPr>
        <w:pStyle w:val="aff1"/>
        <w:ind w:firstLine="708"/>
        <w:rPr>
          <w:lang w:val="ru-RU"/>
        </w:rPr>
      </w:pPr>
      <w:r w:rsidRPr="00E05E4E">
        <w:rPr>
          <w:rFonts w:eastAsiaTheme="minorHAnsi"/>
          <w:b/>
          <w:bCs/>
          <w:lang w:val="ru-RU" w:eastAsia="en-US"/>
        </w:rPr>
        <w:t>образовательной организации</w:t>
      </w:r>
    </w:p>
    <w:p w:rsidR="007F30CC" w:rsidRPr="00E05E4E" w:rsidRDefault="007F30CC" w:rsidP="0052622B">
      <w:pPr>
        <w:widowControl/>
        <w:ind w:firstLine="708"/>
        <w:rPr>
          <w:rFonts w:eastAsiaTheme="minorHAnsi"/>
          <w:lang w:val="ru-RU" w:eastAsia="en-US"/>
        </w:rPr>
      </w:pPr>
      <w:r w:rsidRPr="00E05E4E">
        <w:rPr>
          <w:rFonts w:eastAsiaTheme="minorHAnsi"/>
          <w:lang w:val="ru-RU" w:eastAsia="en-US"/>
        </w:rPr>
        <w:t>Достижение результатов социализации обучающихся в совместной деятельности</w:t>
      </w:r>
    </w:p>
    <w:p w:rsidR="007F30CC" w:rsidRPr="00E05E4E" w:rsidRDefault="007F30CC" w:rsidP="0052622B">
      <w:pPr>
        <w:widowControl/>
        <w:rPr>
          <w:rFonts w:eastAsiaTheme="minorHAnsi"/>
          <w:lang w:val="ru-RU" w:eastAsia="en-US"/>
        </w:rPr>
      </w:pPr>
      <w:r w:rsidRPr="00E05E4E">
        <w:rPr>
          <w:rFonts w:eastAsiaTheme="minorHAnsi"/>
          <w:lang w:val="ru-RU" w:eastAsia="en-US"/>
        </w:rPr>
        <w:t>образовательной организации с различными социальными субъектами, с одной стороны,</w:t>
      </w:r>
    </w:p>
    <w:p w:rsidR="007F30CC" w:rsidRPr="00E05E4E" w:rsidRDefault="007F30CC" w:rsidP="0052622B">
      <w:pPr>
        <w:widowControl/>
        <w:rPr>
          <w:rFonts w:eastAsiaTheme="minorHAnsi"/>
          <w:lang w:val="ru-RU" w:eastAsia="en-US"/>
        </w:rPr>
      </w:pPr>
      <w:proofErr w:type="gramStart"/>
      <w:r w:rsidRPr="00E05E4E">
        <w:rPr>
          <w:rFonts w:eastAsiaTheme="minorHAnsi"/>
          <w:lang w:val="ru-RU" w:eastAsia="en-US"/>
        </w:rPr>
        <w:t xml:space="preserve">обеспечивается организацией взаимодействия </w:t>
      </w:r>
      <w:r w:rsidR="00E05E4E">
        <w:rPr>
          <w:rFonts w:eastAsiaTheme="minorHAnsi"/>
          <w:lang w:val="ru-RU" w:eastAsia="en-US"/>
        </w:rPr>
        <w:t xml:space="preserve">Гимназии </w:t>
      </w:r>
      <w:r w:rsidRPr="00E05E4E">
        <w:rPr>
          <w:rFonts w:eastAsiaTheme="minorHAnsi"/>
          <w:lang w:val="ru-RU" w:eastAsia="en-US"/>
        </w:rPr>
        <w:t>с предприятиями, общественными</w:t>
      </w:r>
      <w:r w:rsidR="00E05E4E">
        <w:rPr>
          <w:rFonts w:eastAsiaTheme="minorHAnsi"/>
          <w:lang w:val="ru-RU" w:eastAsia="en-US"/>
        </w:rPr>
        <w:t xml:space="preserve"> </w:t>
      </w:r>
      <w:r w:rsidRPr="00E05E4E">
        <w:rPr>
          <w:rFonts w:eastAsiaTheme="minorHAnsi"/>
          <w:lang w:val="ru-RU" w:eastAsia="en-US"/>
        </w:rPr>
        <w:t>организациями, организациями дополнительного образования и т. д., а с другой – вовлечением</w:t>
      </w:r>
      <w:r w:rsidR="00E05E4E">
        <w:rPr>
          <w:rFonts w:eastAsiaTheme="minorHAnsi"/>
          <w:lang w:val="ru-RU" w:eastAsia="en-US"/>
        </w:rPr>
        <w:t xml:space="preserve"> Обучающегося </w:t>
      </w:r>
      <w:r w:rsidRPr="00E05E4E">
        <w:rPr>
          <w:rFonts w:eastAsiaTheme="minorHAnsi"/>
          <w:lang w:val="ru-RU" w:eastAsia="en-US"/>
        </w:rPr>
        <w:t>в социальную деятельность.</w:t>
      </w:r>
      <w:proofErr w:type="gramEnd"/>
    </w:p>
    <w:p w:rsidR="007F30CC" w:rsidRPr="00E05E4E" w:rsidRDefault="007F30CC" w:rsidP="0052622B">
      <w:pPr>
        <w:widowControl/>
        <w:rPr>
          <w:rFonts w:eastAsiaTheme="minorHAnsi"/>
          <w:lang w:val="ru-RU" w:eastAsia="en-US"/>
        </w:rPr>
      </w:pPr>
      <w:r w:rsidRPr="00E05E4E">
        <w:rPr>
          <w:rFonts w:eastAsiaTheme="minorHAnsi"/>
          <w:lang w:val="ru-RU" w:eastAsia="en-US"/>
        </w:rPr>
        <w:t xml:space="preserve">Организация взаимодействия </w:t>
      </w:r>
      <w:r w:rsidR="00E05E4E">
        <w:rPr>
          <w:rFonts w:eastAsiaTheme="minorHAnsi"/>
          <w:lang w:val="ru-RU" w:eastAsia="en-US"/>
        </w:rPr>
        <w:t>Гимназии</w:t>
      </w:r>
      <w:r w:rsidRPr="00E05E4E">
        <w:rPr>
          <w:rFonts w:eastAsiaTheme="minorHAnsi"/>
          <w:lang w:val="ru-RU" w:eastAsia="en-US"/>
        </w:rPr>
        <w:t xml:space="preserve"> с предприятиями, общественными</w:t>
      </w:r>
    </w:p>
    <w:p w:rsidR="007F30CC" w:rsidRPr="00E05E4E" w:rsidRDefault="007F30CC" w:rsidP="0052622B">
      <w:pPr>
        <w:widowControl/>
        <w:rPr>
          <w:rFonts w:eastAsiaTheme="minorHAnsi"/>
          <w:lang w:val="ru-RU" w:eastAsia="en-US"/>
        </w:rPr>
      </w:pPr>
      <w:r w:rsidRPr="00E05E4E">
        <w:rPr>
          <w:rFonts w:eastAsiaTheme="minorHAnsi"/>
          <w:lang w:val="ru-RU" w:eastAsia="en-US"/>
        </w:rPr>
        <w:lastRenderedPageBreak/>
        <w:t>объединениями, организациями дополнительного образования, иными социальными субъектами</w:t>
      </w:r>
      <w:r w:rsidR="00E05E4E">
        <w:rPr>
          <w:rFonts w:eastAsiaTheme="minorHAnsi"/>
          <w:lang w:val="ru-RU" w:eastAsia="en-US"/>
        </w:rPr>
        <w:t xml:space="preserve"> </w:t>
      </w:r>
      <w:r w:rsidRPr="00E05E4E">
        <w:rPr>
          <w:rFonts w:eastAsiaTheme="minorHAnsi"/>
          <w:lang w:val="ru-RU" w:eastAsia="en-US"/>
        </w:rPr>
        <w:t>может быть представлена как последовательная реализация следующих этапов:</w:t>
      </w:r>
    </w:p>
    <w:p w:rsidR="007F30CC" w:rsidRPr="00E05E4E" w:rsidRDefault="007F30CC" w:rsidP="0052622B">
      <w:pPr>
        <w:widowControl/>
        <w:rPr>
          <w:rFonts w:eastAsiaTheme="minorHAnsi"/>
          <w:lang w:val="ru-RU" w:eastAsia="en-US"/>
        </w:rPr>
      </w:pPr>
      <w:r w:rsidRPr="00E05E4E">
        <w:rPr>
          <w:rFonts w:eastAsiaTheme="minorHAnsi"/>
          <w:lang w:val="ru-RU" w:eastAsia="en-US"/>
        </w:rPr>
        <w:t xml:space="preserve"> </w:t>
      </w:r>
      <w:r w:rsidRPr="00E05E4E">
        <w:rPr>
          <w:rFonts w:eastAsiaTheme="minorHAnsi"/>
          <w:b/>
          <w:bCs/>
          <w:lang w:val="ru-RU" w:eastAsia="en-US"/>
        </w:rPr>
        <w:t xml:space="preserve">Организационно-административный этап: </w:t>
      </w:r>
      <w:r w:rsidRPr="00E05E4E">
        <w:rPr>
          <w:rFonts w:eastAsiaTheme="minorHAnsi"/>
          <w:lang w:val="ru-RU" w:eastAsia="en-US"/>
        </w:rPr>
        <w:t xml:space="preserve">моделирование администрацией </w:t>
      </w:r>
      <w:r w:rsidR="00E05E4E">
        <w:rPr>
          <w:rFonts w:eastAsiaTheme="minorHAnsi"/>
          <w:lang w:val="ru-RU" w:eastAsia="en-US"/>
        </w:rPr>
        <w:t>Гимназии</w:t>
      </w:r>
      <w:r w:rsidRPr="00E05E4E">
        <w:rPr>
          <w:rFonts w:eastAsiaTheme="minorHAnsi"/>
          <w:lang w:val="ru-RU" w:eastAsia="en-US"/>
        </w:rPr>
        <w:t xml:space="preserve"> с</w:t>
      </w:r>
      <w:r w:rsidR="00E05E4E">
        <w:rPr>
          <w:rFonts w:eastAsiaTheme="minorHAnsi"/>
          <w:lang w:val="ru-RU" w:eastAsia="en-US"/>
        </w:rPr>
        <w:t xml:space="preserve"> </w:t>
      </w:r>
      <w:r w:rsidRPr="00E05E4E">
        <w:rPr>
          <w:rFonts w:eastAsiaTheme="minorHAnsi"/>
          <w:lang w:val="ru-RU" w:eastAsia="en-US"/>
        </w:rPr>
        <w:t xml:space="preserve">привлечением </w:t>
      </w:r>
      <w:r w:rsidR="00E05E4E">
        <w:rPr>
          <w:rFonts w:eastAsiaTheme="minorHAnsi"/>
          <w:lang w:val="ru-RU" w:eastAsia="en-US"/>
        </w:rPr>
        <w:t>обучающихся</w:t>
      </w:r>
      <w:r w:rsidRPr="00E05E4E">
        <w:rPr>
          <w:rFonts w:eastAsiaTheme="minorHAnsi"/>
          <w:lang w:val="ru-RU" w:eastAsia="en-US"/>
        </w:rPr>
        <w:t>, родителей, общественности взаимодействия общеобразовательной</w:t>
      </w:r>
      <w:r w:rsidR="00E05E4E">
        <w:rPr>
          <w:rFonts w:eastAsiaTheme="minorHAnsi"/>
          <w:lang w:val="ru-RU" w:eastAsia="en-US"/>
        </w:rPr>
        <w:t xml:space="preserve"> </w:t>
      </w:r>
      <w:r w:rsidRPr="00E05E4E">
        <w:rPr>
          <w:rFonts w:eastAsiaTheme="minorHAnsi"/>
          <w:lang w:val="ru-RU" w:eastAsia="en-US"/>
        </w:rPr>
        <w:t xml:space="preserve">организации с различными социальными субъектами (на основе анализа педагогами </w:t>
      </w:r>
      <w:r w:rsidR="00E05E4E">
        <w:rPr>
          <w:rFonts w:eastAsiaTheme="minorHAnsi"/>
          <w:lang w:val="ru-RU" w:eastAsia="en-US"/>
        </w:rPr>
        <w:t xml:space="preserve">Гимназии </w:t>
      </w:r>
      <w:r w:rsidRPr="00E05E4E">
        <w:rPr>
          <w:rFonts w:eastAsiaTheme="minorHAnsi"/>
          <w:lang w:val="ru-RU" w:eastAsia="en-US"/>
        </w:rPr>
        <w:t>социально-педагогических потенциалов социальной среды</w:t>
      </w:r>
      <w:r w:rsidR="00E05E4E">
        <w:rPr>
          <w:rFonts w:eastAsiaTheme="minorHAnsi"/>
          <w:lang w:val="ru-RU" w:eastAsia="en-US"/>
        </w:rPr>
        <w:t>).</w:t>
      </w:r>
    </w:p>
    <w:p w:rsidR="007F30CC" w:rsidRPr="00E05E4E" w:rsidRDefault="007F30CC" w:rsidP="0052622B">
      <w:pPr>
        <w:widowControl/>
        <w:rPr>
          <w:rFonts w:eastAsiaTheme="minorHAnsi"/>
          <w:lang w:val="ru-RU" w:eastAsia="en-US"/>
        </w:rPr>
      </w:pPr>
      <w:r w:rsidRPr="00E05E4E">
        <w:rPr>
          <w:rFonts w:eastAsiaTheme="minorHAnsi"/>
          <w:lang w:val="ru-RU" w:eastAsia="en-US"/>
        </w:rPr>
        <w:t xml:space="preserve"> </w:t>
      </w:r>
      <w:r w:rsidRPr="00E05E4E">
        <w:rPr>
          <w:rFonts w:eastAsiaTheme="minorHAnsi"/>
          <w:b/>
          <w:bCs/>
          <w:lang w:val="ru-RU" w:eastAsia="en-US"/>
        </w:rPr>
        <w:t>Проектировочный этап</w:t>
      </w:r>
      <w:r w:rsidRPr="00E05E4E">
        <w:rPr>
          <w:rFonts w:eastAsiaTheme="minorHAnsi"/>
          <w:lang w:val="ru-RU" w:eastAsia="en-US"/>
        </w:rPr>
        <w:t>: проектирование партнерства</w:t>
      </w:r>
      <w:r w:rsidR="00E05E4E">
        <w:rPr>
          <w:rFonts w:eastAsiaTheme="minorHAnsi"/>
          <w:lang w:val="ru-RU" w:eastAsia="en-US"/>
        </w:rPr>
        <w:t xml:space="preserve"> Гимназии</w:t>
      </w:r>
      <w:r w:rsidRPr="00E05E4E">
        <w:rPr>
          <w:rFonts w:eastAsiaTheme="minorHAnsi"/>
          <w:lang w:val="ru-RU" w:eastAsia="en-US"/>
        </w:rPr>
        <w:t xml:space="preserve"> с различными социальными</w:t>
      </w:r>
      <w:r w:rsidR="00E05E4E">
        <w:rPr>
          <w:rFonts w:eastAsiaTheme="minorHAnsi"/>
          <w:lang w:val="ru-RU" w:eastAsia="en-US"/>
        </w:rPr>
        <w:t xml:space="preserve"> </w:t>
      </w:r>
      <w:r w:rsidRPr="00E05E4E">
        <w:rPr>
          <w:rFonts w:eastAsiaTheme="minorHAnsi"/>
          <w:lang w:val="ru-RU" w:eastAsia="en-US"/>
        </w:rPr>
        <w:t>субъектами (общественными объединениями, организациями дополнительного образования и другими</w:t>
      </w:r>
      <w:r w:rsidR="00E05E4E">
        <w:rPr>
          <w:rFonts w:eastAsiaTheme="minorHAnsi"/>
          <w:lang w:val="ru-RU" w:eastAsia="en-US"/>
        </w:rPr>
        <w:t xml:space="preserve"> </w:t>
      </w:r>
      <w:r w:rsidRPr="00E05E4E">
        <w:rPr>
          <w:rFonts w:eastAsiaTheme="minorHAnsi"/>
          <w:lang w:val="ru-RU" w:eastAsia="en-US"/>
        </w:rPr>
        <w:t xml:space="preserve">субъектами); стимулирование общественной самоорганизации обучающихся </w:t>
      </w:r>
      <w:r w:rsidR="00E05E4E">
        <w:rPr>
          <w:rFonts w:eastAsiaTheme="minorHAnsi"/>
          <w:lang w:val="ru-RU" w:eastAsia="en-US"/>
        </w:rPr>
        <w:t>Гимназии</w:t>
      </w:r>
      <w:r w:rsidRPr="00E05E4E">
        <w:rPr>
          <w:rFonts w:eastAsiaTheme="minorHAnsi"/>
          <w:lang w:val="ru-RU" w:eastAsia="en-US"/>
        </w:rPr>
        <w:t>, поддержка общественных инициатив</w:t>
      </w:r>
      <w:r w:rsidR="00E05E4E">
        <w:rPr>
          <w:rFonts w:eastAsiaTheme="minorHAnsi"/>
          <w:lang w:val="ru-RU" w:eastAsia="en-US"/>
        </w:rPr>
        <w:t xml:space="preserve"> обучающихся</w:t>
      </w:r>
      <w:r w:rsidRPr="00E05E4E">
        <w:rPr>
          <w:rFonts w:eastAsiaTheme="minorHAnsi"/>
          <w:lang w:val="ru-RU" w:eastAsia="en-US"/>
        </w:rPr>
        <w:t>.</w:t>
      </w:r>
    </w:p>
    <w:p w:rsidR="007F30CC" w:rsidRPr="00E05E4E" w:rsidRDefault="007F30CC" w:rsidP="0052622B">
      <w:pPr>
        <w:widowControl/>
        <w:rPr>
          <w:rFonts w:eastAsiaTheme="minorHAnsi"/>
          <w:lang w:val="ru-RU" w:eastAsia="en-US"/>
        </w:rPr>
      </w:pPr>
      <w:proofErr w:type="spellStart"/>
      <w:r w:rsidRPr="00E05E4E">
        <w:rPr>
          <w:rFonts w:eastAsiaTheme="minorHAnsi"/>
          <w:b/>
          <w:bCs/>
          <w:lang w:val="ru-RU" w:eastAsia="en-US"/>
        </w:rPr>
        <w:t>Деятельностный</w:t>
      </w:r>
      <w:proofErr w:type="spellEnd"/>
      <w:r w:rsidRPr="00E05E4E">
        <w:rPr>
          <w:rFonts w:eastAsiaTheme="minorHAnsi"/>
          <w:b/>
          <w:bCs/>
          <w:lang w:val="ru-RU" w:eastAsia="en-US"/>
        </w:rPr>
        <w:t xml:space="preserve"> этап</w:t>
      </w:r>
      <w:r w:rsidRPr="00E05E4E">
        <w:rPr>
          <w:rFonts w:eastAsiaTheme="minorHAnsi"/>
          <w:lang w:val="ru-RU" w:eastAsia="en-US"/>
        </w:rPr>
        <w:t>: осуществление социальной деятельности в процессе реализации</w:t>
      </w:r>
    </w:p>
    <w:p w:rsidR="007F30CC" w:rsidRPr="00E05E4E" w:rsidRDefault="007F30CC" w:rsidP="0052622B">
      <w:pPr>
        <w:widowControl/>
        <w:rPr>
          <w:rFonts w:eastAsiaTheme="minorHAnsi"/>
          <w:lang w:val="ru-RU" w:eastAsia="en-US"/>
        </w:rPr>
      </w:pPr>
      <w:proofErr w:type="gramStart"/>
      <w:r w:rsidRPr="00E05E4E">
        <w:rPr>
          <w:rFonts w:eastAsiaTheme="minorHAnsi"/>
          <w:lang w:val="ru-RU" w:eastAsia="en-US"/>
        </w:rPr>
        <w:t>проектов с социальными партнерами; формирование в</w:t>
      </w:r>
      <w:r w:rsidR="00E05E4E">
        <w:rPr>
          <w:rFonts w:eastAsiaTheme="minorHAnsi"/>
          <w:lang w:val="ru-RU" w:eastAsia="en-US"/>
        </w:rPr>
        <w:t xml:space="preserve"> Гимназии </w:t>
      </w:r>
      <w:r w:rsidRPr="00E05E4E">
        <w:rPr>
          <w:rFonts w:eastAsiaTheme="minorHAnsi"/>
          <w:lang w:val="ru-RU" w:eastAsia="en-US"/>
        </w:rPr>
        <w:t>и в окружающей социальной среде</w:t>
      </w:r>
      <w:r w:rsidR="00E05E4E">
        <w:rPr>
          <w:rFonts w:eastAsiaTheme="minorHAnsi"/>
          <w:lang w:val="ru-RU" w:eastAsia="en-US"/>
        </w:rPr>
        <w:t xml:space="preserve"> </w:t>
      </w:r>
      <w:r w:rsidRPr="00E05E4E">
        <w:rPr>
          <w:rFonts w:eastAsiaTheme="minorHAnsi"/>
          <w:lang w:val="ru-RU" w:eastAsia="en-US"/>
        </w:rPr>
        <w:t>атмосферы, поддерживающей созидательный социальный опыт обучающихся, формирующей</w:t>
      </w:r>
      <w:r w:rsidR="00E05E4E">
        <w:rPr>
          <w:rFonts w:eastAsiaTheme="minorHAnsi"/>
          <w:lang w:val="ru-RU" w:eastAsia="en-US"/>
        </w:rPr>
        <w:t xml:space="preserve"> </w:t>
      </w:r>
      <w:r w:rsidRPr="00E05E4E">
        <w:rPr>
          <w:rFonts w:eastAsiaTheme="minorHAnsi"/>
          <w:lang w:val="ru-RU" w:eastAsia="en-US"/>
        </w:rPr>
        <w:t>конструктивные ожидания и позитивные образцы поведения; обеспечение разнообразия социальной</w:t>
      </w:r>
      <w:r w:rsidR="00E05E4E">
        <w:rPr>
          <w:rFonts w:eastAsiaTheme="minorHAnsi"/>
          <w:lang w:val="ru-RU" w:eastAsia="en-US"/>
        </w:rPr>
        <w:t xml:space="preserve"> </w:t>
      </w:r>
      <w:r w:rsidRPr="00E05E4E">
        <w:rPr>
          <w:rFonts w:eastAsiaTheme="minorHAnsi"/>
          <w:lang w:val="ru-RU" w:eastAsia="en-US"/>
        </w:rPr>
        <w:t>деятельности по содержанию (общение, познание, игра, спорт, труд), формам организации</w:t>
      </w:r>
      <w:r w:rsidR="00E05E4E">
        <w:rPr>
          <w:rFonts w:eastAsiaTheme="minorHAnsi"/>
          <w:lang w:val="ru-RU" w:eastAsia="en-US"/>
        </w:rPr>
        <w:t xml:space="preserve">  </w:t>
      </w:r>
      <w:r w:rsidRPr="00E05E4E">
        <w:rPr>
          <w:rFonts w:eastAsiaTheme="minorHAnsi"/>
          <w:lang w:val="ru-RU" w:eastAsia="en-US"/>
        </w:rPr>
        <w:t>возможному характеру участия (увлечение (хобби), общественная активность, социальное лидерство</w:t>
      </w:r>
      <w:r w:rsidR="00E05E4E">
        <w:rPr>
          <w:rFonts w:eastAsiaTheme="minorHAnsi"/>
          <w:lang w:val="ru-RU" w:eastAsia="en-US"/>
        </w:rPr>
        <w:t>.</w:t>
      </w:r>
      <w:proofErr w:type="gramEnd"/>
    </w:p>
    <w:p w:rsidR="007F30CC" w:rsidRPr="00E05E4E" w:rsidRDefault="007F30CC" w:rsidP="0052622B">
      <w:pPr>
        <w:widowControl/>
        <w:rPr>
          <w:rFonts w:eastAsiaTheme="minorHAnsi"/>
          <w:lang w:val="ru-RU" w:eastAsia="en-US"/>
        </w:rPr>
      </w:pPr>
      <w:r w:rsidRPr="00E05E4E">
        <w:rPr>
          <w:rFonts w:eastAsiaTheme="minorHAnsi"/>
          <w:lang w:val="ru-RU" w:eastAsia="en-US"/>
        </w:rPr>
        <w:t xml:space="preserve"> </w:t>
      </w:r>
      <w:r w:rsidRPr="00E05E4E">
        <w:rPr>
          <w:rFonts w:eastAsiaTheme="minorHAnsi"/>
          <w:b/>
          <w:bCs/>
          <w:lang w:val="ru-RU" w:eastAsia="en-US"/>
        </w:rPr>
        <w:t>Рефлексивный этап</w:t>
      </w:r>
      <w:r w:rsidRPr="00E05E4E">
        <w:rPr>
          <w:rFonts w:eastAsiaTheme="minorHAnsi"/>
          <w:lang w:val="ru-RU" w:eastAsia="en-US"/>
        </w:rPr>
        <w:t>: организация рефлексии социальных взаимодействий и</w:t>
      </w:r>
    </w:p>
    <w:p w:rsidR="007F30CC" w:rsidRDefault="007F30CC" w:rsidP="0052622B">
      <w:pPr>
        <w:widowControl/>
        <w:rPr>
          <w:rFonts w:eastAsiaTheme="minorHAnsi"/>
          <w:lang w:val="ru-RU" w:eastAsia="en-US"/>
        </w:rPr>
      </w:pPr>
      <w:r w:rsidRPr="00E05E4E">
        <w:rPr>
          <w:rFonts w:eastAsiaTheme="minorHAnsi"/>
          <w:lang w:val="ru-RU" w:eastAsia="en-US"/>
        </w:rPr>
        <w:t>взаимоотношений с различными субъектами в системе общественных отношений, в том числе с</w:t>
      </w:r>
      <w:r w:rsidR="00E05E4E">
        <w:rPr>
          <w:rFonts w:eastAsiaTheme="minorHAnsi"/>
          <w:lang w:val="ru-RU" w:eastAsia="en-US"/>
        </w:rPr>
        <w:t xml:space="preserve"> </w:t>
      </w:r>
      <w:r w:rsidRPr="00E05E4E">
        <w:rPr>
          <w:rFonts w:eastAsiaTheme="minorHAnsi"/>
          <w:lang w:val="ru-RU" w:eastAsia="en-US"/>
        </w:rPr>
        <w:t>использованием дневников самонаблюдения и электронных дневников в сети Интернет.</w:t>
      </w:r>
    </w:p>
    <w:p w:rsidR="00E05E4E" w:rsidRDefault="00E05E4E" w:rsidP="00E05E4E">
      <w:pPr>
        <w:spacing w:line="276" w:lineRule="auto"/>
        <w:rPr>
          <w:b/>
          <w:lang w:val="ru-RU"/>
        </w:rPr>
      </w:pPr>
      <w:r>
        <w:rPr>
          <w:b/>
          <w:lang w:val="ru-RU"/>
        </w:rPr>
        <w:t xml:space="preserve">          </w:t>
      </w:r>
      <w:r w:rsidR="00BC65A4">
        <w:rPr>
          <w:b/>
          <w:lang w:val="ru-RU"/>
        </w:rPr>
        <w:t>2.3.7.</w:t>
      </w:r>
      <w:r>
        <w:rPr>
          <w:b/>
          <w:lang w:val="ru-RU"/>
        </w:rPr>
        <w:t xml:space="preserve">  Содержание и формы взаимодействия с социальными партнерами.</w:t>
      </w:r>
    </w:p>
    <w:p w:rsidR="00585685" w:rsidRDefault="00E05E4E" w:rsidP="00E05E4E">
      <w:pPr>
        <w:pStyle w:val="ae"/>
        <w:widowControl/>
        <w:autoSpaceDE/>
        <w:autoSpaceDN/>
        <w:adjustRightInd/>
        <w:ind w:left="0" w:firstLine="708"/>
        <w:rPr>
          <w:lang w:val="ru-RU"/>
        </w:rPr>
      </w:pPr>
      <w:r w:rsidRPr="00FE6CC2">
        <w:rPr>
          <w:lang w:val="ru-RU"/>
        </w:rPr>
        <w:t xml:space="preserve">Приоритетами данной деятельности является открытость гимназии </w:t>
      </w:r>
      <w:proofErr w:type="gramStart"/>
      <w:r w:rsidRPr="00FE6CC2">
        <w:rPr>
          <w:lang w:val="ru-RU"/>
        </w:rPr>
        <w:t>социальному</w:t>
      </w:r>
      <w:proofErr w:type="gramEnd"/>
      <w:r w:rsidRPr="00FE6CC2">
        <w:rPr>
          <w:lang w:val="ru-RU"/>
        </w:rPr>
        <w:t xml:space="preserve"> </w:t>
      </w:r>
      <w:proofErr w:type="spellStart"/>
      <w:r w:rsidRPr="00FE6CC2">
        <w:rPr>
          <w:lang w:val="ru-RU"/>
        </w:rPr>
        <w:t>окружениию</w:t>
      </w:r>
      <w:proofErr w:type="spellEnd"/>
      <w:r w:rsidRPr="00FE6CC2">
        <w:rPr>
          <w:lang w:val="ru-RU"/>
        </w:rPr>
        <w:t xml:space="preserve">.  Со всеми социальными партнерами  заключены договоры о совместной деятельности. </w:t>
      </w:r>
      <w:r w:rsidRPr="00FE6CC2">
        <w:rPr>
          <w:rStyle w:val="af9"/>
          <w:b w:val="0"/>
          <w:lang w:val="ru-RU"/>
        </w:rPr>
        <w:t>Взаимодействие с социальными партнерами ведется по направлениям:</w:t>
      </w:r>
      <w:r w:rsidRPr="00FE6CC2">
        <w:rPr>
          <w:lang w:val="ru-RU"/>
        </w:rPr>
        <w:br/>
      </w:r>
      <w:r w:rsidRPr="00FE6CC2">
        <w:rPr>
          <w:rStyle w:val="af9"/>
          <w:b w:val="0"/>
          <w:lang w:val="ru-RU"/>
        </w:rPr>
        <w:t xml:space="preserve">1. Расширения социокультурного пространства, успешная социализация </w:t>
      </w:r>
      <w:proofErr w:type="gramStart"/>
      <w:r w:rsidRPr="00FE6CC2">
        <w:rPr>
          <w:rStyle w:val="af9"/>
          <w:b w:val="0"/>
          <w:lang w:val="ru-RU"/>
        </w:rPr>
        <w:t>обучающихся</w:t>
      </w:r>
      <w:proofErr w:type="gramEnd"/>
      <w:r w:rsidRPr="00FE6CC2">
        <w:rPr>
          <w:rStyle w:val="af9"/>
          <w:b w:val="0"/>
          <w:lang w:val="ru-RU"/>
        </w:rPr>
        <w:t>:  взаимодействие с театрами, музеями, учреждениями дополнительного образования, библиотеками города:</w:t>
      </w:r>
      <w:r w:rsidRPr="00FE6CC2">
        <w:rPr>
          <w:lang w:val="ru-RU"/>
        </w:rPr>
        <w:t xml:space="preserve"> </w:t>
      </w:r>
      <w:r w:rsidR="00585685">
        <w:rPr>
          <w:lang w:val="ru-RU"/>
        </w:rPr>
        <w:t xml:space="preserve">  </w:t>
      </w:r>
      <w:r w:rsidR="00585685" w:rsidRPr="00585685">
        <w:rPr>
          <w:highlight w:val="yellow"/>
          <w:lang w:val="ru-RU"/>
        </w:rPr>
        <w:t>перечислить культурные организации</w:t>
      </w:r>
    </w:p>
    <w:p w:rsidR="00000906" w:rsidRDefault="00E05E4E" w:rsidP="00E05E4E">
      <w:pPr>
        <w:pStyle w:val="ae"/>
        <w:widowControl/>
        <w:autoSpaceDE/>
        <w:autoSpaceDN/>
        <w:adjustRightInd/>
        <w:ind w:left="0" w:firstLine="708"/>
        <w:rPr>
          <w:lang w:val="ru-RU"/>
        </w:rPr>
      </w:pPr>
      <w:r w:rsidRPr="00180EE0">
        <w:rPr>
          <w:rStyle w:val="af9"/>
          <w:b w:val="0"/>
          <w:lang w:val="ru-RU"/>
        </w:rPr>
        <w:t xml:space="preserve">2.  </w:t>
      </w:r>
      <w:r w:rsidRPr="00FE6CC2">
        <w:rPr>
          <w:rStyle w:val="af9"/>
          <w:b w:val="0"/>
          <w:lang w:val="ru-RU"/>
        </w:rPr>
        <w:t>Формирование активной гражданской позиции обучающихся, уважения к истории страны:</w:t>
      </w:r>
      <w:r w:rsidRPr="00FE6CC2">
        <w:rPr>
          <w:lang w:val="ru-RU"/>
        </w:rPr>
        <w:t xml:space="preserve"> совместные мероприятия </w:t>
      </w:r>
      <w:r w:rsidR="00000906">
        <w:rPr>
          <w:lang w:val="ru-RU"/>
        </w:rPr>
        <w:t xml:space="preserve"> с «Дом детства и творчества»; «Музей трех религий»; «Музей боевой славы»;</w:t>
      </w:r>
    </w:p>
    <w:p w:rsidR="00000906" w:rsidRDefault="00000906" w:rsidP="00E05E4E">
      <w:pPr>
        <w:pStyle w:val="ae"/>
        <w:widowControl/>
        <w:autoSpaceDE/>
        <w:autoSpaceDN/>
        <w:adjustRightInd/>
        <w:ind w:left="0" w:firstLine="708"/>
        <w:rPr>
          <w:lang w:val="ru-RU"/>
        </w:rPr>
      </w:pPr>
    </w:p>
    <w:p w:rsidR="00000906" w:rsidRDefault="00E05E4E" w:rsidP="00E05E4E">
      <w:pPr>
        <w:pStyle w:val="ae"/>
        <w:widowControl/>
        <w:autoSpaceDE/>
        <w:autoSpaceDN/>
        <w:adjustRightInd/>
        <w:ind w:left="0" w:firstLine="708"/>
        <w:rPr>
          <w:lang w:val="ru-RU"/>
        </w:rPr>
      </w:pPr>
      <w:r w:rsidRPr="00FE6CC2">
        <w:rPr>
          <w:lang w:val="ru-RU"/>
        </w:rPr>
        <w:t>- для формирования гражданской позиции, социальной идентичности гимназия сотрудничает с благотворительными общественными организациями города</w:t>
      </w:r>
      <w:r>
        <w:rPr>
          <w:lang w:val="ru-RU"/>
        </w:rPr>
        <w:t xml:space="preserve"> и Советами ветеранов Афганистан</w:t>
      </w:r>
      <w:r w:rsidR="00000906">
        <w:rPr>
          <w:lang w:val="ru-RU"/>
        </w:rPr>
        <w:t>а и Великой Отечественной войны.</w:t>
      </w:r>
      <w:r>
        <w:rPr>
          <w:lang w:val="ru-RU"/>
        </w:rPr>
        <w:t xml:space="preserve"> </w:t>
      </w:r>
    </w:p>
    <w:p w:rsidR="00000906" w:rsidRDefault="00E05E4E" w:rsidP="00000906">
      <w:pPr>
        <w:pStyle w:val="ae"/>
        <w:widowControl/>
        <w:autoSpaceDE/>
        <w:autoSpaceDN/>
        <w:adjustRightInd/>
        <w:ind w:left="0" w:firstLine="708"/>
        <w:rPr>
          <w:lang w:val="ru-RU"/>
        </w:rPr>
      </w:pPr>
      <w:r w:rsidRPr="00FE6CC2">
        <w:rPr>
          <w:rStyle w:val="af9"/>
          <w:b w:val="0"/>
          <w:lang w:val="ru-RU"/>
        </w:rPr>
        <w:t xml:space="preserve">3. </w:t>
      </w:r>
      <w:proofErr w:type="spellStart"/>
      <w:r w:rsidRPr="00FE6CC2">
        <w:rPr>
          <w:rStyle w:val="af9"/>
          <w:b w:val="0"/>
          <w:lang w:val="ru-RU"/>
        </w:rPr>
        <w:t>Здоровьесбережение</w:t>
      </w:r>
      <w:proofErr w:type="spellEnd"/>
      <w:r w:rsidRPr="00FE6CC2">
        <w:rPr>
          <w:rStyle w:val="af9"/>
          <w:b w:val="0"/>
          <w:lang w:val="ru-RU"/>
        </w:rPr>
        <w:t>: проводится спортивно – оздоровительная работа</w:t>
      </w:r>
      <w:r w:rsidRPr="00FE6CC2">
        <w:rPr>
          <w:lang w:val="ru-RU"/>
        </w:rPr>
        <w:t xml:space="preserve"> в сотрудничестве</w:t>
      </w:r>
      <w:r>
        <w:rPr>
          <w:lang w:val="ru-RU"/>
        </w:rPr>
        <w:t xml:space="preserve"> с </w:t>
      </w:r>
      <w:hyperlink r:id="rId9" w:tooltip="подробнее..." w:history="1">
        <w:r w:rsidRPr="00FE6CC2">
          <w:rPr>
            <w:lang w:val="ru-RU"/>
          </w:rPr>
          <w:t>МОУ ДОД</w:t>
        </w:r>
        <w:r w:rsidR="00000906">
          <w:rPr>
            <w:lang w:val="ru-RU"/>
          </w:rPr>
          <w:t xml:space="preserve"> «</w:t>
        </w:r>
        <w:r w:rsidRPr="00FE6CC2">
          <w:rPr>
            <w:lang w:val="ru-RU"/>
          </w:rPr>
          <w:t xml:space="preserve"> Специализированная детско-юношеская спортивная школа</w:t>
        </w:r>
        <w:r w:rsidR="00000906">
          <w:rPr>
            <w:lang w:val="ru-RU"/>
          </w:rPr>
          <w:t>»</w:t>
        </w:r>
        <w:proofErr w:type="gramStart"/>
        <w:r w:rsidRPr="00FE6CC2">
          <w:rPr>
            <w:lang w:val="ru-RU"/>
          </w:rPr>
          <w:t xml:space="preserve"> ;</w:t>
        </w:r>
        <w:proofErr w:type="gramEnd"/>
        <w:r w:rsidRPr="00FE6CC2">
          <w:rPr>
            <w:lang w:val="ru-RU"/>
          </w:rPr>
          <w:t xml:space="preserve"> </w:t>
        </w:r>
      </w:hyperlink>
      <w:r w:rsidRPr="00FE6CC2">
        <w:rPr>
          <w:lang w:val="ru-RU"/>
        </w:rPr>
        <w:t xml:space="preserve"> </w:t>
      </w:r>
      <w:r w:rsidR="00000906">
        <w:rPr>
          <w:lang w:val="ru-RU"/>
        </w:rPr>
        <w:t xml:space="preserve"> стадион «Урожай»; городские спортивные комплексы.</w:t>
      </w:r>
    </w:p>
    <w:p w:rsidR="00E05E4E" w:rsidRPr="00761A7D" w:rsidRDefault="00E05E4E" w:rsidP="00000906">
      <w:pPr>
        <w:pStyle w:val="ae"/>
        <w:widowControl/>
        <w:autoSpaceDE/>
        <w:autoSpaceDN/>
        <w:adjustRightInd/>
        <w:ind w:left="0" w:firstLine="708"/>
        <w:rPr>
          <w:lang w:val="ru-RU"/>
        </w:rPr>
      </w:pPr>
      <w:r w:rsidRPr="00761A7D">
        <w:rPr>
          <w:lang w:val="ru-RU"/>
        </w:rPr>
        <w:t xml:space="preserve">Преемственность между различными образовательными ступенями: </w:t>
      </w:r>
    </w:p>
    <w:p w:rsidR="00E05E4E" w:rsidRDefault="00E05E4E" w:rsidP="00E05E4E">
      <w:pPr>
        <w:widowControl/>
        <w:autoSpaceDE/>
        <w:autoSpaceDN/>
        <w:adjustRightInd/>
        <w:rPr>
          <w:lang w:val="ru-RU"/>
        </w:rPr>
      </w:pPr>
      <w:r w:rsidRPr="00761A7D">
        <w:rPr>
          <w:lang w:val="ru-RU"/>
        </w:rPr>
        <w:t xml:space="preserve"> с гимназиями, школами</w:t>
      </w:r>
      <w:r w:rsidR="00000906">
        <w:rPr>
          <w:lang w:val="ru-RU"/>
        </w:rPr>
        <w:t xml:space="preserve">, дошкольными </w:t>
      </w:r>
      <w:proofErr w:type="spellStart"/>
      <w:r w:rsidR="00000906">
        <w:rPr>
          <w:lang w:val="ru-RU"/>
        </w:rPr>
        <w:t>учрежденими</w:t>
      </w:r>
      <w:proofErr w:type="spellEnd"/>
      <w:r w:rsidRPr="00761A7D">
        <w:rPr>
          <w:lang w:val="ru-RU"/>
        </w:rPr>
        <w:t xml:space="preserve"> города проводятся совместные мероприятия для обучающихся и педагогов </w:t>
      </w:r>
      <w:proofErr w:type="spellStart"/>
      <w:r w:rsidRPr="00761A7D">
        <w:rPr>
          <w:lang w:val="ru-RU"/>
        </w:rPr>
        <w:t>исследовательско-познавательного</w:t>
      </w:r>
      <w:proofErr w:type="spellEnd"/>
      <w:r w:rsidRPr="00761A7D">
        <w:rPr>
          <w:lang w:val="ru-RU"/>
        </w:rPr>
        <w:t xml:space="preserve"> содержания, а также консультации и обмен опытом педагогического сопровождения жизненного самоопределения выпускников. </w:t>
      </w:r>
    </w:p>
    <w:p w:rsidR="00E05E4E" w:rsidRDefault="00E05E4E" w:rsidP="00E05E4E">
      <w:pPr>
        <w:widowControl/>
        <w:autoSpaceDE/>
        <w:autoSpaceDN/>
        <w:adjustRightInd/>
        <w:rPr>
          <w:lang w:val="ru-RU"/>
        </w:rPr>
      </w:pPr>
      <w:r w:rsidRPr="00761A7D">
        <w:rPr>
          <w:lang w:val="ru-RU"/>
        </w:rPr>
        <w:t xml:space="preserve">5. </w:t>
      </w:r>
      <w:proofErr w:type="spellStart"/>
      <w:r w:rsidRPr="00761A7D">
        <w:rPr>
          <w:lang w:val="ru-RU"/>
        </w:rPr>
        <w:t>Профориентационная</w:t>
      </w:r>
      <w:proofErr w:type="spellEnd"/>
      <w:r w:rsidRPr="00761A7D">
        <w:rPr>
          <w:lang w:val="ru-RU"/>
        </w:rPr>
        <w:t xml:space="preserve"> работа: заключены договоры совместной деятельности по профессиональной ориентации обучающихся гимназии, подготовки заинтересованных в овладении профессией абитуриентов, прохождении практики студентами с</w:t>
      </w:r>
      <w:r w:rsidR="00000906">
        <w:rPr>
          <w:lang w:val="ru-RU"/>
        </w:rPr>
        <w:t xml:space="preserve"> ДГУ, </w:t>
      </w:r>
      <w:proofErr w:type="spellStart"/>
      <w:r w:rsidR="00000906">
        <w:rPr>
          <w:lang w:val="ru-RU"/>
        </w:rPr>
        <w:t>ДГПУ</w:t>
      </w:r>
      <w:proofErr w:type="gramStart"/>
      <w:r w:rsidR="00000906">
        <w:rPr>
          <w:lang w:val="ru-RU"/>
        </w:rPr>
        <w:t>,Т</w:t>
      </w:r>
      <w:proofErr w:type="gramEnd"/>
      <w:r w:rsidR="00000906">
        <w:rPr>
          <w:lang w:val="ru-RU"/>
        </w:rPr>
        <w:t>ехническим</w:t>
      </w:r>
      <w:proofErr w:type="spellEnd"/>
      <w:r w:rsidR="00000906">
        <w:rPr>
          <w:lang w:val="ru-RU"/>
        </w:rPr>
        <w:t xml:space="preserve"> институтом</w:t>
      </w:r>
      <w:r w:rsidRPr="00761A7D">
        <w:rPr>
          <w:lang w:val="ru-RU"/>
        </w:rPr>
        <w:t>,</w:t>
      </w:r>
      <w:r w:rsidR="00000906">
        <w:rPr>
          <w:lang w:val="ru-RU"/>
        </w:rPr>
        <w:t xml:space="preserve"> Институт мировой экономики, Социальный институт.</w:t>
      </w:r>
      <w:r w:rsidRPr="00761A7D">
        <w:rPr>
          <w:lang w:val="ru-RU"/>
        </w:rPr>
        <w:t xml:space="preserve"> </w:t>
      </w:r>
    </w:p>
    <w:p w:rsidR="00E05E4E" w:rsidRPr="00761A7D" w:rsidRDefault="00E05E4E" w:rsidP="00E05E4E">
      <w:pPr>
        <w:widowControl/>
        <w:autoSpaceDE/>
        <w:autoSpaceDN/>
        <w:adjustRightInd/>
        <w:rPr>
          <w:lang w:val="ru-RU"/>
        </w:rPr>
      </w:pPr>
      <w:r w:rsidRPr="00761A7D">
        <w:rPr>
          <w:rStyle w:val="af9"/>
          <w:b w:val="0"/>
          <w:lang w:val="ru-RU"/>
        </w:rPr>
        <w:t>6. Для повышения профессиональной компетентности педагогов</w:t>
      </w:r>
      <w:r w:rsidRPr="00761A7D">
        <w:rPr>
          <w:lang w:val="ru-RU"/>
        </w:rPr>
        <w:t xml:space="preserve"> гимназия сотрудничает с</w:t>
      </w:r>
      <w:r w:rsidR="00000906">
        <w:rPr>
          <w:lang w:val="ru-RU"/>
        </w:rPr>
        <w:t xml:space="preserve"> ДИРО, МЦПКУ, центр по работе с одаренными детьми».</w:t>
      </w:r>
      <w:r w:rsidRPr="00761A7D">
        <w:rPr>
          <w:lang w:val="ru-RU"/>
        </w:rPr>
        <w:t xml:space="preserve"> </w:t>
      </w:r>
    </w:p>
    <w:p w:rsidR="00E05E4E" w:rsidRDefault="00E05E4E" w:rsidP="00E05E4E">
      <w:pPr>
        <w:pStyle w:val="ae"/>
        <w:widowControl/>
        <w:autoSpaceDE/>
        <w:autoSpaceDN/>
        <w:adjustRightInd/>
        <w:ind w:left="0"/>
        <w:rPr>
          <w:lang w:val="ru-RU"/>
        </w:rPr>
      </w:pPr>
      <w:r w:rsidRPr="00FE6CC2">
        <w:rPr>
          <w:rStyle w:val="af9"/>
          <w:b w:val="0"/>
          <w:lang w:val="ru-RU"/>
        </w:rPr>
        <w:t>7. Самым значимый партнер - родители</w:t>
      </w:r>
      <w:r w:rsidRPr="00FE6CC2">
        <w:rPr>
          <w:lang w:val="ru-RU"/>
        </w:rPr>
        <w:t xml:space="preserve">, являющиеся активными участниками образовательного процесса: им делегированы полномочия в управлении гимназией – </w:t>
      </w:r>
      <w:r>
        <w:rPr>
          <w:lang w:val="ru-RU"/>
        </w:rPr>
        <w:t>Совет гимназии</w:t>
      </w:r>
      <w:r w:rsidRPr="00FE6CC2">
        <w:rPr>
          <w:lang w:val="ru-RU"/>
        </w:rPr>
        <w:t xml:space="preserve">, </w:t>
      </w:r>
      <w:r>
        <w:rPr>
          <w:lang w:val="ru-RU"/>
        </w:rPr>
        <w:t xml:space="preserve">Наблюдательный совет, </w:t>
      </w:r>
      <w:r w:rsidRPr="00FE6CC2">
        <w:rPr>
          <w:lang w:val="ru-RU"/>
        </w:rPr>
        <w:t>родительский комитет; они включены в состав инициативной группы, разрабатывающей программу развития гимназии, модели самоуправления школьников, являются непосредственными организаторами и участниками совместных мероприятий.</w:t>
      </w:r>
    </w:p>
    <w:p w:rsidR="00E05E4E" w:rsidRPr="00FE6CC2" w:rsidRDefault="00E05E4E" w:rsidP="00E05E4E">
      <w:pPr>
        <w:pStyle w:val="ae"/>
        <w:widowControl/>
        <w:autoSpaceDE/>
        <w:autoSpaceDN/>
        <w:adjustRightInd/>
        <w:ind w:left="0"/>
        <w:rPr>
          <w:lang w:val="ru-RU"/>
        </w:rPr>
      </w:pPr>
      <w:r w:rsidRPr="00E05E4E">
        <w:rPr>
          <w:rStyle w:val="af9"/>
          <w:b w:val="0"/>
          <w:lang w:val="ru-RU"/>
        </w:rPr>
        <w:lastRenderedPageBreak/>
        <w:t>8.</w:t>
      </w:r>
      <w:r w:rsidRPr="00FE6CC2">
        <w:rPr>
          <w:rStyle w:val="af9"/>
          <w:lang w:val="ru-RU"/>
        </w:rPr>
        <w:t xml:space="preserve"> Сотрудничество со СМИ</w:t>
      </w:r>
      <w:r w:rsidRPr="00FE6CC2">
        <w:rPr>
          <w:lang w:val="ru-RU"/>
        </w:rPr>
        <w:t xml:space="preserve"> позволяет гимназии быть конкурентоспособной и расширить круг социокультурного взаимодействия.</w:t>
      </w:r>
    </w:p>
    <w:p w:rsidR="00E05E4E" w:rsidRDefault="00E05E4E" w:rsidP="00E05E4E">
      <w:pPr>
        <w:pStyle w:val="ad"/>
        <w:spacing w:before="0" w:beforeAutospacing="0" w:after="0" w:afterAutospacing="0"/>
        <w:rPr>
          <w:rStyle w:val="af9"/>
          <w:b w:val="0"/>
        </w:rPr>
      </w:pPr>
      <w:r w:rsidRPr="00FE6CC2">
        <w:rPr>
          <w:rStyle w:val="af9"/>
          <w:b w:val="0"/>
        </w:rPr>
        <w:t>Благодаря расширению взаимодействия с социальными партнерами нам удаётся решать приоритетные задачи образовательной сферы:</w:t>
      </w:r>
    </w:p>
    <w:p w:rsidR="00E05E4E" w:rsidRDefault="00E05E4E" w:rsidP="00E05E4E">
      <w:pPr>
        <w:pStyle w:val="ad"/>
        <w:spacing w:before="0" w:beforeAutospacing="0" w:after="0" w:afterAutospacing="0"/>
      </w:pPr>
      <w:r w:rsidRPr="00FE6CC2">
        <w:t>- повышение качества образования;</w:t>
      </w:r>
    </w:p>
    <w:p w:rsidR="00E05E4E" w:rsidRDefault="00E05E4E" w:rsidP="00E05E4E">
      <w:pPr>
        <w:pStyle w:val="ad"/>
        <w:spacing w:before="0" w:beforeAutospacing="0" w:after="0" w:afterAutospacing="0"/>
      </w:pPr>
      <w:r w:rsidRPr="00FE6CC2">
        <w:t>- повышение уровня доступности качественного общего образования.</w:t>
      </w:r>
    </w:p>
    <w:p w:rsidR="00E05E4E" w:rsidRPr="00E05E4E" w:rsidRDefault="00E05E4E" w:rsidP="00E05E4E">
      <w:pPr>
        <w:widowControl/>
        <w:jc w:val="left"/>
        <w:rPr>
          <w:lang w:val="ru-RU"/>
        </w:rPr>
      </w:pPr>
    </w:p>
    <w:p w:rsidR="00E05E4E" w:rsidRPr="00E05E4E" w:rsidRDefault="00BC65A4" w:rsidP="00E05E4E">
      <w:pPr>
        <w:widowControl/>
        <w:jc w:val="left"/>
        <w:rPr>
          <w:rFonts w:eastAsiaTheme="minorHAnsi"/>
          <w:b/>
          <w:bCs/>
          <w:lang w:val="ru-RU" w:eastAsia="en-US"/>
        </w:rPr>
      </w:pPr>
      <w:r>
        <w:rPr>
          <w:rFonts w:eastAsiaTheme="minorHAnsi"/>
          <w:b/>
          <w:bCs/>
          <w:lang w:val="ru-RU" w:eastAsia="en-US"/>
        </w:rPr>
        <w:t>2.3.8</w:t>
      </w:r>
      <w:r w:rsidR="00E05E4E" w:rsidRPr="00E05E4E">
        <w:rPr>
          <w:rFonts w:eastAsiaTheme="minorHAnsi"/>
          <w:b/>
          <w:bCs/>
          <w:lang w:val="ru-RU" w:eastAsia="en-US"/>
        </w:rPr>
        <w:t>. Модели организации работы по формированию экологически</w:t>
      </w:r>
      <w:r w:rsidR="0009196A">
        <w:rPr>
          <w:rFonts w:eastAsiaTheme="minorHAnsi"/>
          <w:b/>
          <w:bCs/>
          <w:lang w:val="ru-RU" w:eastAsia="en-US"/>
        </w:rPr>
        <w:t xml:space="preserve"> </w:t>
      </w:r>
      <w:r w:rsidR="00E05E4E" w:rsidRPr="00E05E4E">
        <w:rPr>
          <w:rFonts w:eastAsiaTheme="minorHAnsi"/>
          <w:b/>
          <w:bCs/>
          <w:lang w:val="ru-RU" w:eastAsia="en-US"/>
        </w:rPr>
        <w:t xml:space="preserve"> целесообразного, здорового и</w:t>
      </w:r>
      <w:r w:rsidR="00E05E4E">
        <w:rPr>
          <w:rFonts w:eastAsiaTheme="minorHAnsi"/>
          <w:b/>
          <w:bCs/>
          <w:lang w:val="ru-RU" w:eastAsia="en-US"/>
        </w:rPr>
        <w:t xml:space="preserve"> </w:t>
      </w:r>
      <w:r w:rsidR="00E05E4E" w:rsidRPr="00E05E4E">
        <w:rPr>
          <w:rFonts w:eastAsiaTheme="minorHAnsi"/>
          <w:b/>
          <w:bCs/>
          <w:lang w:val="ru-RU" w:eastAsia="en-US"/>
        </w:rPr>
        <w:t>безопасного образа</w:t>
      </w:r>
      <w:r w:rsidR="00F96E56">
        <w:rPr>
          <w:rFonts w:eastAsiaTheme="minorHAnsi"/>
          <w:b/>
          <w:bCs/>
          <w:lang w:val="ru-RU" w:eastAsia="en-US"/>
        </w:rPr>
        <w:t xml:space="preserve"> </w:t>
      </w:r>
      <w:r w:rsidR="00E05E4E" w:rsidRPr="00E05E4E">
        <w:rPr>
          <w:rFonts w:eastAsiaTheme="minorHAnsi"/>
          <w:b/>
          <w:bCs/>
          <w:lang w:val="ru-RU" w:eastAsia="en-US"/>
        </w:rPr>
        <w:t xml:space="preserve"> жизни</w:t>
      </w:r>
    </w:p>
    <w:p w:rsidR="00E05E4E" w:rsidRPr="00E05E4E" w:rsidRDefault="00E05E4E" w:rsidP="00890058">
      <w:pPr>
        <w:widowControl/>
        <w:ind w:firstLine="708"/>
        <w:rPr>
          <w:rFonts w:eastAsiaTheme="minorHAnsi"/>
          <w:lang w:val="ru-RU" w:eastAsia="en-US"/>
        </w:rPr>
      </w:pPr>
      <w:r w:rsidRPr="00E05E4E">
        <w:rPr>
          <w:rFonts w:eastAsiaTheme="minorHAnsi"/>
          <w:b/>
          <w:bCs/>
          <w:lang w:val="ru-RU" w:eastAsia="en-US"/>
        </w:rPr>
        <w:t>Модель обеспечения рациональной организации учебно-воспитательного процесса и</w:t>
      </w:r>
      <w:r w:rsidR="00890058">
        <w:rPr>
          <w:rFonts w:eastAsiaTheme="minorHAnsi"/>
          <w:b/>
          <w:bCs/>
          <w:lang w:val="ru-RU" w:eastAsia="en-US"/>
        </w:rPr>
        <w:t xml:space="preserve"> </w:t>
      </w:r>
      <w:r w:rsidRPr="00E05E4E">
        <w:rPr>
          <w:rFonts w:eastAsiaTheme="minorHAnsi"/>
          <w:b/>
          <w:bCs/>
          <w:lang w:val="ru-RU" w:eastAsia="en-US"/>
        </w:rPr>
        <w:t xml:space="preserve">образовательной среды </w:t>
      </w:r>
      <w:r w:rsidRPr="00E05E4E">
        <w:rPr>
          <w:rFonts w:eastAsiaTheme="minorHAnsi"/>
          <w:lang w:val="ru-RU" w:eastAsia="en-US"/>
        </w:rPr>
        <w:t>предусматривает объединение педагогического коллектива в вопросе</w:t>
      </w:r>
      <w:r>
        <w:rPr>
          <w:rFonts w:eastAsiaTheme="minorHAnsi"/>
          <w:lang w:val="ru-RU" w:eastAsia="en-US"/>
        </w:rPr>
        <w:t xml:space="preserve"> </w:t>
      </w:r>
      <w:r w:rsidRPr="00E05E4E">
        <w:rPr>
          <w:rFonts w:eastAsiaTheme="minorHAnsi"/>
          <w:lang w:val="ru-RU" w:eastAsia="en-US"/>
        </w:rPr>
        <w:t>рациональной организации учебно-воспитательного процесса и образовательной среды, освоение</w:t>
      </w:r>
      <w:r>
        <w:rPr>
          <w:rFonts w:eastAsiaTheme="minorHAnsi"/>
          <w:lang w:val="ru-RU" w:eastAsia="en-US"/>
        </w:rPr>
        <w:t xml:space="preserve"> </w:t>
      </w:r>
      <w:r w:rsidRPr="00E05E4E">
        <w:rPr>
          <w:rFonts w:eastAsiaTheme="minorHAnsi"/>
          <w:lang w:val="ru-RU" w:eastAsia="en-US"/>
        </w:rPr>
        <w:t xml:space="preserve">педагогами образовательной организации совокупности </w:t>
      </w:r>
      <w:proofErr w:type="spellStart"/>
      <w:r w:rsidRPr="00E05E4E">
        <w:rPr>
          <w:rFonts w:eastAsiaTheme="minorHAnsi"/>
          <w:lang w:val="ru-RU" w:eastAsia="en-US"/>
        </w:rPr>
        <w:t>оответствующих</w:t>
      </w:r>
      <w:proofErr w:type="spellEnd"/>
      <w:r w:rsidRPr="00E05E4E">
        <w:rPr>
          <w:rFonts w:eastAsiaTheme="minorHAnsi"/>
          <w:lang w:val="ru-RU" w:eastAsia="en-US"/>
        </w:rPr>
        <w:t xml:space="preserve"> представлений, экспертизу</w:t>
      </w:r>
      <w:r>
        <w:rPr>
          <w:rFonts w:eastAsiaTheme="minorHAnsi"/>
          <w:lang w:val="ru-RU" w:eastAsia="en-US"/>
        </w:rPr>
        <w:t xml:space="preserve"> </w:t>
      </w:r>
      <w:r w:rsidRPr="00E05E4E">
        <w:rPr>
          <w:rFonts w:eastAsiaTheme="minorHAnsi"/>
          <w:lang w:val="ru-RU" w:eastAsia="en-US"/>
        </w:rPr>
        <w:t>и взаимную экспертизу рациональности организации учебно-воспитательного процесса и</w:t>
      </w:r>
      <w:r>
        <w:rPr>
          <w:rFonts w:eastAsiaTheme="minorHAnsi"/>
          <w:lang w:val="ru-RU" w:eastAsia="en-US"/>
        </w:rPr>
        <w:t xml:space="preserve"> </w:t>
      </w:r>
      <w:r w:rsidRPr="00E05E4E">
        <w:rPr>
          <w:rFonts w:eastAsiaTheme="minorHAnsi"/>
          <w:lang w:val="ru-RU" w:eastAsia="en-US"/>
        </w:rPr>
        <w:t>образовательной среды, проведение исследований состояния учебно-воспитательного процесса и</w:t>
      </w:r>
      <w:r>
        <w:rPr>
          <w:rFonts w:eastAsiaTheme="minorHAnsi"/>
          <w:lang w:val="ru-RU" w:eastAsia="en-US"/>
        </w:rPr>
        <w:t xml:space="preserve"> </w:t>
      </w:r>
      <w:r w:rsidRPr="00E05E4E">
        <w:rPr>
          <w:rFonts w:eastAsiaTheme="minorHAnsi"/>
          <w:lang w:val="ru-RU" w:eastAsia="en-US"/>
        </w:rPr>
        <w:t>образовательной среды. В обеспечении рациональной организации учебно-воспитательного процесса</w:t>
      </w:r>
      <w:r>
        <w:rPr>
          <w:rFonts w:eastAsiaTheme="minorHAnsi"/>
          <w:lang w:val="ru-RU" w:eastAsia="en-US"/>
        </w:rPr>
        <w:t xml:space="preserve"> </w:t>
      </w:r>
      <w:r w:rsidRPr="00E05E4E">
        <w:rPr>
          <w:rFonts w:eastAsiaTheme="minorHAnsi"/>
          <w:lang w:val="ru-RU" w:eastAsia="en-US"/>
        </w:rPr>
        <w:t>и образовательной среды отдельного ученическог</w:t>
      </w:r>
      <w:r w:rsidR="00890058">
        <w:rPr>
          <w:rFonts w:eastAsiaTheme="minorHAnsi"/>
          <w:lang w:val="ru-RU" w:eastAsia="en-US"/>
        </w:rPr>
        <w:t>о класса организаторскую роль и</w:t>
      </w:r>
      <w:r w:rsidRPr="00E05E4E">
        <w:rPr>
          <w:rFonts w:eastAsiaTheme="minorHAnsi"/>
          <w:lang w:val="ru-RU" w:eastAsia="en-US"/>
        </w:rPr>
        <w:t>грает классный</w:t>
      </w:r>
      <w:r>
        <w:rPr>
          <w:rFonts w:eastAsiaTheme="minorHAnsi"/>
          <w:lang w:val="ru-RU" w:eastAsia="en-US"/>
        </w:rPr>
        <w:t xml:space="preserve"> </w:t>
      </w:r>
      <w:r w:rsidRPr="00E05E4E">
        <w:rPr>
          <w:rFonts w:eastAsiaTheme="minorHAnsi"/>
          <w:lang w:val="ru-RU" w:eastAsia="en-US"/>
        </w:rPr>
        <w:t>руководитель.</w:t>
      </w:r>
    </w:p>
    <w:p w:rsidR="00E05E4E" w:rsidRPr="00E05E4E" w:rsidRDefault="00E05E4E" w:rsidP="00890058">
      <w:pPr>
        <w:widowControl/>
        <w:ind w:firstLine="708"/>
        <w:rPr>
          <w:rFonts w:eastAsiaTheme="minorHAnsi"/>
          <w:lang w:val="ru-RU" w:eastAsia="en-US"/>
        </w:rPr>
      </w:pPr>
      <w:proofErr w:type="gramStart"/>
      <w:r w:rsidRPr="00E05E4E">
        <w:rPr>
          <w:rFonts w:eastAsiaTheme="minorHAnsi"/>
          <w:b/>
          <w:bCs/>
          <w:lang w:val="ru-RU" w:eastAsia="en-US"/>
        </w:rPr>
        <w:t xml:space="preserve">Модель организации физкультурно-спортивной и оздоровительной работы </w:t>
      </w:r>
      <w:r w:rsidRPr="00E05E4E">
        <w:rPr>
          <w:rFonts w:eastAsiaTheme="minorHAnsi"/>
          <w:lang w:val="ru-RU" w:eastAsia="en-US"/>
        </w:rPr>
        <w:t>включает</w:t>
      </w:r>
      <w:r w:rsidR="00890058">
        <w:rPr>
          <w:rFonts w:eastAsiaTheme="minorHAnsi"/>
          <w:lang w:val="ru-RU" w:eastAsia="en-US"/>
        </w:rPr>
        <w:t xml:space="preserve"> </w:t>
      </w:r>
      <w:r w:rsidRPr="00E05E4E">
        <w:rPr>
          <w:rFonts w:eastAsiaTheme="minorHAnsi"/>
          <w:lang w:val="ru-RU" w:eastAsia="en-US"/>
        </w:rPr>
        <w:t>спортивные кружки и секции, сформированные на основе интересов обучающихся в сфере физической</w:t>
      </w:r>
      <w:r>
        <w:rPr>
          <w:rFonts w:eastAsiaTheme="minorHAnsi"/>
          <w:lang w:val="ru-RU" w:eastAsia="en-US"/>
        </w:rPr>
        <w:t xml:space="preserve"> </w:t>
      </w:r>
      <w:r w:rsidRPr="00E05E4E">
        <w:rPr>
          <w:rFonts w:eastAsiaTheme="minorHAnsi"/>
          <w:lang w:val="ru-RU" w:eastAsia="en-US"/>
        </w:rPr>
        <w:t>культуры и спорта и ресурсных возможностей ОУ, организацию тренировок в кружках и секциях,</w:t>
      </w:r>
      <w:r>
        <w:rPr>
          <w:rFonts w:eastAsiaTheme="minorHAnsi"/>
          <w:lang w:val="ru-RU" w:eastAsia="en-US"/>
        </w:rPr>
        <w:t xml:space="preserve"> </w:t>
      </w:r>
      <w:r w:rsidRPr="00E05E4E">
        <w:rPr>
          <w:rFonts w:eastAsiaTheme="minorHAnsi"/>
          <w:lang w:val="ru-RU" w:eastAsia="en-US"/>
        </w:rPr>
        <w:t>проведение периодических спортивно-оздоровительных акций, подготовку и проведение спортивных</w:t>
      </w:r>
      <w:r>
        <w:rPr>
          <w:rFonts w:eastAsiaTheme="minorHAnsi"/>
          <w:lang w:val="ru-RU" w:eastAsia="en-US"/>
        </w:rPr>
        <w:t xml:space="preserve"> </w:t>
      </w:r>
      <w:r w:rsidR="00890058">
        <w:rPr>
          <w:rFonts w:eastAsiaTheme="minorHAnsi"/>
          <w:lang w:val="ru-RU" w:eastAsia="en-US"/>
        </w:rPr>
        <w:t>соревнований.</w:t>
      </w:r>
      <w:r w:rsidR="00F71C30">
        <w:rPr>
          <w:rFonts w:eastAsiaTheme="minorHAnsi"/>
          <w:lang w:val="ru-RU" w:eastAsia="en-US"/>
        </w:rPr>
        <w:t>, в том числе подготовка к выполнению нормативов Всероссийского физкультурно-спортивного комплекса «Готов к труду и обороне» (ГТО).</w:t>
      </w:r>
      <w:proofErr w:type="gramEnd"/>
      <w:r w:rsidR="00890058">
        <w:rPr>
          <w:rFonts w:eastAsiaTheme="minorHAnsi"/>
          <w:lang w:val="ru-RU" w:eastAsia="en-US"/>
        </w:rPr>
        <w:t xml:space="preserve"> В Гимназии</w:t>
      </w:r>
      <w:r w:rsidR="0009196A">
        <w:rPr>
          <w:rFonts w:eastAsiaTheme="minorHAnsi"/>
          <w:lang w:val="ru-RU" w:eastAsia="en-US"/>
        </w:rPr>
        <w:t xml:space="preserve"> функционируют спортивные</w:t>
      </w:r>
      <w:r w:rsidRPr="00E05E4E">
        <w:rPr>
          <w:rFonts w:eastAsiaTheme="minorHAnsi"/>
          <w:lang w:val="ru-RU" w:eastAsia="en-US"/>
        </w:rPr>
        <w:t xml:space="preserve"> </w:t>
      </w:r>
      <w:r w:rsidR="00890058">
        <w:rPr>
          <w:rFonts w:eastAsiaTheme="minorHAnsi"/>
          <w:lang w:val="ru-RU" w:eastAsia="en-US"/>
        </w:rPr>
        <w:t>секции.</w:t>
      </w:r>
      <w:r w:rsidRPr="00E05E4E">
        <w:rPr>
          <w:rFonts w:eastAsiaTheme="minorHAnsi"/>
          <w:lang w:val="ru-RU" w:eastAsia="en-US"/>
        </w:rPr>
        <w:t xml:space="preserve"> </w:t>
      </w:r>
      <w:r w:rsidR="00890058" w:rsidRPr="00890058">
        <w:rPr>
          <w:rFonts w:eastAsiaTheme="minorHAnsi"/>
          <w:lang w:val="ru-RU" w:eastAsia="en-US"/>
        </w:rPr>
        <w:t xml:space="preserve"> </w:t>
      </w:r>
      <w:r w:rsidRPr="00890058">
        <w:rPr>
          <w:rFonts w:eastAsiaTheme="minorHAnsi"/>
          <w:bCs/>
          <w:lang w:val="ru-RU" w:eastAsia="en-US"/>
        </w:rPr>
        <w:t>Эффективная организация физкультурно-спортивной и</w:t>
      </w:r>
      <w:r w:rsidR="00890058">
        <w:rPr>
          <w:rFonts w:eastAsiaTheme="minorHAnsi"/>
          <w:bCs/>
          <w:lang w:val="ru-RU" w:eastAsia="en-US"/>
        </w:rPr>
        <w:t xml:space="preserve"> </w:t>
      </w:r>
      <w:r w:rsidRPr="00890058">
        <w:rPr>
          <w:rFonts w:eastAsiaTheme="minorHAnsi"/>
          <w:bCs/>
          <w:lang w:val="ru-RU" w:eastAsia="en-US"/>
        </w:rPr>
        <w:t xml:space="preserve">оздоровительной работы, </w:t>
      </w:r>
      <w:r w:rsidR="00890058">
        <w:rPr>
          <w:rFonts w:eastAsiaTheme="minorHAnsi"/>
          <w:lang w:val="ru-RU" w:eastAsia="en-US"/>
        </w:rPr>
        <w:t>направле</w:t>
      </w:r>
      <w:r w:rsidRPr="00E05E4E">
        <w:rPr>
          <w:rFonts w:eastAsiaTheme="minorHAnsi"/>
          <w:lang w:val="ru-RU" w:eastAsia="en-US"/>
        </w:rPr>
        <w:t xml:space="preserve">на </w:t>
      </w:r>
      <w:r w:rsidR="00890058">
        <w:rPr>
          <w:rFonts w:eastAsiaTheme="minorHAnsi"/>
          <w:lang w:val="ru-RU" w:eastAsia="en-US"/>
        </w:rPr>
        <w:t xml:space="preserve"> на </w:t>
      </w:r>
      <w:r w:rsidRPr="00E05E4E">
        <w:rPr>
          <w:rFonts w:eastAsiaTheme="minorHAnsi"/>
          <w:lang w:val="ru-RU" w:eastAsia="en-US"/>
        </w:rPr>
        <w:t>обеспечение рациональной организации двигательного</w:t>
      </w:r>
      <w:r w:rsidR="00890058">
        <w:rPr>
          <w:rFonts w:eastAsiaTheme="minorHAnsi"/>
          <w:lang w:val="ru-RU" w:eastAsia="en-US"/>
        </w:rPr>
        <w:t xml:space="preserve"> </w:t>
      </w:r>
      <w:r w:rsidRPr="00E05E4E">
        <w:rPr>
          <w:rFonts w:eastAsiaTheme="minorHAnsi"/>
          <w:lang w:val="ru-RU" w:eastAsia="en-US"/>
        </w:rPr>
        <w:t>режима, нормального физического развития и двигательной подготовленности обучающихся всех</w:t>
      </w:r>
      <w:r w:rsidR="0009196A">
        <w:rPr>
          <w:rFonts w:eastAsiaTheme="minorHAnsi"/>
          <w:lang w:val="ru-RU" w:eastAsia="en-US"/>
        </w:rPr>
        <w:t xml:space="preserve"> </w:t>
      </w:r>
      <w:r w:rsidRPr="00E05E4E">
        <w:rPr>
          <w:rFonts w:eastAsiaTheme="minorHAnsi"/>
          <w:lang w:val="ru-RU" w:eastAsia="en-US"/>
        </w:rPr>
        <w:t>возрастов, повышение адаптивных возможностей организма, сохранение и укрепление здоровья</w:t>
      </w:r>
      <w:r w:rsidR="00890058">
        <w:rPr>
          <w:rFonts w:eastAsiaTheme="minorHAnsi"/>
          <w:lang w:val="ru-RU" w:eastAsia="en-US"/>
        </w:rPr>
        <w:t xml:space="preserve"> </w:t>
      </w:r>
      <w:r w:rsidRPr="00E05E4E">
        <w:rPr>
          <w:rFonts w:eastAsiaTheme="minorHAnsi"/>
          <w:lang w:val="ru-RU" w:eastAsia="en-US"/>
        </w:rPr>
        <w:t>обучающихся и формирование культуры</w:t>
      </w:r>
      <w:r w:rsidR="00890058">
        <w:rPr>
          <w:rFonts w:eastAsiaTheme="minorHAnsi"/>
          <w:lang w:val="ru-RU" w:eastAsia="en-US"/>
        </w:rPr>
        <w:t>.</w:t>
      </w:r>
      <w:r w:rsidRPr="00E05E4E">
        <w:rPr>
          <w:rFonts w:eastAsiaTheme="minorHAnsi"/>
          <w:lang w:val="ru-RU" w:eastAsia="en-US"/>
        </w:rPr>
        <w:t xml:space="preserve"> </w:t>
      </w:r>
    </w:p>
    <w:p w:rsidR="00E05E4E" w:rsidRPr="00E05E4E" w:rsidRDefault="00E05E4E" w:rsidP="00890058">
      <w:pPr>
        <w:widowControl/>
        <w:ind w:firstLine="708"/>
        <w:rPr>
          <w:rFonts w:eastAsiaTheme="minorHAnsi"/>
          <w:lang w:val="ru-RU" w:eastAsia="en-US"/>
        </w:rPr>
      </w:pPr>
      <w:r w:rsidRPr="00E05E4E">
        <w:rPr>
          <w:rFonts w:eastAsiaTheme="minorHAnsi"/>
          <w:b/>
          <w:bCs/>
          <w:lang w:val="ru-RU" w:eastAsia="en-US"/>
        </w:rPr>
        <w:t xml:space="preserve">Модель профилактической работы </w:t>
      </w:r>
      <w:r w:rsidRPr="00E05E4E">
        <w:rPr>
          <w:rFonts w:eastAsiaTheme="minorHAnsi"/>
          <w:lang w:val="ru-RU" w:eastAsia="en-US"/>
        </w:rPr>
        <w:t>предусматривает определение «зон риска» (выявление</w:t>
      </w:r>
      <w:r w:rsidR="00890058">
        <w:rPr>
          <w:rFonts w:eastAsiaTheme="minorHAnsi"/>
          <w:lang w:val="ru-RU" w:eastAsia="en-US"/>
        </w:rPr>
        <w:t xml:space="preserve"> </w:t>
      </w:r>
      <w:r w:rsidRPr="00E05E4E">
        <w:rPr>
          <w:rFonts w:eastAsiaTheme="minorHAnsi"/>
          <w:lang w:val="ru-RU" w:eastAsia="en-US"/>
        </w:rPr>
        <w:t>обучающихся, вызывающих наибольшее опасение; выявление источников опасений – групп и лиц</w:t>
      </w:r>
      <w:proofErr w:type="gramStart"/>
      <w:r w:rsidR="0009196A">
        <w:rPr>
          <w:rFonts w:eastAsiaTheme="minorHAnsi"/>
          <w:lang w:val="ru-RU" w:eastAsia="en-US"/>
        </w:rPr>
        <w:t xml:space="preserve"> </w:t>
      </w:r>
      <w:r w:rsidRPr="00E05E4E">
        <w:rPr>
          <w:rFonts w:eastAsiaTheme="minorHAnsi"/>
          <w:lang w:val="ru-RU" w:eastAsia="en-US"/>
        </w:rPr>
        <w:t>,</w:t>
      </w:r>
      <w:proofErr w:type="gramEnd"/>
      <w:r w:rsidRPr="00E05E4E">
        <w:rPr>
          <w:rFonts w:eastAsiaTheme="minorHAnsi"/>
          <w:lang w:val="ru-RU" w:eastAsia="en-US"/>
        </w:rPr>
        <w:t>объектов и т. д.), разработку и реализацию комплекса адресных мер, используются возможности</w:t>
      </w:r>
      <w:r w:rsidR="00890058">
        <w:rPr>
          <w:rFonts w:eastAsiaTheme="minorHAnsi"/>
          <w:lang w:val="ru-RU" w:eastAsia="en-US"/>
        </w:rPr>
        <w:t xml:space="preserve"> </w:t>
      </w:r>
      <w:r w:rsidRPr="00E05E4E">
        <w:rPr>
          <w:rFonts w:eastAsiaTheme="minorHAnsi"/>
          <w:lang w:val="ru-RU" w:eastAsia="en-US"/>
        </w:rPr>
        <w:t>профильных организаций – медицинских, правоохранительных, социальных и т. д. Профилактика</w:t>
      </w:r>
      <w:r w:rsidR="0009196A">
        <w:rPr>
          <w:rFonts w:eastAsiaTheme="minorHAnsi"/>
          <w:lang w:val="ru-RU" w:eastAsia="en-US"/>
        </w:rPr>
        <w:t xml:space="preserve">  </w:t>
      </w:r>
      <w:r w:rsidRPr="00E05E4E">
        <w:rPr>
          <w:rFonts w:eastAsiaTheme="minorHAnsi"/>
          <w:lang w:val="ru-RU" w:eastAsia="en-US"/>
        </w:rPr>
        <w:t xml:space="preserve">чаще всего связана с употреблением </w:t>
      </w:r>
      <w:proofErr w:type="spellStart"/>
      <w:r w:rsidRPr="00E05E4E">
        <w:rPr>
          <w:rFonts w:eastAsiaTheme="minorHAnsi"/>
          <w:lang w:val="ru-RU" w:eastAsia="en-US"/>
        </w:rPr>
        <w:t>психоактивных</w:t>
      </w:r>
      <w:proofErr w:type="spellEnd"/>
      <w:r w:rsidRPr="00E05E4E">
        <w:rPr>
          <w:rFonts w:eastAsiaTheme="minorHAnsi"/>
          <w:lang w:val="ru-RU" w:eastAsia="en-US"/>
        </w:rPr>
        <w:t xml:space="preserve"> веществ обучающимися, а также с проблемами</w:t>
      </w:r>
      <w:r w:rsidR="00890058">
        <w:rPr>
          <w:rFonts w:eastAsiaTheme="minorHAnsi"/>
          <w:lang w:val="ru-RU" w:eastAsia="en-US"/>
        </w:rPr>
        <w:t xml:space="preserve"> </w:t>
      </w:r>
      <w:r w:rsidRPr="00E05E4E">
        <w:rPr>
          <w:rFonts w:eastAsiaTheme="minorHAnsi"/>
          <w:lang w:val="ru-RU" w:eastAsia="en-US"/>
        </w:rPr>
        <w:t>детского дорожно-транспортного травматизма. В ученическом классе профилактическую работу</w:t>
      </w:r>
      <w:r w:rsidR="00890058">
        <w:rPr>
          <w:rFonts w:eastAsiaTheme="minorHAnsi"/>
          <w:lang w:val="ru-RU" w:eastAsia="en-US"/>
        </w:rPr>
        <w:t xml:space="preserve"> </w:t>
      </w:r>
      <w:r w:rsidRPr="00E05E4E">
        <w:rPr>
          <w:rFonts w:eastAsiaTheme="minorHAnsi"/>
          <w:lang w:val="ru-RU" w:eastAsia="en-US"/>
        </w:rPr>
        <w:t>организует классный руководитель. Комплекс мероприятий, позволяющих провести профилактику</w:t>
      </w:r>
      <w:r w:rsidR="00890058">
        <w:rPr>
          <w:rFonts w:eastAsiaTheme="minorHAnsi"/>
          <w:lang w:val="ru-RU" w:eastAsia="en-US"/>
        </w:rPr>
        <w:t xml:space="preserve"> </w:t>
      </w:r>
      <w:r w:rsidRPr="00E05E4E">
        <w:rPr>
          <w:rFonts w:eastAsiaTheme="minorHAnsi"/>
          <w:lang w:val="ru-RU" w:eastAsia="en-US"/>
        </w:rPr>
        <w:t xml:space="preserve">разного рода зависимостей, направлен </w:t>
      </w:r>
      <w:proofErr w:type="gramStart"/>
      <w:r w:rsidRPr="00E05E4E">
        <w:rPr>
          <w:rFonts w:eastAsiaTheme="minorHAnsi"/>
          <w:lang w:val="ru-RU" w:eastAsia="en-US"/>
        </w:rPr>
        <w:t>на</w:t>
      </w:r>
      <w:proofErr w:type="gramEnd"/>
      <w:r w:rsidRPr="00E05E4E">
        <w:rPr>
          <w:rFonts w:eastAsiaTheme="minorHAnsi"/>
          <w:lang w:val="ru-RU" w:eastAsia="en-US"/>
        </w:rPr>
        <w:t>:</w:t>
      </w:r>
    </w:p>
    <w:p w:rsidR="00E05E4E" w:rsidRPr="00E05E4E" w:rsidRDefault="00E05E4E" w:rsidP="00890058">
      <w:pPr>
        <w:widowControl/>
        <w:rPr>
          <w:rFonts w:eastAsiaTheme="minorHAnsi"/>
          <w:lang w:val="ru-RU" w:eastAsia="en-US"/>
        </w:rPr>
      </w:pPr>
      <w:r w:rsidRPr="00E05E4E">
        <w:rPr>
          <w:rFonts w:eastAsiaTheme="minorHAnsi"/>
          <w:lang w:val="ru-RU" w:eastAsia="en-US"/>
        </w:rPr>
        <w:t>- развитие представлений подростков о ценности здоровья, важности и необходимости бережного</w:t>
      </w:r>
      <w:r w:rsidR="00890058">
        <w:rPr>
          <w:rFonts w:eastAsiaTheme="minorHAnsi"/>
          <w:lang w:val="ru-RU" w:eastAsia="en-US"/>
        </w:rPr>
        <w:t xml:space="preserve"> </w:t>
      </w:r>
      <w:r w:rsidRPr="00E05E4E">
        <w:rPr>
          <w:rFonts w:eastAsiaTheme="minorHAnsi"/>
          <w:lang w:val="ru-RU" w:eastAsia="en-US"/>
        </w:rPr>
        <w:t>отношения к нему; расширение знаний обучающихся о правилах здорового образа жизни, воспитание</w:t>
      </w:r>
      <w:r w:rsidR="00890058">
        <w:rPr>
          <w:rFonts w:eastAsiaTheme="minorHAnsi"/>
          <w:lang w:val="ru-RU" w:eastAsia="en-US"/>
        </w:rPr>
        <w:t xml:space="preserve"> </w:t>
      </w:r>
      <w:r w:rsidRPr="00E05E4E">
        <w:rPr>
          <w:rFonts w:eastAsiaTheme="minorHAnsi"/>
          <w:lang w:val="ru-RU" w:eastAsia="en-US"/>
        </w:rPr>
        <w:t>готовности соблюдать эти правила;</w:t>
      </w:r>
    </w:p>
    <w:p w:rsidR="00E05E4E" w:rsidRPr="00E05E4E" w:rsidRDefault="00E05E4E" w:rsidP="00890058">
      <w:pPr>
        <w:widowControl/>
        <w:rPr>
          <w:rFonts w:eastAsiaTheme="minorHAnsi"/>
          <w:lang w:val="ru-RU" w:eastAsia="en-US"/>
        </w:rPr>
      </w:pPr>
      <w:r w:rsidRPr="00E05E4E">
        <w:rPr>
          <w:rFonts w:eastAsiaTheme="minorHAnsi"/>
          <w:lang w:val="ru-RU" w:eastAsia="en-US"/>
        </w:rPr>
        <w:t>- формирование адекватной самооценки, развитие навыков регуляции своего поведения,</w:t>
      </w:r>
    </w:p>
    <w:p w:rsidR="00E05E4E" w:rsidRPr="00E05E4E" w:rsidRDefault="00E05E4E" w:rsidP="00890058">
      <w:pPr>
        <w:widowControl/>
        <w:rPr>
          <w:rFonts w:eastAsiaTheme="minorHAnsi"/>
          <w:lang w:val="ru-RU" w:eastAsia="en-US"/>
        </w:rPr>
      </w:pPr>
      <w:r w:rsidRPr="00E05E4E">
        <w:rPr>
          <w:rFonts w:eastAsiaTheme="minorHAnsi"/>
          <w:lang w:val="ru-RU" w:eastAsia="en-US"/>
        </w:rPr>
        <w:t>эмоционального состояния; формирование умений оценивать ситуацию и противостоять негативному</w:t>
      </w:r>
      <w:r w:rsidR="00890058">
        <w:rPr>
          <w:rFonts w:eastAsiaTheme="minorHAnsi"/>
          <w:lang w:val="ru-RU" w:eastAsia="en-US"/>
        </w:rPr>
        <w:t xml:space="preserve"> </w:t>
      </w:r>
      <w:r w:rsidRPr="00E05E4E">
        <w:rPr>
          <w:rFonts w:eastAsiaTheme="minorHAnsi"/>
          <w:lang w:val="ru-RU" w:eastAsia="en-US"/>
        </w:rPr>
        <w:t>д</w:t>
      </w:r>
      <w:r w:rsidR="00890058">
        <w:rPr>
          <w:rFonts w:eastAsiaTheme="minorHAnsi"/>
          <w:lang w:val="ru-RU" w:eastAsia="en-US"/>
        </w:rPr>
        <w:t>авлению со стороны окружающих;</w:t>
      </w:r>
    </w:p>
    <w:p w:rsidR="00E05E4E" w:rsidRPr="00E05E4E" w:rsidRDefault="00E05E4E" w:rsidP="00890058">
      <w:pPr>
        <w:widowControl/>
        <w:rPr>
          <w:rFonts w:eastAsiaTheme="minorHAnsi"/>
          <w:lang w:val="ru-RU" w:eastAsia="en-US"/>
        </w:rPr>
      </w:pPr>
      <w:r w:rsidRPr="00E05E4E">
        <w:rPr>
          <w:rFonts w:eastAsiaTheme="minorHAnsi"/>
          <w:lang w:val="ru-RU" w:eastAsia="en-US"/>
        </w:rPr>
        <w:t>- формирование представлений о наркотизации как поведении, опасном для здоровья, о</w:t>
      </w:r>
    </w:p>
    <w:p w:rsidR="00E05E4E" w:rsidRPr="00E05E4E" w:rsidRDefault="00E05E4E" w:rsidP="00890058">
      <w:pPr>
        <w:widowControl/>
        <w:rPr>
          <w:rFonts w:eastAsiaTheme="minorHAnsi"/>
          <w:lang w:val="ru-RU" w:eastAsia="en-US"/>
        </w:rPr>
      </w:pPr>
      <w:r w:rsidRPr="00E05E4E">
        <w:rPr>
          <w:rFonts w:eastAsiaTheme="minorHAnsi"/>
          <w:lang w:val="ru-RU" w:eastAsia="en-US"/>
        </w:rPr>
        <w:t xml:space="preserve">неизбежных негативных </w:t>
      </w:r>
      <w:proofErr w:type="gramStart"/>
      <w:r w:rsidRPr="00E05E4E">
        <w:rPr>
          <w:rFonts w:eastAsiaTheme="minorHAnsi"/>
          <w:lang w:val="ru-RU" w:eastAsia="en-US"/>
        </w:rPr>
        <w:t>последствиях</w:t>
      </w:r>
      <w:proofErr w:type="gramEnd"/>
      <w:r w:rsidRPr="00E05E4E">
        <w:rPr>
          <w:rFonts w:eastAsiaTheme="minorHAnsi"/>
          <w:lang w:val="ru-RU" w:eastAsia="en-US"/>
        </w:rPr>
        <w:t xml:space="preserve"> наркотизации для творческих, интеллектуальных способностей</w:t>
      </w:r>
      <w:r w:rsidR="00890058">
        <w:rPr>
          <w:rFonts w:eastAsiaTheme="minorHAnsi"/>
          <w:lang w:val="ru-RU" w:eastAsia="en-US"/>
        </w:rPr>
        <w:t xml:space="preserve"> </w:t>
      </w:r>
      <w:r w:rsidRPr="00E05E4E">
        <w:rPr>
          <w:rFonts w:eastAsiaTheme="minorHAnsi"/>
          <w:lang w:val="ru-RU" w:eastAsia="en-US"/>
        </w:rPr>
        <w:t>человека, возможности самореализации, достижения социального успеха;</w:t>
      </w:r>
    </w:p>
    <w:p w:rsidR="00E05E4E" w:rsidRPr="00E05E4E" w:rsidRDefault="00E05E4E" w:rsidP="00890058">
      <w:pPr>
        <w:widowControl/>
        <w:rPr>
          <w:rFonts w:eastAsiaTheme="minorHAnsi"/>
          <w:lang w:val="ru-RU" w:eastAsia="en-US"/>
        </w:rPr>
      </w:pPr>
      <w:r w:rsidRPr="00E05E4E">
        <w:rPr>
          <w:rFonts w:eastAsiaTheme="minorHAnsi"/>
          <w:lang w:val="ru-RU" w:eastAsia="en-US"/>
        </w:rPr>
        <w:t>- включение подростков в социально значимую деятельность, позволяющую им реализовать</w:t>
      </w:r>
      <w:r w:rsidR="00890058">
        <w:rPr>
          <w:rFonts w:eastAsiaTheme="minorHAnsi"/>
          <w:lang w:val="ru-RU" w:eastAsia="en-US"/>
        </w:rPr>
        <w:t xml:space="preserve"> </w:t>
      </w:r>
      <w:r w:rsidRPr="00E05E4E">
        <w:rPr>
          <w:rFonts w:eastAsiaTheme="minorHAnsi"/>
          <w:lang w:val="ru-RU" w:eastAsia="en-US"/>
        </w:rPr>
        <w:t>потребность в признании окружающих, проявить свои лучшие качества и способности;</w:t>
      </w:r>
    </w:p>
    <w:p w:rsidR="00E05E4E" w:rsidRPr="00E05E4E" w:rsidRDefault="00E05E4E" w:rsidP="00890058">
      <w:pPr>
        <w:widowControl/>
        <w:rPr>
          <w:rFonts w:eastAsiaTheme="minorHAnsi"/>
          <w:lang w:val="ru-RU" w:eastAsia="en-US"/>
        </w:rPr>
      </w:pPr>
      <w:r w:rsidRPr="00E05E4E">
        <w:rPr>
          <w:rFonts w:eastAsiaTheme="minorHAnsi"/>
          <w:lang w:val="ru-RU" w:eastAsia="en-US"/>
        </w:rPr>
        <w:t>- ознакомление подростков с разнообразными формами проведения досуга; формирование умений</w:t>
      </w:r>
      <w:r w:rsidR="00890058">
        <w:rPr>
          <w:rFonts w:eastAsiaTheme="minorHAnsi"/>
          <w:lang w:val="ru-RU" w:eastAsia="en-US"/>
        </w:rPr>
        <w:t xml:space="preserve"> </w:t>
      </w:r>
      <w:r w:rsidRPr="00E05E4E">
        <w:rPr>
          <w:rFonts w:eastAsiaTheme="minorHAnsi"/>
          <w:lang w:val="ru-RU" w:eastAsia="en-US"/>
        </w:rPr>
        <w:t>рационально проводить свободное время (время отдыха) на основе анализа своего режима;</w:t>
      </w:r>
    </w:p>
    <w:p w:rsidR="00E05E4E" w:rsidRPr="00E05E4E" w:rsidRDefault="00E05E4E" w:rsidP="00890058">
      <w:pPr>
        <w:widowControl/>
        <w:rPr>
          <w:rFonts w:eastAsiaTheme="minorHAnsi"/>
          <w:lang w:val="ru-RU" w:eastAsia="en-US"/>
        </w:rPr>
      </w:pPr>
      <w:r w:rsidRPr="00E05E4E">
        <w:rPr>
          <w:rFonts w:eastAsiaTheme="minorHAnsi"/>
          <w:lang w:val="ru-RU" w:eastAsia="en-US"/>
        </w:rPr>
        <w:t>- развитие способности контролировать время, проведённое за компьютером.</w:t>
      </w:r>
    </w:p>
    <w:p w:rsidR="00890058" w:rsidRDefault="00E05E4E" w:rsidP="00890058">
      <w:pPr>
        <w:widowControl/>
        <w:ind w:firstLine="708"/>
        <w:rPr>
          <w:rFonts w:eastAsiaTheme="minorHAnsi"/>
          <w:lang w:val="ru-RU" w:eastAsia="en-US"/>
        </w:rPr>
      </w:pPr>
      <w:r w:rsidRPr="00E05E4E">
        <w:rPr>
          <w:rFonts w:eastAsiaTheme="minorHAnsi"/>
          <w:b/>
          <w:bCs/>
          <w:lang w:val="ru-RU" w:eastAsia="en-US"/>
        </w:rPr>
        <w:lastRenderedPageBreak/>
        <w:t xml:space="preserve">Модель просветительской и методической работы </w:t>
      </w:r>
      <w:r w:rsidRPr="00E05E4E">
        <w:rPr>
          <w:rFonts w:eastAsiaTheme="minorHAnsi"/>
          <w:lang w:val="ru-RU" w:eastAsia="en-US"/>
        </w:rPr>
        <w:t>с участниками образовательного процесса</w:t>
      </w:r>
      <w:r w:rsidR="00890058">
        <w:rPr>
          <w:rFonts w:eastAsiaTheme="minorHAnsi"/>
          <w:lang w:val="ru-RU" w:eastAsia="en-US"/>
        </w:rPr>
        <w:t xml:space="preserve"> </w:t>
      </w:r>
      <w:r w:rsidRPr="00E05E4E">
        <w:rPr>
          <w:rFonts w:eastAsiaTheme="minorHAnsi"/>
          <w:lang w:val="ru-RU" w:eastAsia="en-US"/>
        </w:rPr>
        <w:t>является системной, органически вписанной в образовательный процесс, служит раскрытию</w:t>
      </w:r>
      <w:r w:rsidR="00890058">
        <w:rPr>
          <w:rFonts w:eastAsiaTheme="minorHAnsi"/>
          <w:lang w:val="ru-RU" w:eastAsia="en-US"/>
        </w:rPr>
        <w:t xml:space="preserve"> </w:t>
      </w:r>
      <w:r w:rsidRPr="00E05E4E">
        <w:rPr>
          <w:rFonts w:eastAsiaTheme="minorHAnsi"/>
          <w:lang w:val="ru-RU" w:eastAsia="en-US"/>
        </w:rPr>
        <w:t>ценностных аспектов здорового и безоп</w:t>
      </w:r>
      <w:r w:rsidR="0009196A">
        <w:rPr>
          <w:rFonts w:eastAsiaTheme="minorHAnsi"/>
          <w:lang w:val="ru-RU" w:eastAsia="en-US"/>
        </w:rPr>
        <w:t>асного образа жизни на уроках, О</w:t>
      </w:r>
      <w:r w:rsidRPr="00E05E4E">
        <w:rPr>
          <w:rFonts w:eastAsiaTheme="minorHAnsi"/>
          <w:lang w:val="ru-RU" w:eastAsia="en-US"/>
        </w:rPr>
        <w:t>БЖ, биологии, обеспечивает</w:t>
      </w:r>
      <w:r w:rsidR="00890058">
        <w:rPr>
          <w:rFonts w:eastAsiaTheme="minorHAnsi"/>
          <w:lang w:val="ru-RU" w:eastAsia="en-US"/>
        </w:rPr>
        <w:t xml:space="preserve"> </w:t>
      </w:r>
      <w:proofErr w:type="spellStart"/>
      <w:r w:rsidRPr="00E05E4E">
        <w:rPr>
          <w:rFonts w:eastAsiaTheme="minorHAnsi"/>
          <w:lang w:val="ru-RU" w:eastAsia="en-US"/>
        </w:rPr>
        <w:t>межпредметные</w:t>
      </w:r>
      <w:proofErr w:type="spellEnd"/>
      <w:r w:rsidRPr="00E05E4E">
        <w:rPr>
          <w:rFonts w:eastAsiaTheme="minorHAnsi"/>
          <w:lang w:val="ru-RU" w:eastAsia="en-US"/>
        </w:rPr>
        <w:t xml:space="preserve"> связи.</w:t>
      </w:r>
      <w:r w:rsidR="00890058">
        <w:rPr>
          <w:rFonts w:eastAsiaTheme="minorHAnsi"/>
          <w:lang w:val="ru-RU" w:eastAsia="en-US"/>
        </w:rPr>
        <w:t xml:space="preserve"> </w:t>
      </w:r>
      <w:r w:rsidR="0009196A">
        <w:rPr>
          <w:rFonts w:eastAsiaTheme="minorHAnsi"/>
          <w:lang w:val="ru-RU" w:eastAsia="en-US"/>
        </w:rPr>
        <w:t>Может также осуществля</w:t>
      </w:r>
      <w:r w:rsidRPr="00E05E4E">
        <w:rPr>
          <w:rFonts w:eastAsiaTheme="minorHAnsi"/>
          <w:lang w:val="ru-RU" w:eastAsia="en-US"/>
        </w:rPr>
        <w:t>т</w:t>
      </w:r>
      <w:r w:rsidR="0009196A">
        <w:rPr>
          <w:rFonts w:eastAsiaTheme="minorHAnsi"/>
          <w:lang w:val="ru-RU" w:eastAsia="en-US"/>
        </w:rPr>
        <w:t>ь</w:t>
      </w:r>
      <w:r w:rsidRPr="00E05E4E">
        <w:rPr>
          <w:rFonts w:eastAsiaTheme="minorHAnsi"/>
          <w:lang w:val="ru-RU" w:eastAsia="en-US"/>
        </w:rPr>
        <w:t>ся ситуативно, как от</w:t>
      </w:r>
      <w:r w:rsidR="00890058">
        <w:rPr>
          <w:rFonts w:eastAsiaTheme="minorHAnsi"/>
          <w:lang w:val="ru-RU" w:eastAsia="en-US"/>
        </w:rPr>
        <w:t>вет на возникающие в жизни Гимназии</w:t>
      </w:r>
      <w:r w:rsidRPr="00E05E4E">
        <w:rPr>
          <w:rFonts w:eastAsiaTheme="minorHAnsi"/>
          <w:lang w:val="ru-RU" w:eastAsia="en-US"/>
        </w:rPr>
        <w:t>,</w:t>
      </w:r>
      <w:r w:rsidR="00656EEE">
        <w:rPr>
          <w:rFonts w:eastAsiaTheme="minorHAnsi"/>
          <w:lang w:val="ru-RU" w:eastAsia="en-US"/>
        </w:rPr>
        <w:t xml:space="preserve"> </w:t>
      </w:r>
      <w:r w:rsidRPr="00E05E4E">
        <w:rPr>
          <w:rFonts w:eastAsiaTheme="minorHAnsi"/>
          <w:lang w:val="ru-RU" w:eastAsia="en-US"/>
        </w:rPr>
        <w:t xml:space="preserve">ученического сообщества проблемные ситуации, затруднения, и т. д.; может быть </w:t>
      </w:r>
      <w:proofErr w:type="gramStart"/>
      <w:r w:rsidRPr="00E05E4E">
        <w:rPr>
          <w:rFonts w:eastAsiaTheme="minorHAnsi"/>
          <w:lang w:val="ru-RU" w:eastAsia="en-US"/>
        </w:rPr>
        <w:t>организовано</w:t>
      </w:r>
      <w:proofErr w:type="gramEnd"/>
      <w:r w:rsidRPr="00E05E4E">
        <w:rPr>
          <w:rFonts w:eastAsiaTheme="minorHAnsi"/>
          <w:lang w:val="ru-RU" w:eastAsia="en-US"/>
        </w:rPr>
        <w:t xml:space="preserve"> как</w:t>
      </w:r>
      <w:r w:rsidR="00890058">
        <w:rPr>
          <w:rFonts w:eastAsiaTheme="minorHAnsi"/>
          <w:lang w:val="ru-RU" w:eastAsia="en-US"/>
        </w:rPr>
        <w:t xml:space="preserve"> </w:t>
      </w:r>
      <w:r w:rsidRPr="00E05E4E">
        <w:rPr>
          <w:rFonts w:eastAsiaTheme="minorHAnsi"/>
          <w:lang w:val="ru-RU" w:eastAsia="en-US"/>
        </w:rPr>
        <w:t>некоторое незапланированное событие или организовано как естественное разрешение проблемной</w:t>
      </w:r>
      <w:r w:rsidR="00890058">
        <w:rPr>
          <w:rFonts w:eastAsiaTheme="minorHAnsi"/>
          <w:lang w:val="ru-RU" w:eastAsia="en-US"/>
        </w:rPr>
        <w:t xml:space="preserve"> </w:t>
      </w:r>
      <w:r w:rsidRPr="00E05E4E">
        <w:rPr>
          <w:rFonts w:eastAsiaTheme="minorHAnsi"/>
          <w:lang w:val="ru-RU" w:eastAsia="en-US"/>
        </w:rPr>
        <w:t>ситуации.</w:t>
      </w:r>
      <w:r w:rsidR="00890058">
        <w:rPr>
          <w:rFonts w:eastAsiaTheme="minorHAnsi"/>
          <w:lang w:val="ru-RU" w:eastAsia="en-US"/>
        </w:rPr>
        <w:t xml:space="preserve"> </w:t>
      </w:r>
      <w:r w:rsidRPr="00E05E4E">
        <w:rPr>
          <w:rFonts w:eastAsiaTheme="minorHAnsi"/>
          <w:lang w:val="ru-RU" w:eastAsia="en-US"/>
        </w:rPr>
        <w:t>Просвещение осуще</w:t>
      </w:r>
      <w:r w:rsidR="00890058">
        <w:rPr>
          <w:rFonts w:eastAsiaTheme="minorHAnsi"/>
          <w:lang w:val="ru-RU" w:eastAsia="en-US"/>
        </w:rPr>
        <w:t>ствляется через лекции, беседы.</w:t>
      </w:r>
    </w:p>
    <w:p w:rsidR="00252AE3" w:rsidRPr="006A1133" w:rsidRDefault="00B1720F" w:rsidP="00890058">
      <w:pPr>
        <w:widowControl/>
        <w:jc w:val="left"/>
        <w:rPr>
          <w:b/>
          <w:lang w:val="ru-RU"/>
        </w:rPr>
      </w:pPr>
      <w:r w:rsidRPr="006A1133">
        <w:rPr>
          <w:b/>
          <w:lang w:val="ru-RU"/>
        </w:rPr>
        <w:tab/>
      </w:r>
    </w:p>
    <w:p w:rsidR="00AC175D" w:rsidRPr="006A1133" w:rsidRDefault="00AC175D" w:rsidP="00AC175D">
      <w:pPr>
        <w:pStyle w:val="3"/>
        <w:spacing w:before="0"/>
        <w:ind w:firstLine="709"/>
        <w:jc w:val="center"/>
        <w:rPr>
          <w:rFonts w:ascii="Times New Roman" w:hAnsi="Times New Roman" w:cs="Times New Roman"/>
          <w:color w:val="auto"/>
          <w:lang w:val="ru-RU"/>
        </w:rPr>
      </w:pPr>
      <w:r w:rsidRPr="006A1133">
        <w:rPr>
          <w:rFonts w:ascii="Times New Roman" w:hAnsi="Times New Roman" w:cs="Times New Roman"/>
          <w:color w:val="auto"/>
          <w:lang w:val="ru-RU"/>
        </w:rPr>
        <w:t>2.3</w:t>
      </w:r>
      <w:r w:rsidR="00BC65A4">
        <w:rPr>
          <w:rFonts w:ascii="Times New Roman" w:hAnsi="Times New Roman" w:cs="Times New Roman"/>
          <w:color w:val="auto"/>
          <w:lang w:val="ru-RU"/>
        </w:rPr>
        <w:t>.9</w:t>
      </w:r>
      <w:r w:rsidR="00D624C1" w:rsidRPr="006A1133">
        <w:rPr>
          <w:rFonts w:ascii="Times New Roman" w:hAnsi="Times New Roman" w:cs="Times New Roman"/>
          <w:color w:val="auto"/>
          <w:lang w:val="ru-RU"/>
        </w:rPr>
        <w:t>.</w:t>
      </w:r>
      <w:r w:rsidRPr="006A1133">
        <w:rPr>
          <w:rFonts w:ascii="Times New Roman" w:hAnsi="Times New Roman" w:cs="Times New Roman"/>
          <w:b w:val="0"/>
          <w:lang w:val="ru-RU"/>
        </w:rPr>
        <w:t xml:space="preserve"> </w:t>
      </w:r>
      <w:r w:rsidRPr="006A1133">
        <w:rPr>
          <w:rFonts w:ascii="Times New Roman" w:hAnsi="Times New Roman" w:cs="Times New Roman"/>
          <w:color w:val="auto"/>
          <w:lang w:val="ru-RU"/>
        </w:rPr>
        <w:t xml:space="preserve">Критерии, показатели эффективности деятельности гимназии №2  </w:t>
      </w:r>
    </w:p>
    <w:p w:rsidR="00AC175D" w:rsidRPr="006A1133" w:rsidRDefault="00AC175D" w:rsidP="00AC175D">
      <w:pPr>
        <w:pStyle w:val="3"/>
        <w:spacing w:before="0"/>
        <w:ind w:firstLine="709"/>
        <w:jc w:val="center"/>
        <w:rPr>
          <w:rFonts w:ascii="Times New Roman" w:hAnsi="Times New Roman" w:cs="Times New Roman"/>
          <w:lang w:val="ru-RU"/>
        </w:rPr>
      </w:pPr>
      <w:r w:rsidRPr="006A1133">
        <w:rPr>
          <w:rFonts w:ascii="Times New Roman" w:hAnsi="Times New Roman" w:cs="Times New Roman"/>
          <w:color w:val="auto"/>
          <w:lang w:val="ru-RU"/>
        </w:rPr>
        <w:t xml:space="preserve">в части духовно-нравственного развития, воспитания и социализации </w:t>
      </w:r>
      <w:proofErr w:type="gramStart"/>
      <w:r w:rsidRPr="006A1133">
        <w:rPr>
          <w:rFonts w:ascii="Times New Roman" w:hAnsi="Times New Roman" w:cs="Times New Roman"/>
          <w:color w:val="auto"/>
          <w:lang w:val="ru-RU"/>
        </w:rPr>
        <w:t>обучающихся</w:t>
      </w:r>
      <w:proofErr w:type="gramEnd"/>
    </w:p>
    <w:p w:rsidR="00AC175D" w:rsidRPr="006A1133" w:rsidRDefault="00AC175D" w:rsidP="00BC3E09">
      <w:pPr>
        <w:ind w:firstLine="709"/>
        <w:rPr>
          <w:lang w:val="ru-RU"/>
        </w:rPr>
      </w:pPr>
      <w:proofErr w:type="gramStart"/>
      <w:r w:rsidRPr="006A1133">
        <w:rPr>
          <w:b/>
          <w:lang w:val="ru-RU"/>
        </w:rPr>
        <w:t>Первый критерий</w:t>
      </w:r>
      <w:r w:rsidRPr="006A1133">
        <w:rPr>
          <w:lang w:val="ru-RU"/>
        </w:rPr>
        <w:t xml:space="preserve"> – степень обеспечения в образовательной организации жизни и здоровья обучающихся, формирования здорового и безопасного образа жизни (поведение на дор</w:t>
      </w:r>
      <w:r w:rsidR="00BC3E09" w:rsidRPr="006A1133">
        <w:rPr>
          <w:lang w:val="ru-RU"/>
        </w:rPr>
        <w:t>огах, в чрезвычайных ситуациях).</w:t>
      </w:r>
      <w:r w:rsidRPr="006A1133">
        <w:rPr>
          <w:lang w:val="ru-RU"/>
        </w:rPr>
        <w:t xml:space="preserve"> </w:t>
      </w:r>
      <w:proofErr w:type="gramEnd"/>
    </w:p>
    <w:p w:rsidR="00AC175D" w:rsidRPr="006A1133" w:rsidRDefault="00AC175D" w:rsidP="00BC3E09">
      <w:pPr>
        <w:ind w:firstLine="709"/>
        <w:rPr>
          <w:lang w:val="ru-RU"/>
        </w:rPr>
      </w:pPr>
      <w:r w:rsidRPr="006A1133">
        <w:rPr>
          <w:b/>
          <w:lang w:val="ru-RU"/>
        </w:rPr>
        <w:t>Второй критерий</w:t>
      </w:r>
      <w:r w:rsidRPr="006A1133">
        <w:rPr>
          <w:lang w:val="ru-RU"/>
        </w:rPr>
        <w:t xml:space="preserve"> – степень обеспечения в образовательной организации позитивных межличностных отношений обучающихся</w:t>
      </w:r>
      <w:r w:rsidR="00BC3E09" w:rsidRPr="006A1133">
        <w:rPr>
          <w:lang w:val="ru-RU"/>
        </w:rPr>
        <w:t>.</w:t>
      </w:r>
      <w:r w:rsidRPr="006A1133">
        <w:rPr>
          <w:lang w:val="ru-RU"/>
        </w:rPr>
        <w:t xml:space="preserve"> </w:t>
      </w:r>
    </w:p>
    <w:p w:rsidR="00AC175D" w:rsidRPr="006A1133" w:rsidRDefault="00AC175D" w:rsidP="00BC3E09">
      <w:pPr>
        <w:ind w:firstLine="709"/>
        <w:rPr>
          <w:lang w:val="ru-RU"/>
        </w:rPr>
      </w:pPr>
      <w:r w:rsidRPr="006A1133">
        <w:rPr>
          <w:b/>
          <w:lang w:val="ru-RU"/>
        </w:rPr>
        <w:t>Третий критерий</w:t>
      </w:r>
      <w:r w:rsidRPr="006A1133">
        <w:rPr>
          <w:lang w:val="ru-RU"/>
        </w:rPr>
        <w:t xml:space="preserve"> – степень содействия </w:t>
      </w:r>
      <w:proofErr w:type="gramStart"/>
      <w:r w:rsidRPr="006A1133">
        <w:rPr>
          <w:lang w:val="ru-RU"/>
        </w:rPr>
        <w:t>обучающимся</w:t>
      </w:r>
      <w:proofErr w:type="gramEnd"/>
      <w:r w:rsidRPr="006A1133">
        <w:rPr>
          <w:lang w:val="ru-RU"/>
        </w:rPr>
        <w:t xml:space="preserve"> в освоении программ общего и дополнительного образования</w:t>
      </w:r>
      <w:r w:rsidR="00BC3E09" w:rsidRPr="006A1133">
        <w:rPr>
          <w:lang w:val="ru-RU"/>
        </w:rPr>
        <w:t>.</w:t>
      </w:r>
      <w:r w:rsidRPr="006A1133">
        <w:rPr>
          <w:lang w:val="ru-RU"/>
        </w:rPr>
        <w:t xml:space="preserve"> </w:t>
      </w:r>
    </w:p>
    <w:p w:rsidR="00AC175D" w:rsidRPr="006A1133" w:rsidRDefault="00AC175D" w:rsidP="00BC3E09">
      <w:pPr>
        <w:ind w:firstLine="709"/>
        <w:rPr>
          <w:lang w:val="ru-RU"/>
        </w:rPr>
      </w:pPr>
      <w:proofErr w:type="gramStart"/>
      <w:r w:rsidRPr="006A1133">
        <w:rPr>
          <w:b/>
          <w:lang w:val="ru-RU"/>
        </w:rPr>
        <w:t>Четвертый критерий</w:t>
      </w:r>
      <w:r w:rsidRPr="006A1133">
        <w:rPr>
          <w:lang w:val="ru-RU"/>
        </w:rPr>
        <w:t xml:space="preserve"> – степень реализации задач воспитания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укорененного в духовных и культурных традициях многонационального народа России</w:t>
      </w:r>
      <w:r w:rsidR="00BC3E09" w:rsidRPr="006A1133">
        <w:rPr>
          <w:lang w:val="ru-RU"/>
        </w:rPr>
        <w:t>.</w:t>
      </w:r>
      <w:r w:rsidRPr="006A1133">
        <w:rPr>
          <w:lang w:val="ru-RU"/>
        </w:rPr>
        <w:t xml:space="preserve"> </w:t>
      </w:r>
      <w:proofErr w:type="gramEnd"/>
    </w:p>
    <w:p w:rsidR="00AC175D" w:rsidRPr="006A1133" w:rsidRDefault="00AC175D" w:rsidP="00D624C1">
      <w:pPr>
        <w:shd w:val="clear" w:color="auto" w:fill="FFFFFF"/>
        <w:tabs>
          <w:tab w:val="left" w:pos="-5220"/>
        </w:tabs>
        <w:ind w:firstLine="709"/>
        <w:rPr>
          <w:b/>
          <w:lang w:val="ru-RU"/>
        </w:rPr>
      </w:pPr>
    </w:p>
    <w:p w:rsidR="00BC3E09" w:rsidRPr="006A1133" w:rsidRDefault="00AC175D" w:rsidP="00BC3E09">
      <w:pPr>
        <w:pStyle w:val="3"/>
        <w:spacing w:before="0"/>
        <w:ind w:firstLine="709"/>
        <w:rPr>
          <w:rFonts w:ascii="Times New Roman" w:hAnsi="Times New Roman" w:cs="Times New Roman"/>
          <w:color w:val="auto"/>
          <w:lang w:val="ru-RU"/>
        </w:rPr>
      </w:pPr>
      <w:r w:rsidRPr="006A1133">
        <w:rPr>
          <w:rFonts w:ascii="Times New Roman" w:hAnsi="Times New Roman" w:cs="Times New Roman"/>
          <w:b w:val="0"/>
          <w:lang w:val="ru-RU"/>
        </w:rPr>
        <w:t xml:space="preserve">  </w:t>
      </w:r>
      <w:r w:rsidR="00BC65A4">
        <w:rPr>
          <w:rFonts w:ascii="Times New Roman" w:hAnsi="Times New Roman" w:cs="Times New Roman"/>
          <w:color w:val="auto"/>
          <w:lang w:val="ru-RU"/>
        </w:rPr>
        <w:t>2.3.10</w:t>
      </w:r>
      <w:r w:rsidRPr="006A1133">
        <w:rPr>
          <w:rFonts w:ascii="Times New Roman" w:hAnsi="Times New Roman" w:cs="Times New Roman"/>
          <w:color w:val="auto"/>
          <w:lang w:val="ru-RU"/>
        </w:rPr>
        <w:t>.</w:t>
      </w:r>
      <w:r w:rsidR="00BC3E09" w:rsidRPr="006A1133">
        <w:rPr>
          <w:rFonts w:ascii="Times New Roman" w:hAnsi="Times New Roman" w:cs="Times New Roman"/>
          <w:color w:val="auto"/>
          <w:lang w:val="ru-RU"/>
        </w:rPr>
        <w:t xml:space="preserve"> Методика и инструментарий мониторинга духовно-нравственного</w:t>
      </w:r>
      <w:r w:rsidR="00D9332F">
        <w:rPr>
          <w:rFonts w:ascii="Times New Roman" w:hAnsi="Times New Roman" w:cs="Times New Roman"/>
          <w:color w:val="auto"/>
          <w:lang w:val="ru-RU"/>
        </w:rPr>
        <w:t xml:space="preserve"> </w:t>
      </w:r>
      <w:r w:rsidR="00BC3E09" w:rsidRPr="006A1133">
        <w:rPr>
          <w:rFonts w:ascii="Times New Roman" w:hAnsi="Times New Roman" w:cs="Times New Roman"/>
          <w:color w:val="auto"/>
          <w:lang w:val="ru-RU"/>
        </w:rPr>
        <w:t xml:space="preserve">развития, воспитания и социализации </w:t>
      </w:r>
      <w:proofErr w:type="gramStart"/>
      <w:r w:rsidR="00BC3E09" w:rsidRPr="006A1133">
        <w:rPr>
          <w:rFonts w:ascii="Times New Roman" w:hAnsi="Times New Roman" w:cs="Times New Roman"/>
          <w:color w:val="auto"/>
          <w:lang w:val="ru-RU"/>
        </w:rPr>
        <w:t>обучающихся</w:t>
      </w:r>
      <w:proofErr w:type="gramEnd"/>
    </w:p>
    <w:p w:rsidR="00BC3E09" w:rsidRPr="006A1133" w:rsidRDefault="00BC3E09" w:rsidP="00BC3E09">
      <w:pPr>
        <w:ind w:firstLine="709"/>
        <w:rPr>
          <w:lang w:val="ru-RU"/>
        </w:rPr>
      </w:pPr>
      <w:r w:rsidRPr="006A1133">
        <w:rPr>
          <w:lang w:val="ru-RU"/>
        </w:rPr>
        <w:t xml:space="preserve">Методика мониторинга духовно-нравственного развития, воспитания и социализации обучающихся включает совокупность следующих методических правил: </w:t>
      </w:r>
    </w:p>
    <w:p w:rsidR="00BC3E09" w:rsidRPr="006A1133" w:rsidRDefault="00BC3E09" w:rsidP="00D36C59">
      <w:pPr>
        <w:pStyle w:val="ae"/>
        <w:widowControl/>
        <w:numPr>
          <w:ilvl w:val="0"/>
          <w:numId w:val="17"/>
        </w:numPr>
        <w:tabs>
          <w:tab w:val="left" w:pos="993"/>
        </w:tabs>
        <w:autoSpaceDE/>
        <w:autoSpaceDN/>
        <w:adjustRightInd/>
        <w:ind w:left="0" w:firstLine="709"/>
        <w:rPr>
          <w:lang w:val="ru-RU"/>
        </w:rPr>
      </w:pPr>
      <w:r w:rsidRPr="006A1133">
        <w:rPr>
          <w:lang w:val="ru-RU"/>
        </w:rPr>
        <w:t xml:space="preserve">мониторинг вследствие </w:t>
      </w:r>
      <w:proofErr w:type="spellStart"/>
      <w:r w:rsidRPr="006A1133">
        <w:rPr>
          <w:lang w:val="ru-RU"/>
        </w:rPr>
        <w:t>отсроченности</w:t>
      </w:r>
      <w:proofErr w:type="spellEnd"/>
      <w:r w:rsidRPr="006A1133">
        <w:rPr>
          <w:lang w:val="ru-RU"/>
        </w:rPr>
        <w:t xml:space="preserve"> результатов духовно-нравственного развития, воспитания и социализации обучающихся строится, с одной стороны, на отслеживании процессуальной стороны жизнедеятельности школьных сообществ (деятельность, общение, деятельности) и воспитательной деятельности педагогических работников, а – с другой на изучении индивидуальной успешности выпускников школы;</w:t>
      </w:r>
    </w:p>
    <w:p w:rsidR="00BC3E09" w:rsidRPr="006A1133" w:rsidRDefault="00BC3E09" w:rsidP="00D36C59">
      <w:pPr>
        <w:pStyle w:val="ae"/>
        <w:widowControl/>
        <w:numPr>
          <w:ilvl w:val="0"/>
          <w:numId w:val="17"/>
        </w:numPr>
        <w:tabs>
          <w:tab w:val="left" w:pos="993"/>
        </w:tabs>
        <w:autoSpaceDE/>
        <w:autoSpaceDN/>
        <w:adjustRightInd/>
        <w:ind w:left="0" w:firstLine="709"/>
        <w:rPr>
          <w:lang w:val="ru-RU"/>
        </w:rPr>
      </w:pPr>
      <w:r w:rsidRPr="006A1133">
        <w:rPr>
          <w:lang w:val="ru-RU"/>
        </w:rPr>
        <w:t>комплекс</w:t>
      </w:r>
      <w:r w:rsidR="001112AB" w:rsidRPr="006A1133">
        <w:rPr>
          <w:lang w:val="ru-RU"/>
        </w:rPr>
        <w:t xml:space="preserve"> мер по мониторингу ориентируется на совершенствование </w:t>
      </w:r>
      <w:r w:rsidRPr="006A1133">
        <w:rPr>
          <w:lang w:val="ru-RU"/>
        </w:rPr>
        <w:t xml:space="preserve"> деятельности</w:t>
      </w:r>
      <w:r w:rsidR="001112AB" w:rsidRPr="006A1133">
        <w:rPr>
          <w:lang w:val="ru-RU"/>
        </w:rPr>
        <w:t xml:space="preserve"> педагогов</w:t>
      </w:r>
      <w:r w:rsidRPr="006A1133">
        <w:rPr>
          <w:lang w:val="ru-RU"/>
        </w:rPr>
        <w:t xml:space="preserve">,  направленной на обеспечение процессов духовно-нравственного развития, воспитания и социализации обучающихся; </w:t>
      </w:r>
    </w:p>
    <w:p w:rsidR="00BC3E09" w:rsidRPr="006A1133" w:rsidRDefault="001112AB" w:rsidP="00D36C59">
      <w:pPr>
        <w:pStyle w:val="ae"/>
        <w:widowControl/>
        <w:numPr>
          <w:ilvl w:val="0"/>
          <w:numId w:val="17"/>
        </w:numPr>
        <w:tabs>
          <w:tab w:val="left" w:pos="993"/>
        </w:tabs>
        <w:autoSpaceDE/>
        <w:autoSpaceDN/>
        <w:adjustRightInd/>
        <w:ind w:left="0" w:firstLine="709"/>
        <w:rPr>
          <w:lang w:val="ru-RU"/>
        </w:rPr>
      </w:pPr>
      <w:r w:rsidRPr="006A1133">
        <w:rPr>
          <w:lang w:val="ru-RU"/>
        </w:rPr>
        <w:t>мониторинг имеет</w:t>
      </w:r>
      <w:r w:rsidR="00BC3E09" w:rsidRPr="006A1133">
        <w:rPr>
          <w:lang w:val="ru-RU"/>
        </w:rPr>
        <w:t xml:space="preserve"> общественно-административный</w:t>
      </w:r>
      <w:r w:rsidRPr="006A1133">
        <w:rPr>
          <w:lang w:val="ru-RU"/>
        </w:rPr>
        <w:t xml:space="preserve"> характер, </w:t>
      </w:r>
      <w:r w:rsidR="00BC3E09" w:rsidRPr="006A1133">
        <w:rPr>
          <w:lang w:val="ru-RU"/>
        </w:rPr>
        <w:t xml:space="preserve"> объединив в</w:t>
      </w:r>
      <w:r w:rsidRPr="006A1133">
        <w:rPr>
          <w:lang w:val="ru-RU"/>
        </w:rPr>
        <w:t xml:space="preserve"> этой работе администрацию гимназии</w:t>
      </w:r>
      <w:r w:rsidR="00BC3E09" w:rsidRPr="006A1133">
        <w:rPr>
          <w:lang w:val="ru-RU"/>
        </w:rPr>
        <w:t>, родительскую общественность, представителей различных служб (медика, психо</w:t>
      </w:r>
      <w:r w:rsidRPr="006A1133">
        <w:rPr>
          <w:lang w:val="ru-RU"/>
        </w:rPr>
        <w:t>лога);</w:t>
      </w:r>
    </w:p>
    <w:p w:rsidR="00BC3E09" w:rsidRPr="006A1133" w:rsidRDefault="00BC3E09" w:rsidP="00D36C59">
      <w:pPr>
        <w:pStyle w:val="ae"/>
        <w:numPr>
          <w:ilvl w:val="0"/>
          <w:numId w:val="17"/>
        </w:numPr>
        <w:tabs>
          <w:tab w:val="left" w:pos="993"/>
        </w:tabs>
        <w:autoSpaceDE/>
        <w:autoSpaceDN/>
        <w:adjustRightInd/>
        <w:ind w:left="0" w:firstLine="709"/>
        <w:rPr>
          <w:lang w:val="ru-RU"/>
        </w:rPr>
      </w:pPr>
      <w:r w:rsidRPr="006A1133">
        <w:rPr>
          <w:lang w:val="ru-RU"/>
        </w:rPr>
        <w:t>работа предусматривает постепенное совершенствование методики</w:t>
      </w:r>
      <w:r w:rsidR="001112AB" w:rsidRPr="006A1133">
        <w:rPr>
          <w:lang w:val="ru-RU"/>
        </w:rPr>
        <w:t xml:space="preserve"> мониторинга (</w:t>
      </w:r>
      <w:r w:rsidRPr="006A1133">
        <w:rPr>
          <w:lang w:val="ru-RU"/>
        </w:rPr>
        <w:t>поэтапное внедрение данного средства в практику деятельности</w:t>
      </w:r>
      <w:r w:rsidR="001112AB" w:rsidRPr="006A1133">
        <w:rPr>
          <w:lang w:val="ru-RU"/>
        </w:rPr>
        <w:t xml:space="preserve"> гимназии</w:t>
      </w:r>
      <w:r w:rsidRPr="006A1133">
        <w:rPr>
          <w:lang w:val="ru-RU"/>
        </w:rPr>
        <w:t xml:space="preserve">). </w:t>
      </w:r>
    </w:p>
    <w:p w:rsidR="00BC3E09" w:rsidRPr="006A1133" w:rsidRDefault="00BC3E09" w:rsidP="00BC3E09">
      <w:pPr>
        <w:ind w:firstLine="709"/>
        <w:rPr>
          <w:lang w:val="ru-RU"/>
        </w:rPr>
      </w:pPr>
      <w:r w:rsidRPr="006A1133">
        <w:rPr>
          <w:lang w:val="ru-RU"/>
        </w:rPr>
        <w:t xml:space="preserve">Инструментарий мониторинга духовно-нравственного развития, воспитания и социализации </w:t>
      </w:r>
      <w:proofErr w:type="gramStart"/>
      <w:r w:rsidRPr="006A1133">
        <w:rPr>
          <w:lang w:val="ru-RU"/>
        </w:rPr>
        <w:t>обучающихся</w:t>
      </w:r>
      <w:proofErr w:type="gramEnd"/>
      <w:r w:rsidR="001112AB" w:rsidRPr="006A1133">
        <w:rPr>
          <w:lang w:val="ru-RU"/>
        </w:rPr>
        <w:t xml:space="preserve"> </w:t>
      </w:r>
      <w:r w:rsidRPr="006A1133">
        <w:rPr>
          <w:lang w:val="ru-RU"/>
        </w:rPr>
        <w:t xml:space="preserve">включает следующие элементы: </w:t>
      </w:r>
    </w:p>
    <w:p w:rsidR="00BC3E09" w:rsidRPr="006A1133" w:rsidRDefault="00BC3E09" w:rsidP="00D36C59">
      <w:pPr>
        <w:pStyle w:val="ae"/>
        <w:numPr>
          <w:ilvl w:val="0"/>
          <w:numId w:val="17"/>
        </w:numPr>
        <w:tabs>
          <w:tab w:val="left" w:pos="993"/>
        </w:tabs>
        <w:autoSpaceDE/>
        <w:autoSpaceDN/>
        <w:adjustRightInd/>
        <w:ind w:left="0" w:firstLine="709"/>
        <w:rPr>
          <w:lang w:val="ru-RU"/>
        </w:rPr>
      </w:pPr>
      <w:r w:rsidRPr="006A1133">
        <w:rPr>
          <w:lang w:val="ru-RU"/>
        </w:rPr>
        <w:t xml:space="preserve">профессиональная и общественная экспертиза планов и программ духовно-нравственного развития, воспитания и </w:t>
      </w:r>
      <w:proofErr w:type="gramStart"/>
      <w:r w:rsidRPr="006A1133">
        <w:rPr>
          <w:lang w:val="ru-RU"/>
        </w:rPr>
        <w:t>социализации</w:t>
      </w:r>
      <w:proofErr w:type="gramEnd"/>
      <w:r w:rsidRPr="006A1133">
        <w:rPr>
          <w:lang w:val="ru-RU"/>
        </w:rPr>
        <w:t xml:space="preserve"> обучающихся на предмет следования требованиям ФГОС и учета специфики общеобразовательной организации (социокультурное окружение, уклад школьной жизни, запрос родителей и общественности, наличные ресурсы); </w:t>
      </w:r>
    </w:p>
    <w:p w:rsidR="00BC3E09" w:rsidRPr="006A1133" w:rsidRDefault="00BC3E09" w:rsidP="00D36C59">
      <w:pPr>
        <w:pStyle w:val="ae"/>
        <w:numPr>
          <w:ilvl w:val="0"/>
          <w:numId w:val="17"/>
        </w:numPr>
        <w:tabs>
          <w:tab w:val="left" w:pos="993"/>
        </w:tabs>
        <w:autoSpaceDE/>
        <w:autoSpaceDN/>
        <w:adjustRightInd/>
        <w:ind w:left="0" w:firstLine="709"/>
        <w:rPr>
          <w:lang w:val="ru-RU"/>
        </w:rPr>
      </w:pPr>
      <w:r w:rsidRPr="006A1133">
        <w:rPr>
          <w:lang w:val="ru-RU"/>
        </w:rPr>
        <w:t xml:space="preserve">периодический </w:t>
      </w:r>
      <w:proofErr w:type="gramStart"/>
      <w:r w:rsidRPr="006A1133">
        <w:rPr>
          <w:lang w:val="ru-RU"/>
        </w:rPr>
        <w:t>контроль за</w:t>
      </w:r>
      <w:proofErr w:type="gramEnd"/>
      <w:r w:rsidRPr="006A1133">
        <w:rPr>
          <w:lang w:val="ru-RU"/>
        </w:rPr>
        <w:t xml:space="preserve"> исполнением планов деятельности, обеспечивающей духовно-нравственное развитие, воспитание и социализацию обучающихся; </w:t>
      </w:r>
    </w:p>
    <w:p w:rsidR="00BC3E09" w:rsidRDefault="00BC3E09" w:rsidP="00D36C59">
      <w:pPr>
        <w:pStyle w:val="ae"/>
        <w:numPr>
          <w:ilvl w:val="0"/>
          <w:numId w:val="17"/>
        </w:numPr>
        <w:tabs>
          <w:tab w:val="left" w:pos="993"/>
        </w:tabs>
        <w:autoSpaceDE/>
        <w:autoSpaceDN/>
        <w:adjustRightInd/>
        <w:ind w:left="0" w:firstLine="709"/>
        <w:rPr>
          <w:lang w:val="ru-RU"/>
        </w:rPr>
      </w:pPr>
      <w:r w:rsidRPr="006A1133">
        <w:rPr>
          <w:lang w:val="ru-RU"/>
        </w:rPr>
        <w:t>профессиональная и общественная экспертиза отчетов об обеспечении</w:t>
      </w:r>
      <w:r w:rsidR="001112AB" w:rsidRPr="006A1133">
        <w:rPr>
          <w:lang w:val="ru-RU"/>
        </w:rPr>
        <w:t xml:space="preserve"> </w:t>
      </w:r>
      <w:r w:rsidRPr="006A1133">
        <w:rPr>
          <w:lang w:val="ru-RU"/>
        </w:rPr>
        <w:t xml:space="preserve">духовно-нравственного развития, воспитания и </w:t>
      </w:r>
      <w:proofErr w:type="gramStart"/>
      <w:r w:rsidRPr="006A1133">
        <w:rPr>
          <w:lang w:val="ru-RU"/>
        </w:rPr>
        <w:t>социализации</w:t>
      </w:r>
      <w:proofErr w:type="gramEnd"/>
      <w:r w:rsidRPr="006A1133">
        <w:rPr>
          <w:lang w:val="ru-RU"/>
        </w:rPr>
        <w:t xml:space="preserve"> обучающихся на предмет анализа и рефлексии изменений, произошедших благодаря деят</w:t>
      </w:r>
      <w:r w:rsidR="0009196A">
        <w:rPr>
          <w:lang w:val="ru-RU"/>
        </w:rPr>
        <w:t>ельности педагогов в жизни гимназии</w:t>
      </w:r>
      <w:r w:rsidRPr="006A1133">
        <w:rPr>
          <w:lang w:val="ru-RU"/>
        </w:rPr>
        <w:t>, ученических групп (коллективов), отдельных</w:t>
      </w:r>
      <w:r w:rsidR="001112AB" w:rsidRPr="006A1133">
        <w:rPr>
          <w:lang w:val="ru-RU"/>
        </w:rPr>
        <w:t xml:space="preserve"> </w:t>
      </w:r>
      <w:r w:rsidRPr="006A1133">
        <w:rPr>
          <w:lang w:val="ru-RU"/>
        </w:rPr>
        <w:t xml:space="preserve">обучающихся. </w:t>
      </w:r>
    </w:p>
    <w:p w:rsidR="00890058" w:rsidRDefault="00890058" w:rsidP="00890058">
      <w:pPr>
        <w:pStyle w:val="ae"/>
        <w:tabs>
          <w:tab w:val="left" w:pos="993"/>
        </w:tabs>
        <w:autoSpaceDE/>
        <w:autoSpaceDN/>
        <w:adjustRightInd/>
        <w:ind w:left="709"/>
        <w:rPr>
          <w:lang w:val="ru-RU"/>
        </w:rPr>
      </w:pPr>
    </w:p>
    <w:p w:rsidR="00FD6C91" w:rsidRPr="00890058" w:rsidRDefault="00FD6C91" w:rsidP="00FD6C91">
      <w:pPr>
        <w:pStyle w:val="ae"/>
        <w:tabs>
          <w:tab w:val="left" w:pos="0"/>
          <w:tab w:val="left" w:pos="993"/>
        </w:tabs>
        <w:ind w:left="1429"/>
        <w:rPr>
          <w:b/>
          <w:lang w:val="ru-RU"/>
        </w:rPr>
      </w:pPr>
      <w:r>
        <w:rPr>
          <w:b/>
          <w:lang w:val="ru-RU"/>
        </w:rPr>
        <w:lastRenderedPageBreak/>
        <w:t xml:space="preserve"> </w:t>
      </w:r>
      <w:r w:rsidR="00BC65A4">
        <w:rPr>
          <w:b/>
          <w:lang w:val="ru-RU"/>
        </w:rPr>
        <w:t>2.3.11</w:t>
      </w:r>
      <w:r w:rsidR="00E650F8">
        <w:rPr>
          <w:b/>
          <w:lang w:val="ru-RU"/>
        </w:rPr>
        <w:t>.</w:t>
      </w:r>
      <w:r>
        <w:rPr>
          <w:b/>
          <w:lang w:val="ru-RU"/>
        </w:rPr>
        <w:t xml:space="preserve">    </w:t>
      </w:r>
      <w:r w:rsidR="00890058">
        <w:rPr>
          <w:b/>
          <w:lang w:val="ru-RU"/>
        </w:rPr>
        <w:t>Планируемые результаты</w:t>
      </w:r>
      <w:r w:rsidR="00890058" w:rsidRPr="00E650F8">
        <w:rPr>
          <w:b/>
          <w:lang w:val="ru-RU"/>
        </w:rPr>
        <w:t xml:space="preserve"> духовно-нравственного развития, воспитания и социализации </w:t>
      </w:r>
      <w:proofErr w:type="gramStart"/>
      <w:r w:rsidR="00890058" w:rsidRPr="00E650F8">
        <w:rPr>
          <w:b/>
          <w:lang w:val="ru-RU"/>
        </w:rPr>
        <w:t>обучающихся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4"/>
        <w:gridCol w:w="3339"/>
        <w:gridCol w:w="6589"/>
      </w:tblGrid>
      <w:tr w:rsidR="00FD6C91" w:rsidRPr="006A1133" w:rsidTr="009C2097">
        <w:tc>
          <w:tcPr>
            <w:tcW w:w="353" w:type="pct"/>
            <w:vAlign w:val="center"/>
          </w:tcPr>
          <w:p w:rsidR="00FD6C91" w:rsidRPr="006A1133" w:rsidRDefault="00FD6C91" w:rsidP="009C2097">
            <w:pPr>
              <w:jc w:val="center"/>
              <w:rPr>
                <w:b/>
              </w:rPr>
            </w:pPr>
            <w:r w:rsidRPr="006A1133">
              <w:rPr>
                <w:b/>
              </w:rPr>
              <w:t>№ п/п</w:t>
            </w:r>
          </w:p>
        </w:tc>
        <w:tc>
          <w:tcPr>
            <w:tcW w:w="1563" w:type="pct"/>
            <w:vAlign w:val="center"/>
          </w:tcPr>
          <w:p w:rsidR="00FD6C91" w:rsidRPr="006A1133" w:rsidRDefault="00FD6C91" w:rsidP="009C2097">
            <w:pPr>
              <w:jc w:val="center"/>
              <w:rPr>
                <w:b/>
              </w:rPr>
            </w:pPr>
            <w:proofErr w:type="spellStart"/>
            <w:r w:rsidRPr="006A1133">
              <w:rPr>
                <w:b/>
              </w:rPr>
              <w:t>Социокультурные</w:t>
            </w:r>
            <w:proofErr w:type="spellEnd"/>
            <w:r w:rsidRPr="006A1133">
              <w:rPr>
                <w:b/>
              </w:rPr>
              <w:t xml:space="preserve"> </w:t>
            </w:r>
            <w:proofErr w:type="spellStart"/>
            <w:r w:rsidRPr="006A1133">
              <w:rPr>
                <w:b/>
              </w:rPr>
              <w:t>задачи</w:t>
            </w:r>
            <w:proofErr w:type="spellEnd"/>
            <w:r w:rsidRPr="006A1133">
              <w:rPr>
                <w:b/>
              </w:rPr>
              <w:t xml:space="preserve"> </w:t>
            </w:r>
            <w:proofErr w:type="spellStart"/>
            <w:r w:rsidRPr="006A1133">
              <w:rPr>
                <w:b/>
              </w:rPr>
              <w:t>образования</w:t>
            </w:r>
            <w:proofErr w:type="spellEnd"/>
          </w:p>
        </w:tc>
        <w:tc>
          <w:tcPr>
            <w:tcW w:w="3084" w:type="pct"/>
            <w:vAlign w:val="center"/>
          </w:tcPr>
          <w:p w:rsidR="00FD6C91" w:rsidRPr="006A1133" w:rsidRDefault="00656EEE" w:rsidP="009C209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Подростничество</w:t>
            </w:r>
            <w:proofErr w:type="spellEnd"/>
            <w:r>
              <w:rPr>
                <w:b/>
              </w:rPr>
              <w:t xml:space="preserve"> (11-1</w:t>
            </w:r>
            <w:r>
              <w:rPr>
                <w:b/>
                <w:lang w:val="ru-RU"/>
              </w:rPr>
              <w:t>6</w:t>
            </w:r>
            <w:r w:rsidR="00FD6C91" w:rsidRPr="006A1133">
              <w:rPr>
                <w:b/>
              </w:rPr>
              <w:t xml:space="preserve"> </w:t>
            </w:r>
            <w:proofErr w:type="spellStart"/>
            <w:r w:rsidR="00FD6C91" w:rsidRPr="006A1133">
              <w:rPr>
                <w:b/>
              </w:rPr>
              <w:t>лет</w:t>
            </w:r>
            <w:proofErr w:type="spellEnd"/>
            <w:r w:rsidR="00FD6C91" w:rsidRPr="006A1133">
              <w:rPr>
                <w:b/>
              </w:rPr>
              <w:t>)</w:t>
            </w:r>
          </w:p>
        </w:tc>
      </w:tr>
      <w:tr w:rsidR="00FD6C91" w:rsidRPr="00A25726" w:rsidTr="009C2097">
        <w:tc>
          <w:tcPr>
            <w:tcW w:w="353" w:type="pct"/>
          </w:tcPr>
          <w:p w:rsidR="00FD6C91" w:rsidRPr="006A1133" w:rsidRDefault="00FD6C91" w:rsidP="009C2097">
            <w:pPr>
              <w:rPr>
                <w:b/>
              </w:rPr>
            </w:pPr>
            <w:r w:rsidRPr="006A1133">
              <w:rPr>
                <w:b/>
              </w:rPr>
              <w:t>1.</w:t>
            </w:r>
          </w:p>
        </w:tc>
        <w:tc>
          <w:tcPr>
            <w:tcW w:w="1563" w:type="pct"/>
          </w:tcPr>
          <w:p w:rsidR="00FD6C91" w:rsidRPr="006A1133" w:rsidRDefault="00FD6C91" w:rsidP="009C2097">
            <w:proofErr w:type="spellStart"/>
            <w:r w:rsidRPr="006A1133">
              <w:t>Целеполагание</w:t>
            </w:r>
            <w:proofErr w:type="spellEnd"/>
            <w:r w:rsidRPr="006A1133">
              <w:t xml:space="preserve"> и </w:t>
            </w:r>
            <w:proofErr w:type="spellStart"/>
            <w:r w:rsidRPr="006A1133">
              <w:t>саморегуляция</w:t>
            </w:r>
            <w:proofErr w:type="spellEnd"/>
          </w:p>
        </w:tc>
        <w:tc>
          <w:tcPr>
            <w:tcW w:w="3084" w:type="pct"/>
          </w:tcPr>
          <w:p w:rsidR="00FD6C91" w:rsidRPr="006A1133" w:rsidRDefault="00FD6C91" w:rsidP="009C2097">
            <w:pPr>
              <w:rPr>
                <w:lang w:val="ru-RU"/>
              </w:rPr>
            </w:pPr>
            <w:r w:rsidRPr="006A1133">
              <w:rPr>
                <w:lang w:val="ru-RU"/>
              </w:rPr>
              <w:t xml:space="preserve">Постановка учебных и личных задач и определение последовательности их решения, постановка конкретных учебных целей; </w:t>
            </w:r>
            <w:proofErr w:type="spellStart"/>
            <w:r w:rsidRPr="006A1133">
              <w:rPr>
                <w:lang w:val="ru-RU"/>
              </w:rPr>
              <w:t>саморегуляция</w:t>
            </w:r>
            <w:proofErr w:type="spellEnd"/>
            <w:r w:rsidRPr="006A1133">
              <w:rPr>
                <w:lang w:val="ru-RU"/>
              </w:rPr>
              <w:t xml:space="preserve"> психических процессов, эмоций, поведения</w:t>
            </w:r>
          </w:p>
        </w:tc>
      </w:tr>
      <w:tr w:rsidR="00FD6C91" w:rsidRPr="00A25726" w:rsidTr="009C2097">
        <w:tc>
          <w:tcPr>
            <w:tcW w:w="353" w:type="pct"/>
          </w:tcPr>
          <w:p w:rsidR="00FD6C91" w:rsidRPr="006A1133" w:rsidRDefault="00FD6C91" w:rsidP="009C2097">
            <w:pPr>
              <w:rPr>
                <w:b/>
              </w:rPr>
            </w:pPr>
            <w:r w:rsidRPr="006A1133">
              <w:rPr>
                <w:b/>
              </w:rPr>
              <w:t>2.</w:t>
            </w:r>
          </w:p>
        </w:tc>
        <w:tc>
          <w:tcPr>
            <w:tcW w:w="1563" w:type="pct"/>
          </w:tcPr>
          <w:p w:rsidR="00FD6C91" w:rsidRPr="006A1133" w:rsidRDefault="00FD6C91" w:rsidP="009C2097">
            <w:proofErr w:type="spellStart"/>
            <w:r w:rsidRPr="006A1133">
              <w:t>Мировоззрение</w:t>
            </w:r>
            <w:proofErr w:type="spellEnd"/>
          </w:p>
        </w:tc>
        <w:tc>
          <w:tcPr>
            <w:tcW w:w="3084" w:type="pct"/>
          </w:tcPr>
          <w:p w:rsidR="00FD6C91" w:rsidRPr="006A1133" w:rsidRDefault="00FD6C91" w:rsidP="009C2097">
            <w:pPr>
              <w:rPr>
                <w:lang w:val="ru-RU"/>
              </w:rPr>
            </w:pPr>
            <w:r w:rsidRPr="006A1133">
              <w:rPr>
                <w:lang w:val="ru-RU"/>
              </w:rPr>
              <w:t>Закономерности и принципы функционирования и развития внешнего мира, общие закономерности социального мироустройства</w:t>
            </w:r>
          </w:p>
        </w:tc>
      </w:tr>
      <w:tr w:rsidR="00FD6C91" w:rsidRPr="00A25726" w:rsidTr="009C2097">
        <w:tc>
          <w:tcPr>
            <w:tcW w:w="353" w:type="pct"/>
          </w:tcPr>
          <w:p w:rsidR="00FD6C91" w:rsidRPr="006A1133" w:rsidRDefault="00FD6C91" w:rsidP="009C2097">
            <w:pPr>
              <w:rPr>
                <w:b/>
              </w:rPr>
            </w:pPr>
            <w:r w:rsidRPr="006A1133">
              <w:rPr>
                <w:b/>
              </w:rPr>
              <w:t>3.</w:t>
            </w:r>
          </w:p>
        </w:tc>
        <w:tc>
          <w:tcPr>
            <w:tcW w:w="1563" w:type="pct"/>
          </w:tcPr>
          <w:p w:rsidR="00FD6C91" w:rsidRPr="006A1133" w:rsidRDefault="00FD6C91" w:rsidP="009C2097">
            <w:proofErr w:type="spellStart"/>
            <w:r w:rsidRPr="006A1133">
              <w:t>Саморазвитие</w:t>
            </w:r>
            <w:proofErr w:type="spellEnd"/>
            <w:r w:rsidRPr="006A1133">
              <w:t xml:space="preserve">, </w:t>
            </w:r>
            <w:proofErr w:type="spellStart"/>
            <w:r w:rsidRPr="006A1133">
              <w:t>самопознание</w:t>
            </w:r>
            <w:proofErr w:type="spellEnd"/>
          </w:p>
        </w:tc>
        <w:tc>
          <w:tcPr>
            <w:tcW w:w="3084" w:type="pct"/>
          </w:tcPr>
          <w:p w:rsidR="00FD6C91" w:rsidRPr="006A1133" w:rsidRDefault="00FD6C91" w:rsidP="009C2097">
            <w:pPr>
              <w:rPr>
                <w:lang w:val="ru-RU"/>
              </w:rPr>
            </w:pPr>
            <w:r w:rsidRPr="006A1133">
              <w:rPr>
                <w:lang w:val="ru-RU"/>
              </w:rPr>
              <w:t>Стремление к свободе, независимости, интерес к устройству и переустройству собственного внутреннего мира</w:t>
            </w:r>
          </w:p>
        </w:tc>
      </w:tr>
      <w:tr w:rsidR="00FD6C91" w:rsidRPr="00A25726" w:rsidTr="009C2097">
        <w:tc>
          <w:tcPr>
            <w:tcW w:w="353" w:type="pct"/>
          </w:tcPr>
          <w:p w:rsidR="00FD6C91" w:rsidRPr="006A1133" w:rsidRDefault="00FD6C91" w:rsidP="009C2097">
            <w:pPr>
              <w:rPr>
                <w:b/>
              </w:rPr>
            </w:pPr>
            <w:r w:rsidRPr="006A1133">
              <w:rPr>
                <w:b/>
              </w:rPr>
              <w:t>4.</w:t>
            </w:r>
          </w:p>
        </w:tc>
        <w:tc>
          <w:tcPr>
            <w:tcW w:w="1563" w:type="pct"/>
          </w:tcPr>
          <w:p w:rsidR="00FD6C91" w:rsidRPr="006A1133" w:rsidRDefault="00FD6C91" w:rsidP="009C2097">
            <w:proofErr w:type="spellStart"/>
            <w:r w:rsidRPr="006A1133">
              <w:t>Рефлексия</w:t>
            </w:r>
            <w:proofErr w:type="spellEnd"/>
          </w:p>
        </w:tc>
        <w:tc>
          <w:tcPr>
            <w:tcW w:w="3084" w:type="pct"/>
          </w:tcPr>
          <w:p w:rsidR="00FD6C91" w:rsidRPr="006A1133" w:rsidRDefault="00FD6C91" w:rsidP="009C2097">
            <w:pPr>
              <w:rPr>
                <w:lang w:val="ru-RU"/>
              </w:rPr>
            </w:pPr>
            <w:r w:rsidRPr="006A1133">
              <w:rPr>
                <w:lang w:val="ru-RU"/>
              </w:rPr>
              <w:t>Рефлексия способов и принципов в учебной деятельности; способов построения отношений в общении, собственных чувств, личностных особенностей и стилей поведения</w:t>
            </w:r>
          </w:p>
        </w:tc>
      </w:tr>
      <w:tr w:rsidR="00FD6C91" w:rsidRPr="00A25726" w:rsidTr="009C2097">
        <w:tc>
          <w:tcPr>
            <w:tcW w:w="353" w:type="pct"/>
          </w:tcPr>
          <w:p w:rsidR="00FD6C91" w:rsidRPr="006A1133" w:rsidRDefault="00FD6C91" w:rsidP="009C2097">
            <w:pPr>
              <w:rPr>
                <w:b/>
              </w:rPr>
            </w:pPr>
            <w:r w:rsidRPr="006A1133">
              <w:rPr>
                <w:b/>
              </w:rPr>
              <w:t xml:space="preserve">5. </w:t>
            </w:r>
          </w:p>
        </w:tc>
        <w:tc>
          <w:tcPr>
            <w:tcW w:w="1563" w:type="pct"/>
          </w:tcPr>
          <w:p w:rsidR="00FD6C91" w:rsidRPr="006A1133" w:rsidRDefault="00FD6C91" w:rsidP="009C2097">
            <w:proofErr w:type="spellStart"/>
            <w:r w:rsidRPr="006A1133">
              <w:t>Познание</w:t>
            </w:r>
            <w:proofErr w:type="spellEnd"/>
            <w:r w:rsidRPr="006A1133">
              <w:t xml:space="preserve">, </w:t>
            </w:r>
            <w:proofErr w:type="spellStart"/>
            <w:r w:rsidRPr="006A1133">
              <w:t>мышление</w:t>
            </w:r>
            <w:proofErr w:type="spellEnd"/>
          </w:p>
        </w:tc>
        <w:tc>
          <w:tcPr>
            <w:tcW w:w="3084" w:type="pct"/>
          </w:tcPr>
          <w:p w:rsidR="00FD6C91" w:rsidRPr="006A1133" w:rsidRDefault="00FD6C91" w:rsidP="009C2097">
            <w:pPr>
              <w:rPr>
                <w:lang w:val="ru-RU"/>
              </w:rPr>
            </w:pPr>
            <w:r w:rsidRPr="006A1133">
              <w:rPr>
                <w:lang w:val="ru-RU"/>
              </w:rPr>
              <w:t xml:space="preserve">Развитие абстрактного мышления, способности оперировать гипотезами; интерес к исследованию внутреннего и внешнего мира </w:t>
            </w:r>
          </w:p>
        </w:tc>
      </w:tr>
      <w:tr w:rsidR="00FD6C91" w:rsidRPr="00A25726" w:rsidTr="009C2097">
        <w:tc>
          <w:tcPr>
            <w:tcW w:w="353" w:type="pct"/>
          </w:tcPr>
          <w:p w:rsidR="00FD6C91" w:rsidRPr="006A1133" w:rsidRDefault="00FD6C91" w:rsidP="009C2097">
            <w:pPr>
              <w:rPr>
                <w:b/>
              </w:rPr>
            </w:pPr>
            <w:r w:rsidRPr="006A1133">
              <w:rPr>
                <w:b/>
              </w:rPr>
              <w:t>6.</w:t>
            </w:r>
          </w:p>
        </w:tc>
        <w:tc>
          <w:tcPr>
            <w:tcW w:w="1563" w:type="pct"/>
          </w:tcPr>
          <w:p w:rsidR="00FD6C91" w:rsidRPr="006A1133" w:rsidRDefault="00FD6C91" w:rsidP="009C2097">
            <w:proofErr w:type="spellStart"/>
            <w:r w:rsidRPr="006A1133">
              <w:t>Самоопределение</w:t>
            </w:r>
            <w:proofErr w:type="spellEnd"/>
            <w:r w:rsidRPr="006A1133">
              <w:t xml:space="preserve">, </w:t>
            </w:r>
            <w:proofErr w:type="spellStart"/>
            <w:r w:rsidRPr="006A1133">
              <w:t>выбор</w:t>
            </w:r>
            <w:proofErr w:type="spellEnd"/>
          </w:p>
        </w:tc>
        <w:tc>
          <w:tcPr>
            <w:tcW w:w="3084" w:type="pct"/>
          </w:tcPr>
          <w:p w:rsidR="00FD6C91" w:rsidRPr="006A1133" w:rsidRDefault="00FD6C91" w:rsidP="009C2097">
            <w:pPr>
              <w:rPr>
                <w:lang w:val="ru-RU"/>
              </w:rPr>
            </w:pPr>
            <w:r w:rsidRPr="006A1133">
              <w:rPr>
                <w:lang w:val="ru-RU"/>
              </w:rPr>
              <w:t xml:space="preserve">В общении и построении отношений с другими, в учебных и </w:t>
            </w:r>
            <w:proofErr w:type="spellStart"/>
            <w:r w:rsidRPr="006A1133">
              <w:rPr>
                <w:lang w:val="ru-RU"/>
              </w:rPr>
              <w:t>неучебных</w:t>
            </w:r>
            <w:proofErr w:type="spellEnd"/>
            <w:r w:rsidRPr="006A1133">
              <w:rPr>
                <w:lang w:val="ru-RU"/>
              </w:rPr>
              <w:t xml:space="preserve"> интересах и целях (приоритетах)</w:t>
            </w:r>
          </w:p>
        </w:tc>
      </w:tr>
      <w:tr w:rsidR="00FD6C91" w:rsidRPr="00A25726" w:rsidTr="009C2097">
        <w:tc>
          <w:tcPr>
            <w:tcW w:w="353" w:type="pct"/>
          </w:tcPr>
          <w:p w:rsidR="00FD6C91" w:rsidRPr="006A1133" w:rsidRDefault="00FD6C91" w:rsidP="009C2097">
            <w:pPr>
              <w:rPr>
                <w:b/>
              </w:rPr>
            </w:pPr>
            <w:r w:rsidRPr="006A1133">
              <w:rPr>
                <w:b/>
              </w:rPr>
              <w:t>7.</w:t>
            </w:r>
          </w:p>
        </w:tc>
        <w:tc>
          <w:tcPr>
            <w:tcW w:w="1563" w:type="pct"/>
          </w:tcPr>
          <w:p w:rsidR="00FD6C91" w:rsidRPr="006A1133" w:rsidRDefault="00FD6C91" w:rsidP="009C2097">
            <w:proofErr w:type="spellStart"/>
            <w:r w:rsidRPr="006A1133">
              <w:t>Сотрудничество</w:t>
            </w:r>
            <w:proofErr w:type="spellEnd"/>
            <w:r w:rsidRPr="006A1133">
              <w:t xml:space="preserve">, </w:t>
            </w:r>
            <w:proofErr w:type="spellStart"/>
            <w:r w:rsidRPr="006A1133">
              <w:t>диалог</w:t>
            </w:r>
            <w:proofErr w:type="spellEnd"/>
          </w:p>
        </w:tc>
        <w:tc>
          <w:tcPr>
            <w:tcW w:w="3084" w:type="pct"/>
          </w:tcPr>
          <w:p w:rsidR="00FD6C91" w:rsidRPr="006A1133" w:rsidRDefault="00FD6C91" w:rsidP="009C2097">
            <w:pPr>
              <w:rPr>
                <w:lang w:val="ru-RU"/>
              </w:rPr>
            </w:pPr>
            <w:r w:rsidRPr="006A1133">
              <w:rPr>
                <w:lang w:val="ru-RU"/>
              </w:rPr>
              <w:t xml:space="preserve">Учебное и </w:t>
            </w:r>
            <w:proofErr w:type="spellStart"/>
            <w:r w:rsidRPr="006A1133">
              <w:rPr>
                <w:lang w:val="ru-RU"/>
              </w:rPr>
              <w:t>внеучебное</w:t>
            </w:r>
            <w:proofErr w:type="spellEnd"/>
            <w:r w:rsidRPr="006A1133">
              <w:rPr>
                <w:lang w:val="ru-RU"/>
              </w:rPr>
              <w:t xml:space="preserve"> сотрудничество с другими людьми, в том числе - </w:t>
            </w:r>
            <w:proofErr w:type="gramStart"/>
            <w:r w:rsidRPr="006A1133">
              <w:rPr>
                <w:lang w:val="ru-RU"/>
              </w:rPr>
              <w:t>со</w:t>
            </w:r>
            <w:proofErr w:type="gramEnd"/>
            <w:r w:rsidRPr="006A1133">
              <w:rPr>
                <w:lang w:val="ru-RU"/>
              </w:rPr>
              <w:t xml:space="preserve"> взрослыми; предпочтение норм общения подростковой субкультуры</w:t>
            </w:r>
          </w:p>
        </w:tc>
      </w:tr>
    </w:tbl>
    <w:p w:rsidR="00FD6C91" w:rsidRPr="006A1133" w:rsidRDefault="00FD6C91" w:rsidP="00FD6C91">
      <w:pPr>
        <w:pStyle w:val="ae"/>
        <w:tabs>
          <w:tab w:val="left" w:pos="993"/>
        </w:tabs>
        <w:autoSpaceDE/>
        <w:autoSpaceDN/>
        <w:adjustRightInd/>
        <w:ind w:left="709"/>
        <w:rPr>
          <w:lang w:val="ru-RU"/>
        </w:rPr>
      </w:pPr>
    </w:p>
    <w:p w:rsidR="00CA49D5" w:rsidRPr="00CA49D5" w:rsidRDefault="00CA49D5" w:rsidP="00CA49D5">
      <w:pPr>
        <w:pStyle w:val="aff1"/>
        <w:ind w:firstLine="708"/>
        <w:rPr>
          <w:lang w:val="ru-RU"/>
        </w:rPr>
      </w:pPr>
    </w:p>
    <w:p w:rsidR="00C932B6" w:rsidRDefault="00C932B6" w:rsidP="00656EEE">
      <w:pPr>
        <w:pStyle w:val="ad"/>
        <w:spacing w:before="0" w:beforeAutospacing="0" w:after="0" w:afterAutospacing="0"/>
        <w:jc w:val="center"/>
      </w:pPr>
    </w:p>
    <w:p w:rsidR="000F1248" w:rsidRPr="000F1248" w:rsidRDefault="00BC65A4" w:rsidP="00656EEE">
      <w:pPr>
        <w:widowControl/>
        <w:autoSpaceDE/>
        <w:autoSpaceDN/>
        <w:adjustRightInd/>
        <w:jc w:val="center"/>
        <w:rPr>
          <w:b/>
          <w:lang w:val="ru-RU"/>
        </w:rPr>
      </w:pPr>
      <w:r>
        <w:rPr>
          <w:b/>
          <w:lang w:val="ru-RU"/>
        </w:rPr>
        <w:t>2.3.12</w:t>
      </w:r>
      <w:r w:rsidR="000F1248">
        <w:rPr>
          <w:b/>
          <w:lang w:val="ru-RU"/>
        </w:rPr>
        <w:t>.</w:t>
      </w:r>
      <w:r w:rsidR="00656EEE">
        <w:rPr>
          <w:b/>
          <w:lang w:val="ru-RU"/>
        </w:rPr>
        <w:t xml:space="preserve"> </w:t>
      </w:r>
      <w:r w:rsidR="000F1248" w:rsidRPr="000F1248">
        <w:rPr>
          <w:b/>
          <w:lang w:val="ru-RU"/>
        </w:rPr>
        <w:t>Формирование антикоррупционного мировоззрения в рамках реализации программы воспитания и социализации обучающихся</w:t>
      </w:r>
    </w:p>
    <w:p w:rsidR="00C932B6" w:rsidRDefault="00C932B6" w:rsidP="00761A7D">
      <w:pPr>
        <w:pStyle w:val="ad"/>
        <w:spacing w:before="0" w:beforeAutospacing="0" w:after="0" w:afterAutospacing="0"/>
      </w:pPr>
    </w:p>
    <w:p w:rsidR="000F1248" w:rsidRPr="000F1248" w:rsidRDefault="000F1248" w:rsidP="0052622B">
      <w:pPr>
        <w:pStyle w:val="ad"/>
        <w:spacing w:before="0" w:beforeAutospacing="0" w:after="0" w:afterAutospacing="0"/>
        <w:ind w:firstLine="708"/>
      </w:pPr>
      <w:proofErr w:type="gramStart"/>
      <w:r w:rsidRPr="000F1248">
        <w:t>Формирование антикоррупционного мировоззрения у обучающихся в рамках реализации образовательных программ является комплексной задачей, основанной на требованиях федерального закона и образовательных стандартов различного уровня образования.</w:t>
      </w:r>
      <w:proofErr w:type="gramEnd"/>
    </w:p>
    <w:p w:rsidR="00C932B6" w:rsidRPr="000F1248" w:rsidRDefault="000F1248" w:rsidP="0052622B">
      <w:pPr>
        <w:pStyle w:val="ad"/>
        <w:spacing w:before="0" w:beforeAutospacing="0" w:after="0" w:afterAutospacing="0"/>
        <w:ind w:firstLine="708"/>
      </w:pPr>
      <w:r w:rsidRPr="000F1248">
        <w:t>Антикоррупционное просвещение призвано восполнить недостаток исторически сложившихся устоев и традиций нравственного поведения, гражданской позиции и представлений о правах и обязанностях личности.</w:t>
      </w:r>
    </w:p>
    <w:p w:rsidR="000F1248" w:rsidRPr="000F1248" w:rsidRDefault="000F1248" w:rsidP="000F1248">
      <w:pPr>
        <w:pStyle w:val="ae"/>
        <w:ind w:left="0" w:firstLine="709"/>
        <w:rPr>
          <w:lang w:val="ru-RU"/>
        </w:rPr>
      </w:pPr>
      <w:r w:rsidRPr="000F1248">
        <w:rPr>
          <w:lang w:val="ru-RU"/>
        </w:rPr>
        <w:t>На уровне основного общего образования цель формирования антикоррупционного мировоззрения предполагает решение следующих основных задач.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6521"/>
      </w:tblGrid>
      <w:tr w:rsidR="000F1248" w:rsidRPr="00A25726" w:rsidTr="002C533C">
        <w:trPr>
          <w:trHeight w:val="647"/>
        </w:trPr>
        <w:tc>
          <w:tcPr>
            <w:tcW w:w="3085" w:type="dxa"/>
            <w:shd w:val="clear" w:color="auto" w:fill="auto"/>
            <w:vAlign w:val="center"/>
          </w:tcPr>
          <w:p w:rsidR="000F1248" w:rsidRPr="000F1248" w:rsidRDefault="000F1248" w:rsidP="000F1248">
            <w:pPr>
              <w:pStyle w:val="ae"/>
              <w:ind w:left="0"/>
              <w:jc w:val="center"/>
              <w:rPr>
                <w:rFonts w:cs="Calibri"/>
                <w:b/>
                <w:lang w:val="ru-RU"/>
              </w:rPr>
            </w:pPr>
            <w:proofErr w:type="spellStart"/>
            <w:r w:rsidRPr="000F1248">
              <w:rPr>
                <w:rFonts w:cs="Calibri"/>
                <w:b/>
              </w:rPr>
              <w:t>Задача</w:t>
            </w:r>
            <w:proofErr w:type="spellEnd"/>
            <w:r w:rsidRPr="000F1248">
              <w:rPr>
                <w:rFonts w:cs="Calibri"/>
                <w:b/>
              </w:rPr>
              <w:t xml:space="preserve"> 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0F1248" w:rsidRPr="000F1248" w:rsidRDefault="000F1248" w:rsidP="000F1248">
            <w:pPr>
              <w:pStyle w:val="ae"/>
              <w:ind w:left="0"/>
              <w:jc w:val="center"/>
              <w:rPr>
                <w:rFonts w:cs="Calibri"/>
                <w:b/>
                <w:lang w:val="ru-RU"/>
              </w:rPr>
            </w:pPr>
            <w:r w:rsidRPr="000F1248">
              <w:rPr>
                <w:rFonts w:cs="Calibri"/>
                <w:b/>
                <w:lang w:val="ru-RU"/>
              </w:rPr>
              <w:t>Значение для формирования антикоррупционного мировоззрения</w:t>
            </w:r>
          </w:p>
        </w:tc>
      </w:tr>
      <w:tr w:rsidR="000F1248" w:rsidRPr="00A25726" w:rsidTr="002C533C">
        <w:tc>
          <w:tcPr>
            <w:tcW w:w="3085" w:type="dxa"/>
            <w:shd w:val="clear" w:color="auto" w:fill="auto"/>
          </w:tcPr>
          <w:p w:rsidR="000F1248" w:rsidRDefault="000F1248" w:rsidP="000F1248">
            <w:pPr>
              <w:pStyle w:val="ae"/>
              <w:ind w:left="0"/>
              <w:rPr>
                <w:rFonts w:cs="Calibri"/>
                <w:lang w:val="ru-RU"/>
              </w:rPr>
            </w:pPr>
            <w:r w:rsidRPr="000F1248">
              <w:rPr>
                <w:rFonts w:cs="Calibri"/>
                <w:lang w:val="ru-RU"/>
              </w:rPr>
              <w:t xml:space="preserve">Усвоение </w:t>
            </w:r>
            <w:proofErr w:type="gramStart"/>
            <w:r w:rsidRPr="000F1248">
              <w:rPr>
                <w:rFonts w:cs="Calibri"/>
                <w:lang w:val="ru-RU"/>
              </w:rPr>
              <w:t>общечеловеческих</w:t>
            </w:r>
            <w:proofErr w:type="gramEnd"/>
          </w:p>
          <w:p w:rsidR="000F1248" w:rsidRPr="000F1248" w:rsidRDefault="000F1248" w:rsidP="000F1248">
            <w:pPr>
              <w:pStyle w:val="ae"/>
              <w:ind w:left="0"/>
              <w:rPr>
                <w:rFonts w:cs="Calibri"/>
                <w:lang w:val="ru-RU"/>
              </w:rPr>
            </w:pPr>
            <w:r w:rsidRPr="000F1248">
              <w:rPr>
                <w:rFonts w:cs="Calibri"/>
                <w:lang w:val="ru-RU"/>
              </w:rPr>
              <w:t xml:space="preserve"> и национальных ценностей</w:t>
            </w:r>
          </w:p>
        </w:tc>
        <w:tc>
          <w:tcPr>
            <w:tcW w:w="6521" w:type="dxa"/>
            <w:shd w:val="clear" w:color="auto" w:fill="auto"/>
          </w:tcPr>
          <w:p w:rsidR="000F1248" w:rsidRPr="000F1248" w:rsidRDefault="000F1248" w:rsidP="000F1248">
            <w:pPr>
              <w:pStyle w:val="ae"/>
              <w:ind w:left="0"/>
              <w:rPr>
                <w:rFonts w:cs="Calibri"/>
                <w:lang w:val="ru-RU"/>
              </w:rPr>
            </w:pPr>
            <w:r w:rsidRPr="000F1248">
              <w:rPr>
                <w:rFonts w:cs="Calibri"/>
                <w:lang w:val="ru-RU"/>
              </w:rPr>
              <w:t>- формирование аксиологической базы правовой культуры и правосознания;</w:t>
            </w:r>
          </w:p>
          <w:p w:rsidR="000F1248" w:rsidRPr="000F1248" w:rsidRDefault="000F1248" w:rsidP="000F1248">
            <w:pPr>
              <w:pStyle w:val="ae"/>
              <w:ind w:left="0"/>
              <w:rPr>
                <w:rFonts w:cs="Calibri"/>
                <w:lang w:val="ru-RU"/>
              </w:rPr>
            </w:pPr>
            <w:r w:rsidRPr="000F1248">
              <w:rPr>
                <w:rFonts w:cs="Calibri"/>
                <w:lang w:val="ru-RU"/>
              </w:rPr>
              <w:t>-изучение цивилизационных основ правомерного поведения.</w:t>
            </w:r>
          </w:p>
        </w:tc>
      </w:tr>
      <w:tr w:rsidR="000F1248" w:rsidRPr="00A25726" w:rsidTr="002C533C">
        <w:tc>
          <w:tcPr>
            <w:tcW w:w="3085" w:type="dxa"/>
            <w:shd w:val="clear" w:color="auto" w:fill="auto"/>
          </w:tcPr>
          <w:p w:rsidR="000F1248" w:rsidRDefault="000F1248" w:rsidP="000F1248">
            <w:pPr>
              <w:pStyle w:val="ae"/>
              <w:ind w:left="0"/>
              <w:rPr>
                <w:rFonts w:cs="Calibri"/>
                <w:lang w:val="ru-RU"/>
              </w:rPr>
            </w:pPr>
            <w:r w:rsidRPr="000F1248">
              <w:rPr>
                <w:rFonts w:cs="Calibri"/>
                <w:lang w:val="ru-RU"/>
              </w:rPr>
              <w:t xml:space="preserve">Развитие целеустремлённости </w:t>
            </w:r>
          </w:p>
          <w:p w:rsidR="000F1248" w:rsidRPr="000F1248" w:rsidRDefault="000F1248" w:rsidP="000F1248">
            <w:pPr>
              <w:pStyle w:val="ae"/>
              <w:ind w:left="0"/>
              <w:rPr>
                <w:rFonts w:cs="Calibri"/>
                <w:lang w:val="ru-RU"/>
              </w:rPr>
            </w:pPr>
            <w:r w:rsidRPr="000F1248">
              <w:rPr>
                <w:rFonts w:cs="Calibri"/>
                <w:lang w:val="ru-RU"/>
              </w:rPr>
              <w:t>и настойчивости в достижении результата</w:t>
            </w:r>
          </w:p>
        </w:tc>
        <w:tc>
          <w:tcPr>
            <w:tcW w:w="6521" w:type="dxa"/>
            <w:shd w:val="clear" w:color="auto" w:fill="auto"/>
          </w:tcPr>
          <w:p w:rsidR="000F1248" w:rsidRPr="000F1248" w:rsidRDefault="000F1248" w:rsidP="000F1248">
            <w:pPr>
              <w:pStyle w:val="ae"/>
              <w:ind w:left="0"/>
              <w:rPr>
                <w:rFonts w:cs="Calibri"/>
                <w:lang w:val="ru-RU"/>
              </w:rPr>
            </w:pPr>
            <w:r w:rsidRPr="000F1248">
              <w:rPr>
                <w:rFonts w:cs="Calibri"/>
                <w:lang w:val="ru-RU"/>
              </w:rPr>
              <w:t>- формирование способности постановки и достижения социальных целей;</w:t>
            </w:r>
          </w:p>
          <w:p w:rsidR="000F1248" w:rsidRPr="000F1248" w:rsidRDefault="000F1248" w:rsidP="000F1248">
            <w:pPr>
              <w:pStyle w:val="ae"/>
              <w:ind w:left="0"/>
              <w:rPr>
                <w:rFonts w:cs="Calibri"/>
                <w:lang w:val="ru-RU"/>
              </w:rPr>
            </w:pPr>
            <w:r w:rsidRPr="000F1248">
              <w:rPr>
                <w:rFonts w:cs="Calibri"/>
                <w:lang w:val="ru-RU"/>
              </w:rPr>
              <w:t>- формирование способности выявлять и использовать наиболее эффективные правомерные способы решения задач во всех сферах жизни.</w:t>
            </w:r>
          </w:p>
        </w:tc>
      </w:tr>
    </w:tbl>
    <w:p w:rsidR="000F1248" w:rsidRPr="000F1248" w:rsidRDefault="000F1248" w:rsidP="000F1248">
      <w:pPr>
        <w:pStyle w:val="ae"/>
        <w:ind w:left="0"/>
        <w:rPr>
          <w:lang w:val="ru-RU"/>
        </w:rPr>
      </w:pPr>
    </w:p>
    <w:p w:rsidR="000F1248" w:rsidRPr="000F1248" w:rsidRDefault="000F1248" w:rsidP="000F1248">
      <w:pPr>
        <w:pStyle w:val="ae"/>
        <w:ind w:left="0" w:firstLine="567"/>
        <w:rPr>
          <w:lang w:val="ru-RU"/>
        </w:rPr>
      </w:pPr>
      <w:r w:rsidRPr="000F1248">
        <w:rPr>
          <w:lang w:val="ru-RU"/>
        </w:rPr>
        <w:t xml:space="preserve">В области формирования </w:t>
      </w:r>
      <w:r w:rsidRPr="000F1248">
        <w:rPr>
          <w:b/>
          <w:lang w:val="ru-RU"/>
        </w:rPr>
        <w:t>социальной культуры</w:t>
      </w:r>
      <w:r w:rsidRPr="000F1248">
        <w:rPr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7053"/>
      </w:tblGrid>
      <w:tr w:rsidR="000F1248" w:rsidRPr="00A25726" w:rsidTr="000F1248">
        <w:trPr>
          <w:trHeight w:val="795"/>
        </w:trPr>
        <w:tc>
          <w:tcPr>
            <w:tcW w:w="2518" w:type="dxa"/>
            <w:shd w:val="clear" w:color="auto" w:fill="auto"/>
            <w:vAlign w:val="center"/>
          </w:tcPr>
          <w:p w:rsidR="000F1248" w:rsidRPr="000F1248" w:rsidRDefault="000F1248" w:rsidP="000F1248">
            <w:pPr>
              <w:pStyle w:val="ae"/>
              <w:ind w:left="0"/>
              <w:jc w:val="center"/>
              <w:rPr>
                <w:rFonts w:cs="Calibri"/>
                <w:b/>
                <w:lang w:val="ru-RU"/>
              </w:rPr>
            </w:pPr>
            <w:proofErr w:type="spellStart"/>
            <w:r w:rsidRPr="000F1248">
              <w:rPr>
                <w:rFonts w:cs="Calibri"/>
                <w:b/>
              </w:rPr>
              <w:lastRenderedPageBreak/>
              <w:t>Задача</w:t>
            </w:r>
            <w:proofErr w:type="spellEnd"/>
            <w:r w:rsidRPr="000F1248">
              <w:rPr>
                <w:rFonts w:cs="Calibri"/>
                <w:b/>
              </w:rPr>
              <w:t xml:space="preserve"> </w:t>
            </w:r>
          </w:p>
        </w:tc>
        <w:tc>
          <w:tcPr>
            <w:tcW w:w="7053" w:type="dxa"/>
            <w:shd w:val="clear" w:color="auto" w:fill="auto"/>
            <w:vAlign w:val="center"/>
          </w:tcPr>
          <w:p w:rsidR="000F1248" w:rsidRPr="000F1248" w:rsidRDefault="000F1248" w:rsidP="000F1248">
            <w:pPr>
              <w:pStyle w:val="ae"/>
              <w:ind w:left="0"/>
              <w:jc w:val="center"/>
              <w:rPr>
                <w:rFonts w:cs="Calibri"/>
                <w:b/>
                <w:lang w:val="ru-RU"/>
              </w:rPr>
            </w:pPr>
            <w:r w:rsidRPr="000F1248">
              <w:rPr>
                <w:rFonts w:cs="Calibri"/>
                <w:b/>
                <w:lang w:val="ru-RU"/>
              </w:rPr>
              <w:t>Значение для формирования антикоррупционного мировоззрения</w:t>
            </w:r>
          </w:p>
        </w:tc>
      </w:tr>
      <w:tr w:rsidR="000F1248" w:rsidRPr="00A25726" w:rsidTr="000F1248">
        <w:tc>
          <w:tcPr>
            <w:tcW w:w="2518" w:type="dxa"/>
            <w:shd w:val="clear" w:color="auto" w:fill="auto"/>
          </w:tcPr>
          <w:p w:rsidR="000F1248" w:rsidRPr="000F1248" w:rsidRDefault="000F1248" w:rsidP="000F1248">
            <w:pPr>
              <w:pStyle w:val="ae"/>
              <w:ind w:left="0"/>
              <w:rPr>
                <w:rFonts w:cs="Calibri"/>
              </w:rPr>
            </w:pPr>
            <w:proofErr w:type="spellStart"/>
            <w:r w:rsidRPr="000F1248">
              <w:rPr>
                <w:rFonts w:cs="Calibri"/>
              </w:rPr>
              <w:t>Формирование</w:t>
            </w:r>
            <w:proofErr w:type="spellEnd"/>
            <w:r w:rsidRPr="000F1248">
              <w:rPr>
                <w:rFonts w:cs="Calibri"/>
              </w:rPr>
              <w:t xml:space="preserve"> </w:t>
            </w:r>
            <w:proofErr w:type="spellStart"/>
            <w:r w:rsidRPr="000F1248">
              <w:rPr>
                <w:rFonts w:cs="Calibri"/>
              </w:rPr>
              <w:t>гражданского</w:t>
            </w:r>
            <w:proofErr w:type="spellEnd"/>
            <w:r w:rsidRPr="000F1248">
              <w:rPr>
                <w:rFonts w:cs="Calibri"/>
              </w:rPr>
              <w:t xml:space="preserve"> </w:t>
            </w:r>
            <w:proofErr w:type="spellStart"/>
            <w:r w:rsidRPr="000F1248">
              <w:rPr>
                <w:rFonts w:cs="Calibri"/>
              </w:rPr>
              <w:t>самосознания</w:t>
            </w:r>
            <w:proofErr w:type="spellEnd"/>
          </w:p>
        </w:tc>
        <w:tc>
          <w:tcPr>
            <w:tcW w:w="7053" w:type="dxa"/>
            <w:shd w:val="clear" w:color="auto" w:fill="auto"/>
          </w:tcPr>
          <w:p w:rsidR="000F1248" w:rsidRPr="000F1248" w:rsidRDefault="000F1248" w:rsidP="000F1248">
            <w:pPr>
              <w:pStyle w:val="ae"/>
              <w:ind w:left="0"/>
              <w:rPr>
                <w:rFonts w:cs="Calibri"/>
                <w:lang w:val="ru-RU"/>
              </w:rPr>
            </w:pPr>
            <w:r w:rsidRPr="000F1248">
              <w:rPr>
                <w:rFonts w:cs="Calibri"/>
                <w:lang w:val="ru-RU"/>
              </w:rPr>
              <w:t>- создание основы для идентификации личности как участника социальных объединений: семьи, трудового коллектива, местного сообщества, государства</w:t>
            </w:r>
            <w:proofErr w:type="gramStart"/>
            <w:r w:rsidRPr="000F1248">
              <w:rPr>
                <w:rFonts w:cs="Calibri"/>
                <w:lang w:val="ru-RU"/>
              </w:rPr>
              <w:t xml:space="preserve"> ;</w:t>
            </w:r>
            <w:proofErr w:type="gramEnd"/>
          </w:p>
          <w:p w:rsidR="000F1248" w:rsidRPr="000F1248" w:rsidRDefault="000F1248" w:rsidP="000F1248">
            <w:pPr>
              <w:pStyle w:val="ae"/>
              <w:ind w:left="0"/>
              <w:rPr>
                <w:rFonts w:cs="Calibri"/>
                <w:lang w:val="ru-RU"/>
              </w:rPr>
            </w:pPr>
            <w:r w:rsidRPr="000F1248">
              <w:rPr>
                <w:rFonts w:cs="Calibri"/>
                <w:lang w:val="ru-RU"/>
              </w:rPr>
              <w:t>- появление убежденности в необходимости активного участия в делах общества и государства.</w:t>
            </w:r>
          </w:p>
        </w:tc>
      </w:tr>
      <w:tr w:rsidR="000F1248" w:rsidRPr="00A25726" w:rsidTr="000F1248">
        <w:tc>
          <w:tcPr>
            <w:tcW w:w="2518" w:type="dxa"/>
            <w:shd w:val="clear" w:color="auto" w:fill="auto"/>
          </w:tcPr>
          <w:p w:rsidR="000F1248" w:rsidRPr="000F1248" w:rsidRDefault="000F1248" w:rsidP="000F1248">
            <w:pPr>
              <w:pStyle w:val="ae"/>
              <w:ind w:left="0"/>
              <w:rPr>
                <w:rFonts w:cs="Calibri"/>
                <w:lang w:val="ru-RU"/>
              </w:rPr>
            </w:pPr>
            <w:r w:rsidRPr="000F1248">
              <w:rPr>
                <w:rFonts w:cs="Calibri"/>
                <w:lang w:val="ru-RU"/>
              </w:rPr>
              <w:t>Усвоение ценностей</w:t>
            </w:r>
            <w:r>
              <w:rPr>
                <w:rFonts w:cs="Calibri"/>
                <w:lang w:val="ru-RU"/>
              </w:rPr>
              <w:t xml:space="preserve"> </w:t>
            </w:r>
            <w:r w:rsidRPr="000F1248">
              <w:rPr>
                <w:rFonts w:cs="Calibri"/>
                <w:lang w:val="ru-RU"/>
              </w:rPr>
              <w:t>правового демократического  государства</w:t>
            </w:r>
          </w:p>
        </w:tc>
        <w:tc>
          <w:tcPr>
            <w:tcW w:w="7053" w:type="dxa"/>
            <w:shd w:val="clear" w:color="auto" w:fill="auto"/>
          </w:tcPr>
          <w:p w:rsidR="000F1248" w:rsidRPr="000F1248" w:rsidRDefault="000F1248" w:rsidP="000F1248">
            <w:pPr>
              <w:pStyle w:val="ae"/>
              <w:ind w:left="0"/>
              <w:rPr>
                <w:rFonts w:cs="Calibri"/>
                <w:lang w:val="ru-RU"/>
              </w:rPr>
            </w:pPr>
            <w:r w:rsidRPr="000F1248">
              <w:rPr>
                <w:rFonts w:cs="Calibri"/>
                <w:lang w:val="ru-RU"/>
              </w:rPr>
              <w:t>- позитивная оценка принципов законности, равенства прав и свобод человека и гражданина, верховенства права;</w:t>
            </w:r>
          </w:p>
          <w:p w:rsidR="000F1248" w:rsidRPr="000F1248" w:rsidRDefault="000F1248" w:rsidP="000F1248">
            <w:pPr>
              <w:pStyle w:val="ae"/>
              <w:ind w:left="0"/>
              <w:rPr>
                <w:rFonts w:cs="Calibri"/>
                <w:lang w:val="ru-RU"/>
              </w:rPr>
            </w:pPr>
            <w:r w:rsidRPr="000F1248">
              <w:rPr>
                <w:rFonts w:cs="Calibri"/>
                <w:lang w:val="ru-RU"/>
              </w:rPr>
              <w:t>- уважение прав и свобод других лиц, негативная оценка правонарушений, посягающих на интересы общества.</w:t>
            </w:r>
          </w:p>
        </w:tc>
      </w:tr>
    </w:tbl>
    <w:p w:rsidR="00C932B6" w:rsidRPr="000F1248" w:rsidRDefault="00C932B6" w:rsidP="000F1248">
      <w:pPr>
        <w:pStyle w:val="ad"/>
        <w:spacing w:before="0" w:beforeAutospacing="0" w:after="0" w:afterAutospacing="0"/>
      </w:pPr>
    </w:p>
    <w:p w:rsidR="000F1248" w:rsidRPr="000F1248" w:rsidRDefault="000F1248" w:rsidP="000F1248">
      <w:pPr>
        <w:pStyle w:val="ae"/>
        <w:ind w:left="0" w:firstLine="567"/>
        <w:rPr>
          <w:lang w:val="ru-RU"/>
        </w:rPr>
      </w:pPr>
      <w:r w:rsidRPr="000F1248">
        <w:rPr>
          <w:lang w:val="ru-RU"/>
        </w:rPr>
        <w:t xml:space="preserve">Направление воспитательной работы по развитию антикоррупционного мировоззрения предполагает использование следующих </w:t>
      </w:r>
      <w:r w:rsidRPr="000F1248">
        <w:rPr>
          <w:b/>
          <w:lang w:val="ru-RU"/>
        </w:rPr>
        <w:t>видов деятельности и форм занятий</w:t>
      </w:r>
      <w:r w:rsidRPr="000F1248">
        <w:rPr>
          <w:lang w:val="ru-RU"/>
        </w:rPr>
        <w:t xml:space="preserve"> </w:t>
      </w:r>
      <w:proofErr w:type="gramStart"/>
      <w:r w:rsidRPr="000F1248">
        <w:rPr>
          <w:lang w:val="ru-RU"/>
        </w:rPr>
        <w:t>с</w:t>
      </w:r>
      <w:proofErr w:type="gramEnd"/>
      <w:r w:rsidRPr="000F1248">
        <w:rPr>
          <w:lang w:val="ru-RU"/>
        </w:rPr>
        <w:t xml:space="preserve"> обучающимися:</w:t>
      </w:r>
    </w:p>
    <w:p w:rsidR="000F1248" w:rsidRPr="000F1248" w:rsidRDefault="000F1248" w:rsidP="000F1248">
      <w:pPr>
        <w:rPr>
          <w:rFonts w:cs="Calibri"/>
          <w:lang w:val="ru-RU" w:eastAsia="ar-SA"/>
        </w:rPr>
      </w:pPr>
      <w:r w:rsidRPr="000F1248">
        <w:rPr>
          <w:rFonts w:cs="Calibri"/>
          <w:lang w:val="ru-RU" w:eastAsia="ar-SA"/>
        </w:rPr>
        <w:t>- проведение тематического классного часа;</w:t>
      </w:r>
    </w:p>
    <w:p w:rsidR="000F1248" w:rsidRPr="000F1248" w:rsidRDefault="000F1248" w:rsidP="000F1248">
      <w:pPr>
        <w:rPr>
          <w:rFonts w:cs="Calibri"/>
          <w:lang w:val="ru-RU" w:eastAsia="ar-SA"/>
        </w:rPr>
      </w:pPr>
      <w:r w:rsidRPr="000F1248">
        <w:rPr>
          <w:rFonts w:cs="Calibri"/>
          <w:lang w:val="ru-RU" w:eastAsia="ar-SA"/>
        </w:rPr>
        <w:t>- посещение с экскурсией органов государственной власти и местного самоуправления;</w:t>
      </w:r>
    </w:p>
    <w:p w:rsidR="000F1248" w:rsidRPr="000F1248" w:rsidRDefault="000F1248" w:rsidP="000F1248">
      <w:pPr>
        <w:rPr>
          <w:rFonts w:cs="Calibri"/>
          <w:lang w:val="ru-RU" w:eastAsia="ar-SA"/>
        </w:rPr>
      </w:pPr>
      <w:r w:rsidRPr="000F1248">
        <w:rPr>
          <w:rFonts w:cs="Calibri"/>
          <w:lang w:val="ru-RU" w:eastAsia="ar-SA"/>
        </w:rPr>
        <w:t>- сюжетно-ролевые творческие мероприятия;</w:t>
      </w:r>
    </w:p>
    <w:p w:rsidR="000F1248" w:rsidRPr="000F1248" w:rsidRDefault="000F1248" w:rsidP="000F1248">
      <w:pPr>
        <w:rPr>
          <w:rFonts w:cs="Calibri"/>
          <w:lang w:val="ru-RU" w:eastAsia="ar-SA"/>
        </w:rPr>
      </w:pPr>
      <w:r w:rsidRPr="000F1248">
        <w:rPr>
          <w:rFonts w:cs="Calibri"/>
          <w:lang w:val="ru-RU" w:eastAsia="ar-SA"/>
        </w:rPr>
        <w:t>- оформление наглядных пособий, презентаций, плакатов, стендов и т.п.;</w:t>
      </w:r>
    </w:p>
    <w:p w:rsidR="000F1248" w:rsidRPr="000F1248" w:rsidRDefault="000F1248" w:rsidP="000F1248">
      <w:pPr>
        <w:rPr>
          <w:rFonts w:cs="Calibri"/>
          <w:lang w:val="ru-RU" w:eastAsia="ar-SA"/>
        </w:rPr>
      </w:pPr>
      <w:r w:rsidRPr="000F1248">
        <w:rPr>
          <w:rFonts w:cs="Calibri"/>
          <w:lang w:val="ru-RU" w:eastAsia="ar-SA"/>
        </w:rPr>
        <w:t xml:space="preserve">- проведение бесед с представителями </w:t>
      </w:r>
      <w:proofErr w:type="spellStart"/>
      <w:r w:rsidRPr="000F1248">
        <w:rPr>
          <w:rFonts w:cs="Calibri"/>
          <w:lang w:val="ru-RU" w:eastAsia="ar-SA"/>
        </w:rPr>
        <w:t>правохранительных</w:t>
      </w:r>
      <w:proofErr w:type="spellEnd"/>
      <w:r w:rsidRPr="000F1248">
        <w:rPr>
          <w:rFonts w:cs="Calibri"/>
          <w:lang w:val="ru-RU" w:eastAsia="ar-SA"/>
        </w:rPr>
        <w:t xml:space="preserve"> органов, юридического сообщества, депутатами представительных органов государственной власти и местного самоуправления;</w:t>
      </w:r>
    </w:p>
    <w:p w:rsidR="000F1248" w:rsidRPr="000F1248" w:rsidRDefault="000F1248" w:rsidP="000F1248">
      <w:pPr>
        <w:rPr>
          <w:rFonts w:cs="Calibri"/>
          <w:lang w:val="ru-RU" w:eastAsia="ar-SA"/>
        </w:rPr>
      </w:pPr>
      <w:r w:rsidRPr="000F1248">
        <w:rPr>
          <w:rFonts w:cs="Calibri"/>
          <w:lang w:val="ru-RU" w:eastAsia="ar-SA"/>
        </w:rPr>
        <w:t>- проведение тематических конкурсов;</w:t>
      </w:r>
    </w:p>
    <w:p w:rsidR="000F1248" w:rsidRPr="000F1248" w:rsidRDefault="000F1248" w:rsidP="000F1248">
      <w:pPr>
        <w:rPr>
          <w:rFonts w:cs="Calibri"/>
          <w:lang w:val="ru-RU" w:eastAsia="ar-SA"/>
        </w:rPr>
      </w:pPr>
      <w:r w:rsidRPr="000F1248">
        <w:rPr>
          <w:rFonts w:cs="Calibri"/>
          <w:lang w:val="ru-RU" w:eastAsia="ar-SA"/>
        </w:rPr>
        <w:t xml:space="preserve">- проведение тематических бесед с </w:t>
      </w:r>
      <w:proofErr w:type="gramStart"/>
      <w:r w:rsidRPr="000F1248">
        <w:rPr>
          <w:rFonts w:cs="Calibri"/>
          <w:lang w:val="ru-RU" w:eastAsia="ar-SA"/>
        </w:rPr>
        <w:t>обучающимися</w:t>
      </w:r>
      <w:proofErr w:type="gramEnd"/>
      <w:r w:rsidRPr="000F1248">
        <w:rPr>
          <w:rFonts w:cs="Calibri"/>
          <w:lang w:val="ru-RU" w:eastAsia="ar-SA"/>
        </w:rPr>
        <w:t xml:space="preserve"> («что такое коррупция?», «какой вред наносит коррупция?» и т.п.;</w:t>
      </w:r>
    </w:p>
    <w:p w:rsidR="000F1248" w:rsidRPr="000F1248" w:rsidRDefault="000F1248" w:rsidP="000F1248">
      <w:pPr>
        <w:rPr>
          <w:rFonts w:cs="Calibri"/>
          <w:lang w:val="ru-RU" w:eastAsia="ar-SA"/>
        </w:rPr>
      </w:pPr>
      <w:r w:rsidRPr="000F1248">
        <w:rPr>
          <w:rFonts w:cs="Calibri"/>
          <w:lang w:val="ru-RU" w:eastAsia="ar-SA"/>
        </w:rPr>
        <w:t>- обсуждение публикаций в средствах массовой информации, связанных с противодействием коррупции;</w:t>
      </w:r>
    </w:p>
    <w:p w:rsidR="000F1248" w:rsidRPr="000F1248" w:rsidRDefault="000F1248" w:rsidP="000F1248">
      <w:pPr>
        <w:pStyle w:val="ad"/>
        <w:spacing w:before="0" w:beforeAutospacing="0" w:after="0" w:afterAutospacing="0"/>
      </w:pPr>
      <w:r w:rsidRPr="000F1248">
        <w:rPr>
          <w:rFonts w:eastAsia="Calibri" w:cs="Calibri"/>
          <w:lang w:eastAsia="ar-SA"/>
        </w:rPr>
        <w:t>- организация мероприятий, приуроченных к памятным датам России (День российского парламентаризма, День конституции), праздничным дням (День России) и иным соответствующим датам (День сотрудника органов внутренних дел Российской Федерации, День юриста и пр.).</w:t>
      </w:r>
    </w:p>
    <w:p w:rsidR="00C932B6" w:rsidRPr="0052622B" w:rsidRDefault="000F1248" w:rsidP="000F1248">
      <w:pPr>
        <w:pStyle w:val="ad"/>
        <w:spacing w:before="0" w:beforeAutospacing="0" w:after="0" w:afterAutospacing="0"/>
        <w:rPr>
          <w:b/>
        </w:rPr>
      </w:pPr>
      <w:r w:rsidRPr="0052622B">
        <w:rPr>
          <w:rFonts w:eastAsia="Calibri" w:cs="Calibri"/>
          <w:b/>
          <w:lang w:eastAsia="ar-SA"/>
        </w:rPr>
        <w:t>Планируемый образовательный результат</w:t>
      </w:r>
    </w:p>
    <w:p w:rsidR="000F1248" w:rsidRPr="000F1248" w:rsidRDefault="000F1248" w:rsidP="000F1248">
      <w:pPr>
        <w:rPr>
          <w:rFonts w:cs="Calibri"/>
          <w:lang w:val="ru-RU" w:eastAsia="ar-SA"/>
        </w:rPr>
      </w:pPr>
      <w:r w:rsidRPr="000F1248">
        <w:rPr>
          <w:rFonts w:cs="Calibri"/>
          <w:lang w:val="ru-RU" w:eastAsia="ar-SA"/>
        </w:rPr>
        <w:t>- нетерпимое отношение к проявлениям коррупционного поведения и их последствиям;</w:t>
      </w:r>
    </w:p>
    <w:p w:rsidR="000F1248" w:rsidRPr="000F1248" w:rsidRDefault="000F1248" w:rsidP="000F1248">
      <w:pPr>
        <w:rPr>
          <w:rFonts w:cs="Calibri"/>
          <w:lang w:val="ru-RU" w:eastAsia="ar-SA"/>
        </w:rPr>
      </w:pPr>
      <w:r w:rsidRPr="000F1248">
        <w:rPr>
          <w:rFonts w:cs="Calibri"/>
          <w:lang w:val="ru-RU" w:eastAsia="ar-SA"/>
        </w:rPr>
        <w:t>- умение вести дискуссию об общественной опасности коррупционного поведения;</w:t>
      </w:r>
    </w:p>
    <w:p w:rsidR="000F1248" w:rsidRPr="000F1248" w:rsidRDefault="000F1248" w:rsidP="000F1248">
      <w:pPr>
        <w:rPr>
          <w:rFonts w:cs="Calibri"/>
          <w:lang w:val="ru-RU" w:eastAsia="ar-SA"/>
        </w:rPr>
      </w:pPr>
      <w:r w:rsidRPr="000F1248">
        <w:rPr>
          <w:rFonts w:cs="Calibri"/>
          <w:lang w:val="ru-RU" w:eastAsia="ar-SA"/>
        </w:rPr>
        <w:t>- знания основных принципов антикоррупционной политики государства, формирование позитивного отношения к антикоррупционным мероприятиям;</w:t>
      </w:r>
    </w:p>
    <w:p w:rsidR="000F1248" w:rsidRPr="000F1248" w:rsidRDefault="000F1248" w:rsidP="000F1248">
      <w:pPr>
        <w:rPr>
          <w:rFonts w:cs="Calibri"/>
          <w:lang w:val="ru-RU" w:eastAsia="ar-SA"/>
        </w:rPr>
      </w:pPr>
      <w:r w:rsidRPr="000F1248">
        <w:rPr>
          <w:rFonts w:cs="Calibri"/>
          <w:lang w:val="ru-RU" w:eastAsia="ar-SA"/>
        </w:rPr>
        <w:t>- знание типовых ситуаций взаимодействия с органами государственной власти, содержащих в себе предпосылки для коррупционных проявлений;</w:t>
      </w:r>
    </w:p>
    <w:p w:rsidR="000F1248" w:rsidRPr="000F1248" w:rsidRDefault="000F1248" w:rsidP="000F1248">
      <w:pPr>
        <w:rPr>
          <w:rFonts w:cs="Calibri"/>
          <w:lang w:val="ru-RU" w:eastAsia="ar-SA"/>
        </w:rPr>
      </w:pPr>
      <w:r w:rsidRPr="000F1248">
        <w:rPr>
          <w:rFonts w:cs="Calibri"/>
          <w:lang w:val="ru-RU" w:eastAsia="ar-SA"/>
        </w:rPr>
        <w:t>- умение применять алгоритмы правомерного разрешения конфликтов интересов, возникающих в рамках взаимодействия с представителями органов государственной власти;</w:t>
      </w:r>
    </w:p>
    <w:p w:rsidR="00E650F8" w:rsidRDefault="000F1248" w:rsidP="00761A7D">
      <w:pPr>
        <w:pStyle w:val="ad"/>
        <w:spacing w:before="0" w:beforeAutospacing="0" w:after="0" w:afterAutospacing="0"/>
      </w:pPr>
      <w:r w:rsidRPr="000F1248">
        <w:rPr>
          <w:rFonts w:eastAsia="Calibri" w:cs="Calibri"/>
          <w:lang w:eastAsia="ar-SA"/>
        </w:rPr>
        <w:t>- заинтересованность в участии в мероприятиях, направленных на борьбу с коррупцией.</w:t>
      </w:r>
    </w:p>
    <w:p w:rsidR="00E650F8" w:rsidRDefault="00E650F8" w:rsidP="00761A7D">
      <w:pPr>
        <w:pStyle w:val="ad"/>
        <w:spacing w:before="0" w:beforeAutospacing="0" w:after="0" w:afterAutospacing="0"/>
      </w:pPr>
    </w:p>
    <w:p w:rsidR="007E1BB9" w:rsidRDefault="007E1BB9" w:rsidP="00703D82">
      <w:pPr>
        <w:pStyle w:val="2"/>
        <w:numPr>
          <w:ilvl w:val="1"/>
          <w:numId w:val="38"/>
        </w:numPr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107" w:name="_Toc406059051"/>
      <w:bookmarkStart w:id="108" w:name="_Toc409691731"/>
      <w:bookmarkStart w:id="109" w:name="_Toc410654073"/>
      <w:bookmarkStart w:id="110" w:name="_Toc414553275"/>
      <w:r w:rsidRPr="00CA49D5">
        <w:rPr>
          <w:rFonts w:ascii="Times New Roman" w:hAnsi="Times New Roman" w:cs="Times New Roman"/>
          <w:color w:val="auto"/>
          <w:sz w:val="24"/>
          <w:szCs w:val="24"/>
          <w:lang w:val="ru-RU"/>
        </w:rPr>
        <w:t>Программа коррекционной работы</w:t>
      </w:r>
      <w:bookmarkEnd w:id="107"/>
      <w:bookmarkEnd w:id="108"/>
      <w:bookmarkEnd w:id="109"/>
      <w:bookmarkEnd w:id="110"/>
    </w:p>
    <w:p w:rsidR="00D31D83" w:rsidRDefault="00D31D83" w:rsidP="001F08FE">
      <w:pPr>
        <w:ind w:firstLine="360"/>
        <w:rPr>
          <w:lang w:val="ru-RU"/>
        </w:rPr>
      </w:pPr>
      <w:r>
        <w:rPr>
          <w:lang w:val="ru-RU"/>
        </w:rPr>
        <w:t>Программа коррекционной работы (ПКР) является неотъемлемым структурным компонентом основной образовательной про</w:t>
      </w:r>
      <w:r w:rsidR="00D23710">
        <w:rPr>
          <w:lang w:val="ru-RU"/>
        </w:rPr>
        <w:t>граммы Гимназии. ПКР разрабатывается</w:t>
      </w:r>
      <w:r>
        <w:rPr>
          <w:lang w:val="ru-RU"/>
        </w:rPr>
        <w:t xml:space="preserve"> для обучающихся с ограниченными возможностями здоровья (далее </w:t>
      </w:r>
      <w:proofErr w:type="gramStart"/>
      <w:r>
        <w:rPr>
          <w:lang w:val="ru-RU"/>
        </w:rPr>
        <w:t>–О</w:t>
      </w:r>
      <w:proofErr w:type="gramEnd"/>
      <w:r>
        <w:rPr>
          <w:lang w:val="ru-RU"/>
        </w:rPr>
        <w:t>ВЗ).</w:t>
      </w:r>
    </w:p>
    <w:p w:rsidR="00687F77" w:rsidRDefault="00D31D83" w:rsidP="001F08FE">
      <w:pPr>
        <w:ind w:firstLine="360"/>
        <w:rPr>
          <w:lang w:val="ru-RU"/>
        </w:rPr>
      </w:pPr>
      <w:proofErr w:type="gramStart"/>
      <w:r>
        <w:rPr>
          <w:lang w:val="ru-RU"/>
        </w:rPr>
        <w:t>Обучающийся</w:t>
      </w:r>
      <w:proofErr w:type="gramEnd"/>
      <w:r>
        <w:rPr>
          <w:lang w:val="ru-RU"/>
        </w:rPr>
        <w:t xml:space="preserve"> с ОВЗ</w:t>
      </w:r>
      <w:r w:rsidR="00687F77">
        <w:rPr>
          <w:lang w:val="ru-RU"/>
        </w:rPr>
        <w:t xml:space="preserve"> –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социальных условий.</w:t>
      </w:r>
    </w:p>
    <w:p w:rsidR="001F08FE" w:rsidRDefault="00687F77" w:rsidP="001F08FE">
      <w:pPr>
        <w:ind w:firstLine="360"/>
        <w:rPr>
          <w:lang w:val="ru-RU"/>
        </w:rPr>
      </w:pPr>
      <w:r>
        <w:rPr>
          <w:lang w:val="ru-RU"/>
        </w:rPr>
        <w:t>В настоящий момент в составе учащихся Гимназии отсутствуют обучающиеся с ОВЗ, поэтому программа составлена для работы с детьми, имеющими трудности в освоении основной</w:t>
      </w:r>
      <w:r w:rsidR="001F08FE" w:rsidRPr="001F08FE">
        <w:rPr>
          <w:lang w:val="ru-RU"/>
        </w:rPr>
        <w:t xml:space="preserve"> </w:t>
      </w:r>
      <w:r>
        <w:rPr>
          <w:lang w:val="ru-RU"/>
        </w:rPr>
        <w:t>образовательной программы основного общего образования.</w:t>
      </w:r>
    </w:p>
    <w:p w:rsidR="00687F77" w:rsidRDefault="00687F77" w:rsidP="001F08FE">
      <w:pPr>
        <w:ind w:firstLine="360"/>
        <w:rPr>
          <w:lang w:val="ru-RU"/>
        </w:rPr>
      </w:pPr>
      <w:r w:rsidRPr="001C669A">
        <w:rPr>
          <w:b/>
          <w:lang w:val="ru-RU"/>
        </w:rPr>
        <w:t>Цель программы</w:t>
      </w:r>
      <w:r>
        <w:rPr>
          <w:lang w:val="ru-RU"/>
        </w:rPr>
        <w:t xml:space="preserve"> коррекционной работы – обеспечить оптимальную социальную адаптацию и интеграцию детей, имеющих трудности в освоении основной</w:t>
      </w:r>
      <w:r w:rsidRPr="001F08FE">
        <w:rPr>
          <w:lang w:val="ru-RU"/>
        </w:rPr>
        <w:t xml:space="preserve"> </w:t>
      </w:r>
      <w:r>
        <w:rPr>
          <w:lang w:val="ru-RU"/>
        </w:rPr>
        <w:t xml:space="preserve">образовательной программы основного </w:t>
      </w:r>
      <w:r>
        <w:rPr>
          <w:lang w:val="ru-RU"/>
        </w:rPr>
        <w:lastRenderedPageBreak/>
        <w:t>общего образования</w:t>
      </w:r>
      <w:r w:rsidR="001C669A">
        <w:rPr>
          <w:lang w:val="ru-RU"/>
        </w:rPr>
        <w:t xml:space="preserve"> в Гимназии.</w:t>
      </w:r>
    </w:p>
    <w:p w:rsidR="001C669A" w:rsidRPr="001C669A" w:rsidRDefault="001C669A" w:rsidP="001F08FE">
      <w:pPr>
        <w:ind w:firstLine="360"/>
        <w:rPr>
          <w:b/>
          <w:lang w:val="ru-RU"/>
        </w:rPr>
      </w:pPr>
      <w:r w:rsidRPr="001C669A">
        <w:rPr>
          <w:b/>
          <w:lang w:val="ru-RU"/>
        </w:rPr>
        <w:t>Планируемые результаты коррекционной работы</w:t>
      </w:r>
    </w:p>
    <w:p w:rsidR="001C669A" w:rsidRDefault="001C669A" w:rsidP="001C669A">
      <w:pPr>
        <w:ind w:firstLine="360"/>
        <w:rPr>
          <w:lang w:val="ru-RU"/>
        </w:rPr>
      </w:pPr>
      <w:r>
        <w:rPr>
          <w:lang w:val="ru-RU"/>
        </w:rPr>
        <w:t>Планируемые результаты коррекционной работы имеют дифференцированный характер и могут определяться индивидуальными программами развития обучающегося, имеющего трудности</w:t>
      </w:r>
      <w:r w:rsidRPr="001C669A">
        <w:rPr>
          <w:lang w:val="ru-RU"/>
        </w:rPr>
        <w:t xml:space="preserve"> </w:t>
      </w:r>
      <w:r>
        <w:rPr>
          <w:lang w:val="ru-RU"/>
        </w:rPr>
        <w:t>в освоении основной</w:t>
      </w:r>
      <w:r w:rsidRPr="001F08FE">
        <w:rPr>
          <w:lang w:val="ru-RU"/>
        </w:rPr>
        <w:t xml:space="preserve"> </w:t>
      </w:r>
      <w:r>
        <w:rPr>
          <w:lang w:val="ru-RU"/>
        </w:rPr>
        <w:t>образовательной программы основного общего образования в Гимназии.</w:t>
      </w:r>
    </w:p>
    <w:p w:rsidR="001C669A" w:rsidRDefault="001C669A" w:rsidP="008A4C42">
      <w:pPr>
        <w:ind w:firstLine="360"/>
        <w:rPr>
          <w:lang w:val="ru-RU"/>
        </w:rPr>
      </w:pPr>
      <w:r>
        <w:rPr>
          <w:lang w:val="ru-RU"/>
        </w:rPr>
        <w:t xml:space="preserve">В зависимости от формы организации коррекционной работы планируются разные группы результатов (личностные, предметные, </w:t>
      </w:r>
      <w:proofErr w:type="spellStart"/>
      <w:r>
        <w:rPr>
          <w:lang w:val="ru-RU"/>
        </w:rPr>
        <w:t>метапредметные</w:t>
      </w:r>
      <w:proofErr w:type="spellEnd"/>
      <w:r>
        <w:rPr>
          <w:lang w:val="ru-RU"/>
        </w:rPr>
        <w:t xml:space="preserve">). В урочной деятельности отражаются предметные, </w:t>
      </w:r>
      <w:proofErr w:type="spellStart"/>
      <w:r>
        <w:rPr>
          <w:lang w:val="ru-RU"/>
        </w:rPr>
        <w:t>метапредметные</w:t>
      </w:r>
      <w:proofErr w:type="spellEnd"/>
      <w:r>
        <w:rPr>
          <w:lang w:val="ru-RU"/>
        </w:rPr>
        <w:t xml:space="preserve"> и личностные результаты. Во </w:t>
      </w:r>
      <w:proofErr w:type="gramStart"/>
      <w:r>
        <w:rPr>
          <w:lang w:val="ru-RU"/>
        </w:rPr>
        <w:t>внеурочной</w:t>
      </w:r>
      <w:proofErr w:type="gramEnd"/>
      <w:r>
        <w:rPr>
          <w:lang w:val="ru-RU"/>
        </w:rPr>
        <w:t xml:space="preserve"> – личностные и </w:t>
      </w:r>
      <w:proofErr w:type="spellStart"/>
      <w:r>
        <w:rPr>
          <w:lang w:val="ru-RU"/>
        </w:rPr>
        <w:t>метапредметные</w:t>
      </w:r>
      <w:proofErr w:type="spellEnd"/>
      <w:r>
        <w:rPr>
          <w:lang w:val="ru-RU"/>
        </w:rPr>
        <w:t xml:space="preserve"> результаты.</w:t>
      </w:r>
    </w:p>
    <w:p w:rsidR="001C669A" w:rsidRDefault="001C669A" w:rsidP="008A4C42">
      <w:pPr>
        <w:ind w:firstLine="360"/>
        <w:rPr>
          <w:lang w:val="ru-RU"/>
        </w:rPr>
      </w:pPr>
      <w:r>
        <w:rPr>
          <w:lang w:val="ru-RU"/>
        </w:rPr>
        <w:t>Личностные результаты – индивидуальное продвижение обучающегося в личностном развитии (расширение круга социальных контактов, стремление к собственной результативности</w:t>
      </w:r>
      <w:r w:rsidR="00E63728">
        <w:rPr>
          <w:lang w:val="ru-RU"/>
        </w:rPr>
        <w:t xml:space="preserve"> и др.).</w:t>
      </w:r>
    </w:p>
    <w:p w:rsidR="00E63728" w:rsidRDefault="00E63728" w:rsidP="008A4C42">
      <w:pPr>
        <w:ind w:firstLine="360"/>
        <w:rPr>
          <w:lang w:val="ru-RU"/>
        </w:rPr>
      </w:pPr>
      <w:proofErr w:type="spellStart"/>
      <w:r>
        <w:rPr>
          <w:lang w:val="ru-RU"/>
        </w:rPr>
        <w:t>Метапредметные</w:t>
      </w:r>
      <w:proofErr w:type="spellEnd"/>
      <w:r>
        <w:rPr>
          <w:lang w:val="ru-RU"/>
        </w:rPr>
        <w:t xml:space="preserve"> результаты – овладение </w:t>
      </w:r>
      <w:proofErr w:type="spellStart"/>
      <w:r>
        <w:rPr>
          <w:lang w:val="ru-RU"/>
        </w:rPr>
        <w:t>общеучебными</w:t>
      </w:r>
      <w:proofErr w:type="spellEnd"/>
      <w:r>
        <w:rPr>
          <w:lang w:val="ru-RU"/>
        </w:rPr>
        <w:t xml:space="preserve"> умениями с учетом индивидуальных возможностей; освоение умственных действий, направленных на анализ и управление своей деятельностью; </w:t>
      </w:r>
      <w:proofErr w:type="spellStart"/>
      <w:r>
        <w:rPr>
          <w:lang w:val="ru-RU"/>
        </w:rPr>
        <w:t>сформированность</w:t>
      </w:r>
      <w:proofErr w:type="spellEnd"/>
      <w:r>
        <w:rPr>
          <w:lang w:val="ru-RU"/>
        </w:rPr>
        <w:t xml:space="preserve"> коммуникативных действий, направленных на сотрудничество и конструктивное общение и т.д.</w:t>
      </w:r>
    </w:p>
    <w:p w:rsidR="00E63728" w:rsidRDefault="00E63728" w:rsidP="008A4C42">
      <w:pPr>
        <w:ind w:firstLine="360"/>
        <w:rPr>
          <w:lang w:val="ru-RU"/>
        </w:rPr>
      </w:pPr>
      <w:r>
        <w:rPr>
          <w:lang w:val="ru-RU"/>
        </w:rPr>
        <w:t>Предметные результаты определяются совместно с учителем с учетом индивидуальных возможностей обучающегося и рассматриваются в сравнении с успеваемостью обучающегося, а не в сравнении с успеваемостью учащихся класса.</w:t>
      </w:r>
    </w:p>
    <w:p w:rsidR="00E63728" w:rsidRDefault="00E63728" w:rsidP="008A4C42">
      <w:pPr>
        <w:ind w:firstLine="360"/>
        <w:rPr>
          <w:lang w:val="ru-RU"/>
        </w:rPr>
      </w:pPr>
      <w:r>
        <w:rPr>
          <w:lang w:val="ru-RU"/>
        </w:rPr>
        <w:t>Программа коррекционной работы основного общего образования обеспечивает:</w:t>
      </w:r>
    </w:p>
    <w:p w:rsidR="00E63728" w:rsidRDefault="00E63728" w:rsidP="008A4C42">
      <w:pPr>
        <w:ind w:firstLine="360"/>
        <w:rPr>
          <w:rFonts w:eastAsia="Times New Roman"/>
          <w:lang w:val="ru-RU"/>
        </w:rPr>
      </w:pPr>
      <w:r>
        <w:rPr>
          <w:lang w:val="ru-RU"/>
        </w:rPr>
        <w:t>-</w:t>
      </w:r>
      <w:r w:rsidRPr="00E63728">
        <w:rPr>
          <w:rFonts w:eastAsia="Times New Roman"/>
          <w:lang w:val="ru-RU"/>
        </w:rPr>
        <w:t xml:space="preserve"> </w:t>
      </w:r>
      <w:r w:rsidRPr="00D31D83">
        <w:rPr>
          <w:rFonts w:eastAsia="Times New Roman"/>
          <w:lang w:val="ru-RU"/>
        </w:rPr>
        <w:t xml:space="preserve">создание </w:t>
      </w:r>
      <w:r>
        <w:rPr>
          <w:rFonts w:eastAsia="Times New Roman"/>
          <w:lang w:val="ru-RU"/>
        </w:rPr>
        <w:t xml:space="preserve"> специальных </w:t>
      </w:r>
      <w:r w:rsidRPr="00D31D83">
        <w:rPr>
          <w:rFonts w:eastAsia="Times New Roman"/>
          <w:lang w:val="ru-RU"/>
        </w:rPr>
        <w:t>условий</w:t>
      </w:r>
      <w:r>
        <w:rPr>
          <w:rFonts w:eastAsia="Times New Roman"/>
          <w:lang w:val="ru-RU"/>
        </w:rPr>
        <w:t xml:space="preserve"> воспитания, обучения, позволяющих учитывать особые образовательные потребности обучающихся</w:t>
      </w:r>
      <w:r w:rsidR="000C0E4E">
        <w:rPr>
          <w:rFonts w:eastAsia="Times New Roman"/>
          <w:lang w:val="ru-RU"/>
        </w:rPr>
        <w:t xml:space="preserve"> посредством индивидуализации и дифференциации образовательного процесса;</w:t>
      </w:r>
    </w:p>
    <w:p w:rsidR="000C0E4E" w:rsidRDefault="000C0E4E" w:rsidP="008A4C42">
      <w:pPr>
        <w:ind w:firstLine="360"/>
        <w:rPr>
          <w:lang w:val="ru-RU"/>
        </w:rPr>
      </w:pPr>
      <w:r>
        <w:rPr>
          <w:rFonts w:eastAsia="Times New Roman"/>
          <w:lang w:val="ru-RU"/>
        </w:rPr>
        <w:t>-оказание комплексной психолого-социально-педагогической поддержки обучающимся, имеющим трудности в освоении</w:t>
      </w:r>
      <w:r>
        <w:rPr>
          <w:lang w:val="ru-RU"/>
        </w:rPr>
        <w:t xml:space="preserve"> основной</w:t>
      </w:r>
      <w:r w:rsidRPr="001F08FE">
        <w:rPr>
          <w:lang w:val="ru-RU"/>
        </w:rPr>
        <w:t xml:space="preserve"> </w:t>
      </w:r>
      <w:r>
        <w:rPr>
          <w:lang w:val="ru-RU"/>
        </w:rPr>
        <w:t>образовательной программы основного общего образования в Гимназии и их родителям (законным представителям).</w:t>
      </w:r>
    </w:p>
    <w:p w:rsidR="000E7E99" w:rsidRDefault="000E7E99" w:rsidP="008A4C42">
      <w:pPr>
        <w:ind w:firstLine="360"/>
        <w:rPr>
          <w:lang w:val="ru-RU"/>
        </w:rPr>
      </w:pPr>
      <w:proofErr w:type="gramStart"/>
      <w:r>
        <w:rPr>
          <w:lang w:val="ru-RU"/>
        </w:rPr>
        <w:t xml:space="preserve">-организацию и соблюдение охранительного режима для обучающихся, имеющих </w:t>
      </w:r>
      <w:r>
        <w:rPr>
          <w:rFonts w:eastAsia="Times New Roman"/>
          <w:lang w:val="ru-RU"/>
        </w:rPr>
        <w:t>трудности в освоении</w:t>
      </w:r>
      <w:r>
        <w:rPr>
          <w:lang w:val="ru-RU"/>
        </w:rPr>
        <w:t xml:space="preserve"> основной</w:t>
      </w:r>
      <w:r w:rsidRPr="001F08FE">
        <w:rPr>
          <w:lang w:val="ru-RU"/>
        </w:rPr>
        <w:t xml:space="preserve"> </w:t>
      </w:r>
      <w:r>
        <w:rPr>
          <w:lang w:val="ru-RU"/>
        </w:rPr>
        <w:t>образовательной программы основного общего образования вследствие проблем в сфере здоровья.</w:t>
      </w:r>
      <w:proofErr w:type="gramEnd"/>
    </w:p>
    <w:p w:rsidR="000C0E4E" w:rsidRDefault="000C0E4E" w:rsidP="008A4C42">
      <w:pPr>
        <w:ind w:firstLine="708"/>
        <w:rPr>
          <w:lang w:val="ru-RU"/>
        </w:rPr>
      </w:pPr>
      <w:r>
        <w:rPr>
          <w:lang w:val="ru-RU"/>
        </w:rPr>
        <w:t>Приоритетные направления коррекционной работы: формирование социальной компетентности обучающихся</w:t>
      </w:r>
      <w:r w:rsidR="00355E4B">
        <w:rPr>
          <w:lang w:val="ru-RU"/>
        </w:rPr>
        <w:t>,</w:t>
      </w:r>
      <w:r>
        <w:rPr>
          <w:lang w:val="ru-RU"/>
        </w:rPr>
        <w:t xml:space="preserve"> имеющих трудности</w:t>
      </w:r>
      <w:r w:rsidRPr="001C669A">
        <w:rPr>
          <w:lang w:val="ru-RU"/>
        </w:rPr>
        <w:t xml:space="preserve"> </w:t>
      </w:r>
      <w:r>
        <w:rPr>
          <w:lang w:val="ru-RU"/>
        </w:rPr>
        <w:t>в освоении основной</w:t>
      </w:r>
      <w:r w:rsidRPr="001F08FE">
        <w:rPr>
          <w:lang w:val="ru-RU"/>
        </w:rPr>
        <w:t xml:space="preserve"> </w:t>
      </w:r>
      <w:r>
        <w:rPr>
          <w:lang w:val="ru-RU"/>
        </w:rPr>
        <w:t>образовательной программы основного общего образования</w:t>
      </w:r>
      <w:r w:rsidR="00355E4B">
        <w:rPr>
          <w:lang w:val="ru-RU"/>
        </w:rPr>
        <w:t>, и развитие адаптивных способностей личности для самореализации в обществе.</w:t>
      </w:r>
    </w:p>
    <w:p w:rsidR="00355E4B" w:rsidRDefault="00355E4B" w:rsidP="008A4C42">
      <w:pPr>
        <w:ind w:firstLine="708"/>
        <w:rPr>
          <w:lang w:val="ru-RU"/>
        </w:rPr>
      </w:pPr>
      <w:r>
        <w:rPr>
          <w:lang w:val="ru-RU"/>
        </w:rPr>
        <w:t>Коррекционная работа  включает в себя взаимосвязанные направления, раскрывающие её основное содержание: диагностическое</w:t>
      </w:r>
      <w:r w:rsidR="00CF67AD">
        <w:rPr>
          <w:lang w:val="ru-RU"/>
        </w:rPr>
        <w:t>, коррекционно-развивающее, консультативное, информационно-просветительское.</w:t>
      </w:r>
    </w:p>
    <w:p w:rsidR="000E7E99" w:rsidRPr="00A8461F" w:rsidRDefault="000E7E99" w:rsidP="008A4C42">
      <w:pPr>
        <w:tabs>
          <w:tab w:val="left" w:pos="0"/>
        </w:tabs>
        <w:spacing w:before="100" w:beforeAutospacing="1" w:after="100" w:afterAutospacing="1"/>
        <w:ind w:hanging="567"/>
        <w:contextualSpacing/>
        <w:rPr>
          <w:rFonts w:eastAsia="Times New Roman"/>
        </w:rPr>
      </w:pPr>
      <w:r>
        <w:rPr>
          <w:rFonts w:eastAsia="Times New Roman"/>
          <w:lang w:val="ru-RU"/>
        </w:rPr>
        <w:tab/>
      </w:r>
      <w:r>
        <w:rPr>
          <w:rFonts w:eastAsia="Times New Roman"/>
          <w:lang w:val="ru-RU"/>
        </w:rPr>
        <w:tab/>
      </w:r>
      <w:r w:rsidRPr="00D31D83">
        <w:rPr>
          <w:rFonts w:eastAsia="Times New Roman"/>
          <w:lang w:val="ru-RU"/>
        </w:rPr>
        <w:t xml:space="preserve">В качестве ещё одного механизма реализации коррекционной работы следует обозначить социальное партнёрство, которое предполагает профессиональное взаимодействие образовательного учреждения с внешними ресурсами (организациями различных ведомств, общественными организациями и другими институтами общества). </w:t>
      </w:r>
      <w:proofErr w:type="spellStart"/>
      <w:r w:rsidRPr="00A8461F">
        <w:rPr>
          <w:rFonts w:eastAsia="Times New Roman"/>
        </w:rPr>
        <w:t>Социальное</w:t>
      </w:r>
      <w:proofErr w:type="spellEnd"/>
      <w:r w:rsidRPr="00A8461F">
        <w:rPr>
          <w:rFonts w:eastAsia="Times New Roman"/>
        </w:rPr>
        <w:t xml:space="preserve"> </w:t>
      </w:r>
      <w:proofErr w:type="spellStart"/>
      <w:r w:rsidRPr="00A8461F">
        <w:rPr>
          <w:rFonts w:eastAsia="Times New Roman"/>
        </w:rPr>
        <w:t>партнёрство</w:t>
      </w:r>
      <w:proofErr w:type="spellEnd"/>
      <w:r w:rsidRPr="00A8461F">
        <w:rPr>
          <w:rFonts w:eastAsia="Times New Roman"/>
        </w:rPr>
        <w:t xml:space="preserve"> </w:t>
      </w:r>
      <w:proofErr w:type="spellStart"/>
      <w:r w:rsidRPr="00A8461F">
        <w:rPr>
          <w:rFonts w:eastAsia="Times New Roman"/>
        </w:rPr>
        <w:t>включает</w:t>
      </w:r>
      <w:proofErr w:type="spellEnd"/>
      <w:r w:rsidRPr="00A8461F">
        <w:rPr>
          <w:rFonts w:eastAsia="Times New Roman"/>
        </w:rPr>
        <w:t>:</w:t>
      </w:r>
    </w:p>
    <w:p w:rsidR="000E7E99" w:rsidRPr="00D31D83" w:rsidRDefault="000E7E99" w:rsidP="008A4C42">
      <w:pPr>
        <w:widowControl/>
        <w:numPr>
          <w:ilvl w:val="0"/>
          <w:numId w:val="57"/>
        </w:numPr>
        <w:tabs>
          <w:tab w:val="left" w:pos="0"/>
        </w:tabs>
        <w:autoSpaceDE/>
        <w:autoSpaceDN/>
        <w:adjustRightInd/>
        <w:spacing w:before="100" w:beforeAutospacing="1" w:after="100" w:afterAutospacing="1"/>
        <w:ind w:left="0" w:hanging="567"/>
        <w:contextualSpacing/>
        <w:rPr>
          <w:rFonts w:eastAsia="Times New Roman"/>
          <w:lang w:val="ru-RU"/>
        </w:rPr>
      </w:pPr>
      <w:r w:rsidRPr="00D31D83">
        <w:rPr>
          <w:rFonts w:eastAsia="Times New Roman"/>
          <w:lang w:val="ru-RU"/>
        </w:rPr>
        <w:t xml:space="preserve">сотрудничество с учреждениями образования и другими ведомствами по вопросам преемственности обучения, развития и адаптации, социализации, </w:t>
      </w:r>
      <w:proofErr w:type="spellStart"/>
      <w:r w:rsidRPr="00D31D83">
        <w:rPr>
          <w:rFonts w:eastAsia="Times New Roman"/>
          <w:lang w:val="ru-RU"/>
        </w:rPr>
        <w:t>здоровьесбережения</w:t>
      </w:r>
      <w:proofErr w:type="spellEnd"/>
      <w:r w:rsidRPr="00D31D83">
        <w:rPr>
          <w:rFonts w:eastAsia="Times New Roman"/>
          <w:lang w:val="ru-RU"/>
        </w:rPr>
        <w:t xml:space="preserve"> детей с ограниченными возможностями здоровья;</w:t>
      </w:r>
    </w:p>
    <w:p w:rsidR="000E7E99" w:rsidRPr="00D31D83" w:rsidRDefault="000E7E99" w:rsidP="008A4C42">
      <w:pPr>
        <w:widowControl/>
        <w:numPr>
          <w:ilvl w:val="0"/>
          <w:numId w:val="57"/>
        </w:numPr>
        <w:tabs>
          <w:tab w:val="left" w:pos="0"/>
        </w:tabs>
        <w:autoSpaceDE/>
        <w:autoSpaceDN/>
        <w:adjustRightInd/>
        <w:spacing w:before="100" w:beforeAutospacing="1" w:after="100" w:afterAutospacing="1"/>
        <w:ind w:left="0" w:hanging="567"/>
        <w:contextualSpacing/>
        <w:rPr>
          <w:rFonts w:eastAsia="Times New Roman"/>
          <w:lang w:val="ru-RU"/>
        </w:rPr>
      </w:pPr>
      <w:r w:rsidRPr="00D31D83">
        <w:rPr>
          <w:rFonts w:eastAsia="Times New Roman"/>
          <w:lang w:val="ru-RU"/>
        </w:rPr>
        <w:t>сотрудничество со средствами массовой информации, а также с негосударственными структурами, прежде всего с общественными объединениями инвалидов, организациями родителей детей с ограниченными возможностями здоровья;</w:t>
      </w:r>
    </w:p>
    <w:p w:rsidR="000E7E99" w:rsidRDefault="000E7E99" w:rsidP="008A4C42">
      <w:pPr>
        <w:ind w:hanging="567"/>
        <w:rPr>
          <w:lang w:val="ru-RU"/>
        </w:rPr>
      </w:pPr>
      <w:r>
        <w:rPr>
          <w:rFonts w:eastAsia="Times New Roman"/>
          <w:lang w:val="ru-RU"/>
        </w:rPr>
        <w:t xml:space="preserve">           </w:t>
      </w:r>
      <w:r w:rsidRPr="000E7E99">
        <w:rPr>
          <w:rFonts w:eastAsia="Times New Roman"/>
          <w:lang w:val="ru-RU"/>
        </w:rPr>
        <w:t>сотрудничество с родительской общественностью.</w:t>
      </w:r>
    </w:p>
    <w:p w:rsidR="008A4C42" w:rsidRDefault="008A4C42" w:rsidP="008A4C42">
      <w:pPr>
        <w:tabs>
          <w:tab w:val="left" w:pos="0"/>
        </w:tabs>
        <w:spacing w:before="100" w:beforeAutospacing="1" w:after="100" w:afterAutospacing="1"/>
        <w:ind w:hanging="567"/>
        <w:contextualSpacing/>
        <w:rPr>
          <w:rFonts w:eastAsia="Times New Roman"/>
          <w:b/>
          <w:lang w:val="ru-RU"/>
        </w:rPr>
      </w:pPr>
      <w:r>
        <w:rPr>
          <w:rFonts w:eastAsia="Times New Roman"/>
          <w:b/>
          <w:lang w:val="ru-RU"/>
        </w:rPr>
        <w:t xml:space="preserve">         </w:t>
      </w:r>
      <w:r>
        <w:rPr>
          <w:rFonts w:eastAsia="Times New Roman"/>
          <w:b/>
          <w:lang w:val="ru-RU"/>
        </w:rPr>
        <w:tab/>
      </w:r>
      <w:r>
        <w:rPr>
          <w:rFonts w:eastAsia="Times New Roman"/>
          <w:b/>
          <w:lang w:val="ru-RU"/>
        </w:rPr>
        <w:tab/>
      </w:r>
      <w:r w:rsidR="000E7E99" w:rsidRPr="00EA1979">
        <w:rPr>
          <w:rFonts w:eastAsia="Times New Roman"/>
          <w:b/>
          <w:lang w:val="ru-RU"/>
        </w:rPr>
        <w:t>Материально-техническое обеспечение</w:t>
      </w:r>
    </w:p>
    <w:p w:rsidR="000E7E99" w:rsidRPr="00D31D83" w:rsidRDefault="008A4C42" w:rsidP="008A4C42">
      <w:pPr>
        <w:tabs>
          <w:tab w:val="left" w:pos="0"/>
        </w:tabs>
        <w:spacing w:before="100" w:beforeAutospacing="1" w:after="100" w:afterAutospacing="1"/>
        <w:ind w:hanging="567"/>
        <w:contextualSpacing/>
        <w:rPr>
          <w:rFonts w:eastAsia="Times New Roman"/>
          <w:lang w:val="ru-RU"/>
        </w:rPr>
      </w:pPr>
      <w:r>
        <w:rPr>
          <w:rFonts w:eastAsia="Times New Roman"/>
          <w:b/>
          <w:lang w:val="ru-RU"/>
        </w:rPr>
        <w:t xml:space="preserve">         </w:t>
      </w:r>
      <w:r>
        <w:rPr>
          <w:rFonts w:eastAsia="Times New Roman"/>
          <w:b/>
          <w:lang w:val="ru-RU"/>
        </w:rPr>
        <w:tab/>
      </w:r>
      <w:r>
        <w:rPr>
          <w:rFonts w:eastAsia="Times New Roman"/>
          <w:b/>
          <w:lang w:val="ru-RU"/>
        </w:rPr>
        <w:tab/>
      </w:r>
      <w:r w:rsidRPr="008A4C42">
        <w:rPr>
          <w:rFonts w:eastAsia="Times New Roman"/>
          <w:lang w:val="ru-RU"/>
        </w:rPr>
        <w:t>В Гимназии создана</w:t>
      </w:r>
      <w:r w:rsidR="000E7E99" w:rsidRPr="00D31D8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материально-техническая база, позволяющая обеспечить  коррекционно-развивающую среду</w:t>
      </w:r>
      <w:r w:rsidR="000E7E99" w:rsidRPr="00A8461F">
        <w:rPr>
          <w:rFonts w:eastAsia="Times New Roman"/>
        </w:rPr>
        <w:t> </w:t>
      </w:r>
      <w:r w:rsidR="000E7E99" w:rsidRPr="00D31D83">
        <w:rPr>
          <w:rFonts w:eastAsia="Times New Roman"/>
          <w:lang w:val="ru-RU"/>
        </w:rPr>
        <w:t xml:space="preserve"> образовательного учреждения, в том числе</w:t>
      </w:r>
      <w:r w:rsidR="000E7E99" w:rsidRPr="00A8461F">
        <w:rPr>
          <w:rFonts w:eastAsia="Times New Roman"/>
        </w:rPr>
        <w:t> </w:t>
      </w:r>
      <w:r w:rsidR="000E7E99" w:rsidRPr="00D31D83">
        <w:rPr>
          <w:rFonts w:eastAsia="Times New Roman"/>
          <w:lang w:val="ru-RU"/>
        </w:rPr>
        <w:t xml:space="preserve"> надлежащие </w:t>
      </w:r>
      <w:r w:rsidR="000E7E99" w:rsidRPr="00A8461F">
        <w:rPr>
          <w:rFonts w:eastAsia="Times New Roman"/>
        </w:rPr>
        <w:t> </w:t>
      </w:r>
      <w:r w:rsidR="000E7E99" w:rsidRPr="00D31D83">
        <w:rPr>
          <w:rFonts w:eastAsia="Times New Roman"/>
          <w:lang w:val="ru-RU"/>
        </w:rPr>
        <w:t>материально-технические условия, обеспечивающие возможность для беспрепятственного доступа детей с недостатками ф</w:t>
      </w:r>
      <w:r>
        <w:rPr>
          <w:rFonts w:eastAsia="Times New Roman"/>
          <w:lang w:val="ru-RU"/>
        </w:rPr>
        <w:t xml:space="preserve">изического </w:t>
      </w:r>
      <w:r w:rsidR="000E7E99" w:rsidRPr="00D31D83">
        <w:rPr>
          <w:rFonts w:eastAsia="Times New Roman"/>
          <w:lang w:val="ru-RU"/>
        </w:rPr>
        <w:t>развития</w:t>
      </w:r>
      <w:r>
        <w:rPr>
          <w:rFonts w:eastAsia="Times New Roman"/>
          <w:lang w:val="ru-RU"/>
        </w:rPr>
        <w:t>. В здании</w:t>
      </w:r>
      <w:r w:rsidR="000E7E99" w:rsidRPr="00D31D83">
        <w:rPr>
          <w:rFonts w:eastAsia="Times New Roman"/>
          <w:lang w:val="ru-RU"/>
        </w:rPr>
        <w:t xml:space="preserve"> и помещения</w:t>
      </w:r>
      <w:r>
        <w:rPr>
          <w:rFonts w:eastAsia="Times New Roman"/>
          <w:lang w:val="ru-RU"/>
        </w:rPr>
        <w:t xml:space="preserve">х Гимназии </w:t>
      </w:r>
      <w:r w:rsidR="000E7E99" w:rsidRPr="00D31D83">
        <w:rPr>
          <w:rFonts w:eastAsia="Times New Roman"/>
          <w:lang w:val="ru-RU"/>
        </w:rPr>
        <w:t xml:space="preserve"> образовательного учреждения и организацию их преб</w:t>
      </w:r>
      <w:r>
        <w:rPr>
          <w:rFonts w:eastAsia="Times New Roman"/>
          <w:lang w:val="ru-RU"/>
        </w:rPr>
        <w:t xml:space="preserve">ывания и обучения в учреждении  наличествуют специально </w:t>
      </w:r>
      <w:r>
        <w:rPr>
          <w:rFonts w:eastAsia="Times New Roman"/>
          <w:lang w:val="ru-RU"/>
        </w:rPr>
        <w:lastRenderedPageBreak/>
        <w:t xml:space="preserve">оборудованные места для </w:t>
      </w:r>
      <w:r w:rsidR="000E7E99" w:rsidRPr="00D31D83">
        <w:rPr>
          <w:rFonts w:eastAsia="Times New Roman"/>
          <w:lang w:val="ru-RU"/>
        </w:rPr>
        <w:t>организации спортивных и массовых мероприятий, питания, обеспечения медицинского обслуживания,  хозяйственно-бытового и санита</w:t>
      </w:r>
      <w:r>
        <w:rPr>
          <w:rFonts w:eastAsia="Times New Roman"/>
          <w:lang w:val="ru-RU"/>
        </w:rPr>
        <w:t>рно-гигиенического обслуживания</w:t>
      </w:r>
      <w:r w:rsidR="000E7E99" w:rsidRPr="00D31D83">
        <w:rPr>
          <w:rFonts w:eastAsia="Times New Roman"/>
          <w:lang w:val="ru-RU"/>
        </w:rPr>
        <w:t>.</w:t>
      </w:r>
    </w:p>
    <w:p w:rsidR="000E7E99" w:rsidRPr="00D31D83" w:rsidRDefault="008A4C42" w:rsidP="008A4C42">
      <w:pPr>
        <w:tabs>
          <w:tab w:val="left" w:pos="0"/>
        </w:tabs>
        <w:spacing w:before="100" w:beforeAutospacing="1" w:after="100" w:afterAutospacing="1"/>
        <w:ind w:hanging="567"/>
        <w:contextualSpacing/>
        <w:rPr>
          <w:rFonts w:eastAsia="Times New Roman"/>
          <w:lang w:val="ru-RU"/>
        </w:rPr>
      </w:pPr>
      <w:r>
        <w:rPr>
          <w:rFonts w:eastAsia="Times New Roman"/>
          <w:b/>
          <w:bCs/>
          <w:lang w:val="ru-RU"/>
        </w:rPr>
        <w:t xml:space="preserve">           </w:t>
      </w:r>
      <w:r>
        <w:rPr>
          <w:rFonts w:eastAsia="Times New Roman"/>
          <w:b/>
          <w:bCs/>
          <w:lang w:val="ru-RU"/>
        </w:rPr>
        <w:tab/>
        <w:t xml:space="preserve">   </w:t>
      </w:r>
      <w:r w:rsidR="000E7E99" w:rsidRPr="00D31D83">
        <w:rPr>
          <w:rFonts w:eastAsia="Times New Roman"/>
          <w:b/>
          <w:bCs/>
          <w:lang w:val="ru-RU"/>
        </w:rPr>
        <w:t>Информационное обеспечение</w:t>
      </w:r>
    </w:p>
    <w:p w:rsidR="000E7E99" w:rsidRPr="00D31D83" w:rsidRDefault="008A4C42" w:rsidP="008A4C42">
      <w:pPr>
        <w:tabs>
          <w:tab w:val="left" w:pos="0"/>
        </w:tabs>
        <w:spacing w:before="100" w:beforeAutospacing="1" w:after="100" w:afterAutospacing="1"/>
        <w:ind w:hanging="567"/>
        <w:contextualSpacing/>
        <w:rPr>
          <w:rFonts w:eastAsia="Times New Roman"/>
          <w:lang w:val="ru-RU"/>
        </w:rPr>
      </w:pPr>
      <w:r>
        <w:rPr>
          <w:rFonts w:eastAsia="Times New Roman"/>
          <w:lang w:val="ru-RU"/>
        </w:rPr>
        <w:t xml:space="preserve">          </w:t>
      </w:r>
      <w:r>
        <w:rPr>
          <w:rFonts w:eastAsia="Times New Roman"/>
          <w:lang w:val="ru-RU"/>
        </w:rPr>
        <w:tab/>
      </w:r>
      <w:r w:rsidR="000E7E99" w:rsidRPr="00D31D83">
        <w:rPr>
          <w:rFonts w:eastAsia="Times New Roman"/>
          <w:lang w:val="ru-RU"/>
        </w:rPr>
        <w:t>Необходимым условием реализации</w:t>
      </w:r>
      <w:r>
        <w:rPr>
          <w:rFonts w:eastAsia="Times New Roman"/>
          <w:lang w:val="ru-RU"/>
        </w:rPr>
        <w:t xml:space="preserve"> коррекционной программы </w:t>
      </w:r>
      <w:r w:rsidR="000E7E99" w:rsidRPr="00D31D83">
        <w:rPr>
          <w:rFonts w:eastAsia="Times New Roman"/>
          <w:lang w:val="ru-RU"/>
        </w:rPr>
        <w:t xml:space="preserve"> является создание информационной образовательной среды и на этой основе развитие дистанционной формы обучения детей, </w:t>
      </w:r>
      <w:r>
        <w:rPr>
          <w:rFonts w:eastAsia="Times New Roman"/>
          <w:lang w:val="ru-RU"/>
        </w:rPr>
        <w:t>имеющих трудности в освоении основной образовательной программы</w:t>
      </w:r>
      <w:r w:rsidR="000E7E99" w:rsidRPr="00D31D83">
        <w:rPr>
          <w:rFonts w:eastAsia="Times New Roman"/>
          <w:lang w:val="ru-RU"/>
        </w:rPr>
        <w:t>, с использованием современных информационно-коммуникационных технологий.</w:t>
      </w:r>
      <w:r>
        <w:rPr>
          <w:rFonts w:eastAsia="Times New Roman"/>
          <w:lang w:val="ru-RU"/>
        </w:rPr>
        <w:t xml:space="preserve"> В гимназии создана система</w:t>
      </w:r>
      <w:r w:rsidR="000E7E99" w:rsidRPr="00D31D83">
        <w:rPr>
          <w:rFonts w:eastAsia="Times New Roman"/>
          <w:lang w:val="ru-RU"/>
        </w:rPr>
        <w:t xml:space="preserve"> широкого доступа детей с ограниченными возможностями здоровья, родителей (законных представителей), педагогов к сетевым источникам информации, к информационно-методическим фондам, предполагающим наличие методических пособий и рекомендаций по всем направлениям и видам деятельности, наглядных пособий, мультимедийных, аудио- и видеоматериалов.</w:t>
      </w:r>
    </w:p>
    <w:p w:rsidR="001C669A" w:rsidRPr="00D05A0B" w:rsidRDefault="008A4C42" w:rsidP="00D05A0B">
      <w:pPr>
        <w:tabs>
          <w:tab w:val="left" w:pos="0"/>
        </w:tabs>
        <w:spacing w:before="100" w:beforeAutospacing="1" w:after="100" w:afterAutospacing="1"/>
        <w:ind w:hanging="567"/>
        <w:contextualSpacing/>
        <w:rPr>
          <w:rFonts w:eastAsia="Times New Roman"/>
          <w:lang w:val="ru-RU"/>
        </w:rPr>
      </w:pPr>
      <w:r>
        <w:rPr>
          <w:rFonts w:eastAsia="Times New Roman"/>
          <w:b/>
          <w:bCs/>
          <w:lang w:val="ru-RU"/>
        </w:rPr>
        <w:t xml:space="preserve">              </w:t>
      </w:r>
      <w:r>
        <w:rPr>
          <w:rFonts w:eastAsia="Times New Roman"/>
          <w:b/>
          <w:bCs/>
          <w:lang w:val="ru-RU"/>
        </w:rPr>
        <w:tab/>
      </w:r>
      <w:r w:rsidR="000E7E99" w:rsidRPr="00D31D83">
        <w:rPr>
          <w:rFonts w:eastAsia="Times New Roman"/>
          <w:b/>
          <w:bCs/>
          <w:lang w:val="ru-RU"/>
        </w:rPr>
        <w:t>Оценка результатов коррекционной работы</w:t>
      </w:r>
      <w:r w:rsidR="000E7E99" w:rsidRPr="00D31D83">
        <w:rPr>
          <w:rFonts w:eastAsia="Times New Roman"/>
          <w:lang w:val="ru-RU"/>
        </w:rPr>
        <w:t xml:space="preserve">  педагога и всех специалист</w:t>
      </w:r>
      <w:r>
        <w:rPr>
          <w:rFonts w:eastAsia="Times New Roman"/>
          <w:lang w:val="ru-RU"/>
        </w:rPr>
        <w:t>ов, сопровождающих ребёнка, имеющего трудности в освоении основной образовательной программы</w:t>
      </w:r>
      <w:r w:rsidR="000E7E99" w:rsidRPr="00D31D83">
        <w:rPr>
          <w:rFonts w:eastAsia="Times New Roman"/>
          <w:lang w:val="ru-RU"/>
        </w:rPr>
        <w:t xml:space="preserve"> производится по результатам итоговой аттестации обучающихся, психологического исследования, результатов </w:t>
      </w:r>
      <w:r w:rsidR="001D14FD">
        <w:rPr>
          <w:rFonts w:eastAsia="Times New Roman"/>
          <w:lang w:val="ru-RU"/>
        </w:rPr>
        <w:t>психолого-медико-педагогического консилиума.</w:t>
      </w:r>
    </w:p>
    <w:p w:rsidR="001C669A" w:rsidRDefault="001C669A" w:rsidP="001F08FE">
      <w:pPr>
        <w:ind w:firstLine="360"/>
        <w:rPr>
          <w:lang w:val="ru-RU"/>
        </w:rPr>
      </w:pPr>
    </w:p>
    <w:p w:rsidR="00795614" w:rsidRPr="006A1133" w:rsidRDefault="00B1720F" w:rsidP="00C6382A">
      <w:pPr>
        <w:pStyle w:val="ae"/>
        <w:spacing w:line="276" w:lineRule="auto"/>
        <w:ind w:left="814"/>
        <w:jc w:val="center"/>
        <w:rPr>
          <w:b/>
          <w:sz w:val="28"/>
          <w:szCs w:val="28"/>
          <w:lang w:val="ru-RU"/>
        </w:rPr>
      </w:pPr>
      <w:r w:rsidRPr="006A1133">
        <w:rPr>
          <w:b/>
          <w:sz w:val="28"/>
          <w:szCs w:val="28"/>
          <w:lang w:val="ru-RU"/>
        </w:rPr>
        <w:t>3</w:t>
      </w:r>
      <w:r w:rsidR="003C2B70" w:rsidRPr="006A1133">
        <w:rPr>
          <w:b/>
          <w:sz w:val="28"/>
          <w:szCs w:val="28"/>
          <w:lang w:val="ru-RU"/>
        </w:rPr>
        <w:t>.Организационный отдел</w:t>
      </w:r>
    </w:p>
    <w:p w:rsidR="003C2B70" w:rsidRPr="006A1133" w:rsidRDefault="003C2B70" w:rsidP="00C6382A">
      <w:pPr>
        <w:pStyle w:val="ae"/>
        <w:spacing w:line="276" w:lineRule="auto"/>
        <w:ind w:left="814"/>
        <w:jc w:val="center"/>
        <w:rPr>
          <w:lang w:val="ru-RU"/>
        </w:rPr>
      </w:pPr>
      <w:r w:rsidRPr="006A1133">
        <w:rPr>
          <w:b/>
          <w:sz w:val="28"/>
          <w:szCs w:val="28"/>
          <w:lang w:val="ru-RU"/>
        </w:rPr>
        <w:t>3.1. Учебный план.</w:t>
      </w:r>
    </w:p>
    <w:p w:rsidR="003C2B70" w:rsidRPr="006A1133" w:rsidRDefault="003C2B70" w:rsidP="00FD6C91">
      <w:pPr>
        <w:tabs>
          <w:tab w:val="left" w:pos="3855"/>
        </w:tabs>
        <w:rPr>
          <w:lang w:val="ru-RU"/>
        </w:rPr>
      </w:pPr>
      <w:r w:rsidRPr="006A1133">
        <w:rPr>
          <w:lang w:val="ru-RU"/>
        </w:rPr>
        <w:t xml:space="preserve">           </w:t>
      </w:r>
      <w:r w:rsidR="00180EE0" w:rsidRPr="006A1133">
        <w:rPr>
          <w:lang w:val="ru-RU"/>
        </w:rPr>
        <w:t xml:space="preserve">Для реализации ФГОС ООО был выбран вариант № 1 базисного учебного плана. </w:t>
      </w:r>
      <w:r w:rsidR="000D06D4">
        <w:rPr>
          <w:lang w:val="ru-RU"/>
        </w:rPr>
        <w:t xml:space="preserve">  Это объясняется тем, что МБ</w:t>
      </w:r>
      <w:r w:rsidRPr="006A1133">
        <w:rPr>
          <w:lang w:val="ru-RU"/>
        </w:rPr>
        <w:t>ОУ гимназия №2 является по лицензии образовательным учреждением, обеспечивающим дополнительную (углубленную) подготовку обучающихся по предметам гуманитарного профиля («Русский язык» и «Английский язык»).</w:t>
      </w:r>
    </w:p>
    <w:p w:rsidR="003C2B70" w:rsidRPr="006A1133" w:rsidRDefault="003C2B70" w:rsidP="00FD6C91">
      <w:pPr>
        <w:tabs>
          <w:tab w:val="left" w:pos="3855"/>
        </w:tabs>
        <w:ind w:left="709"/>
        <w:rPr>
          <w:lang w:val="ru-RU"/>
        </w:rPr>
      </w:pPr>
      <w:r w:rsidRPr="006A1133">
        <w:rPr>
          <w:lang w:val="ru-RU"/>
        </w:rPr>
        <w:t>Выбранный вариант  базисного учебного плана позволяет:</w:t>
      </w:r>
    </w:p>
    <w:p w:rsidR="003C2B70" w:rsidRPr="006A1133" w:rsidRDefault="003C2B70" w:rsidP="00D36C59">
      <w:pPr>
        <w:pStyle w:val="ae"/>
        <w:widowControl/>
        <w:numPr>
          <w:ilvl w:val="0"/>
          <w:numId w:val="13"/>
        </w:numPr>
        <w:autoSpaceDE/>
        <w:autoSpaceDN/>
        <w:adjustRightInd/>
        <w:outlineLvl w:val="0"/>
        <w:rPr>
          <w:bCs/>
          <w:lang w:val="ru-RU"/>
        </w:rPr>
      </w:pPr>
      <w:r w:rsidRPr="006A1133">
        <w:rPr>
          <w:lang w:val="ru-RU"/>
        </w:rPr>
        <w:t xml:space="preserve">увеличить количество часов, </w:t>
      </w:r>
      <w:r w:rsidRPr="006A1133">
        <w:rPr>
          <w:bCs/>
          <w:lang w:val="ru-RU"/>
        </w:rPr>
        <w:t xml:space="preserve">отводимое на изучение учебного предмета «Английский язык», за счет </w:t>
      </w:r>
      <w:r w:rsidRPr="006A1133">
        <w:rPr>
          <w:lang w:val="ru-RU"/>
        </w:rPr>
        <w:t xml:space="preserve">части, формируемой участниками образовательного процесса: количество часов </w:t>
      </w:r>
      <w:r w:rsidRPr="006A1133">
        <w:rPr>
          <w:bCs/>
          <w:lang w:val="ru-RU"/>
        </w:rPr>
        <w:t>превышает количество часов</w:t>
      </w:r>
      <w:r w:rsidRPr="006A1133">
        <w:rPr>
          <w:lang w:val="ru-RU"/>
        </w:rPr>
        <w:t>, отводимое базисным учебн</w:t>
      </w:r>
      <w:r w:rsidR="000D06D4">
        <w:rPr>
          <w:lang w:val="ru-RU"/>
        </w:rPr>
        <w:t>ым планом на данный предмет,   17</w:t>
      </w:r>
      <w:r w:rsidRPr="006A1133">
        <w:rPr>
          <w:lang w:val="ru-RU"/>
        </w:rPr>
        <w:t xml:space="preserve">0 часов (в 5 и 6 классах) </w:t>
      </w:r>
      <w:r w:rsidRPr="006A1133">
        <w:rPr>
          <w:bCs/>
          <w:lang w:val="ru-RU"/>
        </w:rPr>
        <w:t>в целях создания условий для успешного освоения учебной программы углубленного изучения  английского языка;</w:t>
      </w:r>
    </w:p>
    <w:p w:rsidR="003C2B70" w:rsidRPr="006A1133" w:rsidRDefault="003C2B70" w:rsidP="00D36C59">
      <w:pPr>
        <w:pStyle w:val="ae"/>
        <w:widowControl/>
        <w:numPr>
          <w:ilvl w:val="0"/>
          <w:numId w:val="13"/>
        </w:numPr>
        <w:tabs>
          <w:tab w:val="left" w:pos="3855"/>
        </w:tabs>
        <w:autoSpaceDE/>
        <w:autoSpaceDN/>
        <w:adjustRightInd/>
        <w:rPr>
          <w:lang w:val="ru-RU"/>
        </w:rPr>
      </w:pPr>
      <w:r w:rsidRPr="006A1133">
        <w:rPr>
          <w:lang w:val="ru-RU"/>
        </w:rPr>
        <w:t>произвести перераспределение  часовой нагрузки в 5 и 6 классах между предметами предметной области «Филология» («Русский язык», «Литература») в соотношении 6 часов</w:t>
      </w:r>
      <w:r w:rsidR="000D06D4">
        <w:rPr>
          <w:lang w:val="ru-RU"/>
        </w:rPr>
        <w:t xml:space="preserve"> (214 ч.) и 3 часа (102</w:t>
      </w:r>
      <w:r w:rsidRPr="006A1133">
        <w:rPr>
          <w:lang w:val="ru-RU"/>
        </w:rPr>
        <w:t xml:space="preserve"> ч.), что позволяет реализовывать ФГОС предмета «Русский язык» на углубленном уровне;</w:t>
      </w:r>
    </w:p>
    <w:p w:rsidR="003C2B70" w:rsidRPr="006A1133" w:rsidRDefault="003C2B70" w:rsidP="00D36C59">
      <w:pPr>
        <w:pStyle w:val="ae"/>
        <w:widowControl/>
        <w:numPr>
          <w:ilvl w:val="0"/>
          <w:numId w:val="13"/>
        </w:numPr>
        <w:tabs>
          <w:tab w:val="left" w:pos="3855"/>
        </w:tabs>
        <w:autoSpaceDE/>
        <w:autoSpaceDN/>
        <w:adjustRightInd/>
        <w:rPr>
          <w:lang w:val="ru-RU"/>
        </w:rPr>
      </w:pPr>
      <w:r w:rsidRPr="006A1133">
        <w:rPr>
          <w:lang w:val="ru-RU"/>
        </w:rPr>
        <w:t xml:space="preserve">ввести в часть, формируемую участниками образовательного процесса учебные предметы: </w:t>
      </w:r>
    </w:p>
    <w:p w:rsidR="003C2B70" w:rsidRPr="006A1133" w:rsidRDefault="003C2B70" w:rsidP="00FD6C91">
      <w:pPr>
        <w:ind w:left="720"/>
        <w:outlineLvl w:val="0"/>
        <w:rPr>
          <w:lang w:val="ru-RU"/>
        </w:rPr>
      </w:pPr>
      <w:r w:rsidRPr="006A1133">
        <w:rPr>
          <w:lang w:val="ru-RU"/>
        </w:rPr>
        <w:t xml:space="preserve">а) «Иностранный язык как второй (французский или немецкий)»; </w:t>
      </w:r>
    </w:p>
    <w:p w:rsidR="003C2B70" w:rsidRPr="006A1133" w:rsidRDefault="003C2B70" w:rsidP="00FD6C91">
      <w:pPr>
        <w:ind w:left="709"/>
        <w:rPr>
          <w:lang w:val="ru-RU"/>
        </w:rPr>
      </w:pPr>
      <w:r w:rsidRPr="006A1133">
        <w:rPr>
          <w:lang w:val="ru-RU"/>
        </w:rPr>
        <w:t>б) «Мировая художественная культура» (МХК).</w:t>
      </w:r>
    </w:p>
    <w:p w:rsidR="003C2B70" w:rsidRPr="006A1133" w:rsidRDefault="003C2B70" w:rsidP="00180EE0">
      <w:pPr>
        <w:ind w:left="709"/>
        <w:rPr>
          <w:lang w:val="ru-RU"/>
        </w:rPr>
      </w:pPr>
      <w:r w:rsidRPr="006A1133">
        <w:rPr>
          <w:lang w:val="ru-RU"/>
        </w:rPr>
        <w:t xml:space="preserve"> Все остальные учебные предметы обязательной части реализуются в объеме годовой  часовой нагрузки, определенной базисным учебным планом ФГОС ООО.</w:t>
      </w:r>
    </w:p>
    <w:p w:rsidR="003C2B70" w:rsidRPr="006A1133" w:rsidRDefault="003C2B70" w:rsidP="00FD6C91">
      <w:pPr>
        <w:spacing w:before="120"/>
        <w:ind w:firstLine="709"/>
        <w:outlineLvl w:val="0"/>
        <w:rPr>
          <w:bCs/>
          <w:lang w:val="ru-RU"/>
        </w:rPr>
      </w:pPr>
      <w:r w:rsidRPr="006A1133">
        <w:rPr>
          <w:lang w:val="ru-RU"/>
        </w:rPr>
        <w:t>При углубленном изучении предметов гуманитарного профиля на ступени основного общего образования решаются следующие  задачи:</w:t>
      </w:r>
    </w:p>
    <w:p w:rsidR="003C2B70" w:rsidRPr="006A1133" w:rsidRDefault="003C2B70" w:rsidP="00D36C59">
      <w:pPr>
        <w:pStyle w:val="ae"/>
        <w:widowControl/>
        <w:numPr>
          <w:ilvl w:val="0"/>
          <w:numId w:val="12"/>
        </w:numPr>
        <w:autoSpaceDE/>
        <w:autoSpaceDN/>
        <w:adjustRightInd/>
        <w:rPr>
          <w:lang w:val="ru-RU"/>
        </w:rPr>
      </w:pPr>
      <w:r w:rsidRPr="006A1133">
        <w:rPr>
          <w:lang w:val="ru-RU"/>
        </w:rPr>
        <w:t>создания единого лингвистического образовательного пространства;</w:t>
      </w:r>
    </w:p>
    <w:p w:rsidR="003C2B70" w:rsidRPr="006A1133" w:rsidRDefault="003C2B70" w:rsidP="00D36C59">
      <w:pPr>
        <w:widowControl/>
        <w:numPr>
          <w:ilvl w:val="0"/>
          <w:numId w:val="12"/>
        </w:numPr>
        <w:autoSpaceDE/>
        <w:autoSpaceDN/>
        <w:adjustRightInd/>
        <w:outlineLvl w:val="0"/>
        <w:rPr>
          <w:lang w:val="ru-RU"/>
        </w:rPr>
      </w:pPr>
      <w:r w:rsidRPr="006A1133">
        <w:rPr>
          <w:lang w:val="ru-RU"/>
        </w:rPr>
        <w:t>освоение  грамматики и лексики на углубленном уровне  для коммуникативно-речевого вхождения в различные языковые среды, в том числе англоязычную среду;</w:t>
      </w:r>
    </w:p>
    <w:p w:rsidR="003C2B70" w:rsidRPr="006A1133" w:rsidRDefault="003C2B70" w:rsidP="00D36C59">
      <w:pPr>
        <w:widowControl/>
        <w:numPr>
          <w:ilvl w:val="0"/>
          <w:numId w:val="12"/>
        </w:numPr>
        <w:autoSpaceDE/>
        <w:autoSpaceDN/>
        <w:adjustRightInd/>
        <w:outlineLvl w:val="0"/>
        <w:rPr>
          <w:lang w:val="ru-RU"/>
        </w:rPr>
      </w:pPr>
      <w:r w:rsidRPr="006A1133">
        <w:rPr>
          <w:lang w:val="ru-RU"/>
        </w:rPr>
        <w:t>обеспечение  социокультурного  развития гимназистов на основе введения в историю и культуру Великобритании и США;</w:t>
      </w:r>
    </w:p>
    <w:p w:rsidR="003C2B70" w:rsidRPr="006A1133" w:rsidRDefault="003C2B70" w:rsidP="00D36C59">
      <w:pPr>
        <w:pStyle w:val="ae"/>
        <w:widowControl/>
        <w:numPr>
          <w:ilvl w:val="0"/>
          <w:numId w:val="12"/>
        </w:numPr>
        <w:autoSpaceDE/>
        <w:autoSpaceDN/>
        <w:adjustRightInd/>
        <w:outlineLvl w:val="0"/>
        <w:rPr>
          <w:lang w:val="ru-RU"/>
        </w:rPr>
      </w:pPr>
      <w:r w:rsidRPr="006A1133">
        <w:rPr>
          <w:lang w:val="ru-RU"/>
        </w:rPr>
        <w:t>создания  условий   развития  билингвистической   компетенции (социокультурной и речевой);</w:t>
      </w:r>
    </w:p>
    <w:p w:rsidR="003C2B70" w:rsidRDefault="003C2B70" w:rsidP="00D36C59">
      <w:pPr>
        <w:pStyle w:val="ae"/>
        <w:widowControl/>
        <w:numPr>
          <w:ilvl w:val="0"/>
          <w:numId w:val="12"/>
        </w:numPr>
        <w:autoSpaceDE/>
        <w:autoSpaceDN/>
        <w:adjustRightInd/>
        <w:rPr>
          <w:lang w:val="ru-RU"/>
        </w:rPr>
      </w:pPr>
      <w:r w:rsidRPr="006A1133">
        <w:rPr>
          <w:lang w:val="ru-RU"/>
        </w:rPr>
        <w:t>формирования видения мира как поликультурного пространства, эффективной реализации идеи современного гуманитарного образования как процесса вхождения в культуру, личностного освоения культурного наследия.</w:t>
      </w:r>
    </w:p>
    <w:p w:rsidR="00F35ECB" w:rsidRPr="006A1133" w:rsidRDefault="00F35ECB" w:rsidP="00F35ECB">
      <w:pPr>
        <w:pStyle w:val="ae"/>
        <w:widowControl/>
        <w:autoSpaceDE/>
        <w:autoSpaceDN/>
        <w:adjustRightInd/>
        <w:rPr>
          <w:lang w:val="ru-RU"/>
        </w:rPr>
      </w:pPr>
    </w:p>
    <w:p w:rsidR="00DA6A14" w:rsidRDefault="003C2B70" w:rsidP="00FD6C91">
      <w:pPr>
        <w:rPr>
          <w:lang w:val="ru-RU"/>
        </w:rPr>
      </w:pPr>
      <w:r w:rsidRPr="006A1133">
        <w:rPr>
          <w:lang w:val="ru-RU"/>
        </w:rPr>
        <w:t xml:space="preserve">         Годовой </w:t>
      </w:r>
      <w:r w:rsidR="00FA621A">
        <w:rPr>
          <w:lang w:val="ru-RU"/>
        </w:rPr>
        <w:t>календарный учебный график в 5- 8</w:t>
      </w:r>
      <w:r w:rsidRPr="006A1133">
        <w:rPr>
          <w:lang w:val="ru-RU"/>
        </w:rPr>
        <w:t xml:space="preserve"> класс</w:t>
      </w:r>
      <w:r w:rsidR="009E1D1E">
        <w:rPr>
          <w:lang w:val="ru-RU"/>
        </w:rPr>
        <w:t xml:space="preserve">ах составляет 35 учебных недель, в 9 классе – </w:t>
      </w:r>
      <w:r w:rsidR="009E1D1E">
        <w:rPr>
          <w:lang w:val="ru-RU"/>
        </w:rPr>
        <w:lastRenderedPageBreak/>
        <w:t>34 недели.</w:t>
      </w:r>
      <w:r w:rsidRPr="006A1133">
        <w:rPr>
          <w:lang w:val="ru-RU"/>
        </w:rPr>
        <w:t xml:space="preserve"> </w:t>
      </w:r>
      <w:r w:rsidR="000D06D4">
        <w:rPr>
          <w:lang w:val="ru-RU"/>
        </w:rPr>
        <w:t xml:space="preserve">   Продолжительность уроков – 45</w:t>
      </w:r>
      <w:r w:rsidRPr="006A1133">
        <w:rPr>
          <w:lang w:val="ru-RU"/>
        </w:rPr>
        <w:t xml:space="preserve"> минут.  </w:t>
      </w:r>
    </w:p>
    <w:p w:rsidR="00F35ECB" w:rsidRDefault="00F35ECB" w:rsidP="00FD6C91">
      <w:pPr>
        <w:rPr>
          <w:lang w:val="ru-RU"/>
        </w:rPr>
      </w:pPr>
    </w:p>
    <w:p w:rsidR="00DA6A14" w:rsidRDefault="00FA621A" w:rsidP="003C2B70">
      <w:pPr>
        <w:spacing w:line="276" w:lineRule="auto"/>
        <w:rPr>
          <w:b/>
          <w:lang w:val="ru-RU"/>
        </w:rPr>
      </w:pPr>
      <w:r>
        <w:rPr>
          <w:lang w:val="ru-RU"/>
        </w:rPr>
        <w:t xml:space="preserve"> </w:t>
      </w:r>
      <w:r w:rsidR="00DA6A14" w:rsidRPr="00180EE0">
        <w:rPr>
          <w:b/>
          <w:lang w:val="ru-RU"/>
        </w:rPr>
        <w:t xml:space="preserve">Учебный план </w:t>
      </w:r>
      <w:r w:rsidRPr="00180EE0">
        <w:rPr>
          <w:b/>
          <w:lang w:val="ru-RU"/>
        </w:rPr>
        <w:t>на учебный год</w:t>
      </w:r>
      <w:r>
        <w:rPr>
          <w:lang w:val="ru-RU"/>
        </w:rPr>
        <w:t xml:space="preserve"> -   </w:t>
      </w:r>
      <w:r w:rsidR="00DA6A14">
        <w:rPr>
          <w:lang w:val="ru-RU"/>
        </w:rPr>
        <w:t xml:space="preserve"> </w:t>
      </w:r>
      <w:r w:rsidR="00DA6A14" w:rsidRPr="00DA6A14">
        <w:rPr>
          <w:b/>
          <w:lang w:val="ru-RU"/>
        </w:rPr>
        <w:t>ПРИЛОЖЕНИЕ</w:t>
      </w:r>
      <w:r w:rsidR="0065048D">
        <w:rPr>
          <w:b/>
          <w:lang w:val="ru-RU"/>
        </w:rPr>
        <w:t xml:space="preserve"> (сайт Гимназии)</w:t>
      </w:r>
    </w:p>
    <w:p w:rsidR="00DA6A14" w:rsidRDefault="00180EE0" w:rsidP="003C2B70">
      <w:pPr>
        <w:spacing w:line="276" w:lineRule="auto"/>
        <w:rPr>
          <w:b/>
          <w:lang w:val="ru-RU"/>
        </w:rPr>
      </w:pPr>
      <w:r>
        <w:rPr>
          <w:b/>
          <w:lang w:val="ru-RU"/>
        </w:rPr>
        <w:t xml:space="preserve">      </w:t>
      </w:r>
      <w:r w:rsidR="00FA621A">
        <w:rPr>
          <w:b/>
          <w:lang w:val="ru-RU"/>
        </w:rPr>
        <w:t xml:space="preserve"> </w:t>
      </w:r>
      <w:r w:rsidR="00DA6A14">
        <w:rPr>
          <w:b/>
          <w:lang w:val="ru-RU"/>
        </w:rPr>
        <w:t xml:space="preserve"> Календарный учебный график.  </w:t>
      </w:r>
      <w:r w:rsidR="00FA621A">
        <w:rPr>
          <w:b/>
          <w:lang w:val="ru-RU"/>
        </w:rPr>
        <w:t xml:space="preserve">      </w:t>
      </w:r>
      <w:r>
        <w:rPr>
          <w:b/>
          <w:lang w:val="ru-RU"/>
        </w:rPr>
        <w:t xml:space="preserve">   </w:t>
      </w:r>
      <w:r w:rsidR="00FA621A">
        <w:rPr>
          <w:b/>
          <w:lang w:val="ru-RU"/>
        </w:rPr>
        <w:t xml:space="preserve"> </w:t>
      </w:r>
      <w:r w:rsidRPr="00180EE0">
        <w:rPr>
          <w:lang w:val="ru-RU"/>
        </w:rPr>
        <w:t>-</w:t>
      </w:r>
      <w:r w:rsidR="00FA621A">
        <w:rPr>
          <w:b/>
          <w:lang w:val="ru-RU"/>
        </w:rPr>
        <w:t xml:space="preserve"> </w:t>
      </w:r>
      <w:r>
        <w:rPr>
          <w:b/>
          <w:lang w:val="ru-RU"/>
        </w:rPr>
        <w:t xml:space="preserve">  </w:t>
      </w:r>
      <w:r w:rsidR="00FA621A">
        <w:rPr>
          <w:b/>
          <w:lang w:val="ru-RU"/>
        </w:rPr>
        <w:t xml:space="preserve"> </w:t>
      </w:r>
      <w:r w:rsidR="00DA6A14">
        <w:rPr>
          <w:b/>
          <w:lang w:val="ru-RU"/>
        </w:rPr>
        <w:t xml:space="preserve"> ПРИЛОЖЕНИЕ</w:t>
      </w:r>
      <w:r w:rsidR="0065048D">
        <w:rPr>
          <w:b/>
          <w:lang w:val="ru-RU"/>
        </w:rPr>
        <w:t xml:space="preserve"> (сайт Гимназии)</w:t>
      </w:r>
    </w:p>
    <w:p w:rsidR="000957ED" w:rsidRDefault="000957ED" w:rsidP="003C2B70">
      <w:pPr>
        <w:spacing w:line="276" w:lineRule="auto"/>
        <w:rPr>
          <w:b/>
          <w:lang w:val="ru-RU"/>
        </w:rPr>
      </w:pPr>
    </w:p>
    <w:p w:rsidR="00F35ECB" w:rsidRDefault="00F35ECB" w:rsidP="003C2B70">
      <w:pPr>
        <w:spacing w:line="276" w:lineRule="auto"/>
        <w:rPr>
          <w:b/>
          <w:lang w:val="ru-RU"/>
        </w:rPr>
      </w:pPr>
    </w:p>
    <w:p w:rsidR="00F35ECB" w:rsidRDefault="00F35ECB" w:rsidP="003C2B70">
      <w:pPr>
        <w:spacing w:line="276" w:lineRule="auto"/>
        <w:rPr>
          <w:b/>
          <w:lang w:val="ru-RU"/>
        </w:rPr>
      </w:pPr>
    </w:p>
    <w:p w:rsidR="00F35ECB" w:rsidRDefault="00F35ECB" w:rsidP="003C2B70">
      <w:pPr>
        <w:spacing w:line="276" w:lineRule="auto"/>
        <w:rPr>
          <w:b/>
          <w:lang w:val="ru-RU"/>
        </w:rPr>
      </w:pPr>
    </w:p>
    <w:p w:rsidR="00F35ECB" w:rsidRDefault="00F35ECB" w:rsidP="003C2B70">
      <w:pPr>
        <w:spacing w:line="276" w:lineRule="auto"/>
        <w:rPr>
          <w:b/>
          <w:lang w:val="ru-RU"/>
        </w:rPr>
      </w:pPr>
    </w:p>
    <w:p w:rsidR="00F35ECB" w:rsidRDefault="00F35ECB" w:rsidP="003C2B70">
      <w:pPr>
        <w:spacing w:line="276" w:lineRule="auto"/>
        <w:rPr>
          <w:b/>
          <w:lang w:val="ru-RU"/>
        </w:rPr>
      </w:pPr>
    </w:p>
    <w:p w:rsidR="00DA6A14" w:rsidRDefault="00F35ECB" w:rsidP="00F35ECB">
      <w:pPr>
        <w:spacing w:line="276" w:lineRule="auto"/>
        <w:jc w:val="center"/>
        <w:rPr>
          <w:b/>
          <w:lang w:val="ru-RU"/>
        </w:rPr>
      </w:pPr>
      <w:r>
        <w:rPr>
          <w:b/>
          <w:lang w:val="ru-RU"/>
        </w:rPr>
        <w:t>3.2</w:t>
      </w:r>
      <w:r w:rsidR="00DA6A14">
        <w:rPr>
          <w:b/>
          <w:lang w:val="ru-RU"/>
        </w:rPr>
        <w:t>. План внеурочной деятельности.</w:t>
      </w:r>
    </w:p>
    <w:p w:rsidR="00F35ECB" w:rsidRDefault="00F35ECB" w:rsidP="003C2B70">
      <w:pPr>
        <w:spacing w:line="276" w:lineRule="auto"/>
        <w:rPr>
          <w:b/>
          <w:lang w:val="ru-RU"/>
        </w:rPr>
      </w:pPr>
    </w:p>
    <w:p w:rsidR="00F35ECB" w:rsidRDefault="00F35ECB" w:rsidP="00F35ECB">
      <w:pPr>
        <w:widowControl/>
        <w:autoSpaceDE/>
        <w:adjustRightInd/>
        <w:ind w:firstLine="708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 В гимназии реализуется</w:t>
      </w:r>
      <w:r>
        <w:rPr>
          <w:rFonts w:eastAsia="Times New Roman"/>
          <w:b/>
          <w:bCs/>
          <w:lang w:val="ru-RU"/>
        </w:rPr>
        <w:t xml:space="preserve"> оптимизационная модель</w:t>
      </w:r>
      <w:r>
        <w:rPr>
          <w:rFonts w:eastAsia="Times New Roman"/>
          <w:lang w:val="ru-RU"/>
        </w:rPr>
        <w:t xml:space="preserve"> внеурочной деятельности на основе оптимизаци</w:t>
      </w:r>
      <w:r w:rsidR="000D06D4">
        <w:rPr>
          <w:rFonts w:eastAsia="Times New Roman"/>
          <w:lang w:val="ru-RU"/>
        </w:rPr>
        <w:t>и всех внутренних ресурсов гимназии</w:t>
      </w:r>
      <w:r>
        <w:rPr>
          <w:rFonts w:eastAsia="Times New Roman"/>
          <w:lang w:val="ru-RU"/>
        </w:rPr>
        <w:t>. Данная модель предполагает участие в ее реализации всех</w:t>
      </w:r>
      <w:r w:rsidR="000D06D4">
        <w:rPr>
          <w:rFonts w:eastAsia="Times New Roman"/>
          <w:lang w:val="ru-RU"/>
        </w:rPr>
        <w:t xml:space="preserve"> педагогических работников гимназии</w:t>
      </w:r>
      <w:r>
        <w:rPr>
          <w:rFonts w:eastAsia="Times New Roman"/>
          <w:lang w:val="ru-RU"/>
        </w:rPr>
        <w:t xml:space="preserve">. План внеурочной деятельности составляется с учетом потребностей обучающихся, их законных представителей и возможностями Гимназии. </w:t>
      </w:r>
    </w:p>
    <w:p w:rsidR="00F35ECB" w:rsidRDefault="00F35ECB" w:rsidP="00F35ECB">
      <w:pPr>
        <w:widowControl/>
        <w:autoSpaceDE/>
        <w:adjustRightInd/>
        <w:ind w:firstLine="708"/>
        <w:rPr>
          <w:rFonts w:eastAsia="Times New Roman"/>
          <w:lang w:val="ru-RU"/>
        </w:rPr>
      </w:pPr>
      <w:r>
        <w:rPr>
          <w:rFonts w:eastAsia="Times New Roman"/>
          <w:b/>
          <w:lang w:val="ru-RU"/>
        </w:rPr>
        <w:t>Цель</w:t>
      </w:r>
      <w:r>
        <w:rPr>
          <w:rFonts w:eastAsia="Times New Roman"/>
          <w:lang w:val="ru-RU"/>
        </w:rPr>
        <w:t xml:space="preserve"> организации внеурочной деятельности: создание условий для постижения </w:t>
      </w:r>
      <w:proofErr w:type="gramStart"/>
      <w:r>
        <w:rPr>
          <w:rFonts w:eastAsia="Times New Roman"/>
          <w:lang w:val="ru-RU"/>
        </w:rPr>
        <w:t>обучающимися</w:t>
      </w:r>
      <w:proofErr w:type="gramEnd"/>
      <w:r>
        <w:rPr>
          <w:rFonts w:eastAsia="Times New Roman"/>
          <w:lang w:val="ru-RU"/>
        </w:rPr>
        <w:t xml:space="preserve"> духовно-нравственных ценностей культурных традиций родины; проявления и развития обучающимся своих интересов на основе свободного выбора; содействие в обеспечении достижения ожидаемых образовательных результатов в соответствии с основной образовательной программой основного общего образования.</w:t>
      </w:r>
    </w:p>
    <w:p w:rsidR="00F35ECB" w:rsidRDefault="00F35ECB" w:rsidP="00F35ECB">
      <w:pPr>
        <w:pStyle w:val="ad"/>
        <w:spacing w:before="0" w:beforeAutospacing="0" w:after="0" w:afterAutospacing="0"/>
        <w:ind w:firstLine="708"/>
      </w:pPr>
      <w:r>
        <w:t xml:space="preserve">Внеурочная деятельность организуется по следующим направлениям: </w:t>
      </w:r>
    </w:p>
    <w:p w:rsidR="00F35ECB" w:rsidRDefault="00F35ECB" w:rsidP="00F35ECB">
      <w:pPr>
        <w:pStyle w:val="ad"/>
        <w:spacing w:before="0" w:beforeAutospacing="0" w:after="0" w:afterAutospacing="0"/>
      </w:pPr>
      <w:r>
        <w:t xml:space="preserve"> </w:t>
      </w:r>
      <w:proofErr w:type="gramStart"/>
      <w:r>
        <w:t xml:space="preserve">спортивно-оздоровительное, духовно-нравственное, социальное, </w:t>
      </w:r>
      <w:proofErr w:type="spellStart"/>
      <w:r>
        <w:t>общеинтеллектуальное</w:t>
      </w:r>
      <w:proofErr w:type="spellEnd"/>
      <w:r>
        <w:t>, общекультурное, в таких формах как экскурсии, кружки, секции, круглые столы, конференции, диспуты, школьные научные общества, олимпиады, соревнования, исследования.</w:t>
      </w:r>
      <w:proofErr w:type="gramEnd"/>
    </w:p>
    <w:p w:rsidR="00F35ECB" w:rsidRDefault="00F35ECB" w:rsidP="00F35ECB">
      <w:pPr>
        <w:pStyle w:val="ad"/>
        <w:spacing w:before="0" w:beforeAutospacing="0" w:after="0" w:afterAutospacing="0"/>
        <w:ind w:firstLine="708"/>
      </w:pPr>
      <w:proofErr w:type="spellStart"/>
      <w:r>
        <w:t>Общегимназические</w:t>
      </w:r>
      <w:proofErr w:type="spellEnd"/>
      <w:r>
        <w:t xml:space="preserve"> дела по программе воспитательной системы включены в общую годовую циклограмму и явятся компонентом внеурочной деятельности. Подготовка к участию и участие в общешкольном мероприятии позволят ребенку овладевать универсальными способами деятельности (компетенциями) и демонстрировать уровень их развития. Участие ребенка в общешкольных делах будет осуществляться на добровольной основе, в соответствии с интересами и склонностями.</w:t>
      </w:r>
    </w:p>
    <w:p w:rsidR="00F35ECB" w:rsidRDefault="00F35ECB" w:rsidP="00F35ECB">
      <w:pPr>
        <w:widowControl/>
        <w:autoSpaceDE/>
        <w:adjustRightInd/>
        <w:rPr>
          <w:rFonts w:eastAsia="Times New Roman"/>
          <w:lang w:val="ru-RU"/>
        </w:rPr>
      </w:pPr>
      <w:r>
        <w:rPr>
          <w:rFonts w:eastAsia="Times New Roman"/>
          <w:lang w:val="ru-RU"/>
        </w:rPr>
        <w:t>Принципы организации внеурочной деятельности:</w:t>
      </w:r>
    </w:p>
    <w:p w:rsidR="00F35ECB" w:rsidRDefault="00F35ECB" w:rsidP="00F35ECB">
      <w:pPr>
        <w:widowControl/>
        <w:numPr>
          <w:ilvl w:val="0"/>
          <w:numId w:val="67"/>
        </w:numPr>
        <w:autoSpaceDE/>
        <w:adjustRightInd/>
        <w:rPr>
          <w:rFonts w:eastAsia="Times New Roman"/>
          <w:lang w:val="ru-RU"/>
        </w:rPr>
      </w:pPr>
      <w:r>
        <w:rPr>
          <w:rFonts w:eastAsia="Times New Roman"/>
          <w:lang w:val="ru-RU"/>
        </w:rPr>
        <w:t xml:space="preserve">· соответствие возрастным особенностям </w:t>
      </w:r>
      <w:proofErr w:type="gramStart"/>
      <w:r>
        <w:rPr>
          <w:rFonts w:eastAsia="Times New Roman"/>
          <w:lang w:val="ru-RU"/>
        </w:rPr>
        <w:t>обучающихся</w:t>
      </w:r>
      <w:proofErr w:type="gramEnd"/>
      <w:r>
        <w:rPr>
          <w:rFonts w:eastAsia="Times New Roman"/>
          <w:lang w:val="ru-RU"/>
        </w:rPr>
        <w:t>, преемственность с технологиями учебной деятельности;</w:t>
      </w:r>
    </w:p>
    <w:p w:rsidR="00F35ECB" w:rsidRDefault="00F35ECB" w:rsidP="00F35ECB">
      <w:pPr>
        <w:widowControl/>
        <w:numPr>
          <w:ilvl w:val="0"/>
          <w:numId w:val="67"/>
        </w:numPr>
        <w:autoSpaceDE/>
        <w:adjustRightInd/>
        <w:rPr>
          <w:rFonts w:eastAsia="Times New Roman"/>
          <w:lang w:val="ru-RU"/>
        </w:rPr>
      </w:pPr>
      <w:r>
        <w:rPr>
          <w:rFonts w:eastAsia="Times New Roman"/>
          <w:lang w:val="ru-RU"/>
        </w:rPr>
        <w:t>· опора на традиции и положительный опыт организации внеурочной деятельности;</w:t>
      </w:r>
    </w:p>
    <w:p w:rsidR="00F35ECB" w:rsidRDefault="00F35ECB" w:rsidP="00F35ECB">
      <w:pPr>
        <w:widowControl/>
        <w:numPr>
          <w:ilvl w:val="0"/>
          <w:numId w:val="67"/>
        </w:numPr>
        <w:autoSpaceDE/>
        <w:adjustRightInd/>
        <w:rPr>
          <w:rFonts w:eastAsia="Times New Roman"/>
          <w:lang w:val="ru-RU"/>
        </w:rPr>
      </w:pPr>
      <w:r>
        <w:rPr>
          <w:rFonts w:eastAsia="Times New Roman"/>
          <w:lang w:val="ru-RU"/>
        </w:rPr>
        <w:t>· опора на ценности воспитательной системы гимназии;</w:t>
      </w:r>
    </w:p>
    <w:p w:rsidR="00F35ECB" w:rsidRDefault="00F35ECB" w:rsidP="00F35ECB">
      <w:pPr>
        <w:widowControl/>
        <w:numPr>
          <w:ilvl w:val="0"/>
          <w:numId w:val="67"/>
        </w:numPr>
        <w:autoSpaceDE/>
        <w:adjustRightInd/>
        <w:rPr>
          <w:rFonts w:eastAsia="Times New Roman"/>
          <w:lang w:val="ru-RU"/>
        </w:rPr>
      </w:pPr>
      <w:r>
        <w:rPr>
          <w:rFonts w:eastAsia="Times New Roman"/>
          <w:lang w:val="ru-RU"/>
        </w:rPr>
        <w:t>· свободный выбор на основе личных интересов и склонностей ребенка.</w:t>
      </w:r>
    </w:p>
    <w:p w:rsidR="00F35ECB" w:rsidRDefault="00F35ECB" w:rsidP="00F35ECB">
      <w:pPr>
        <w:widowControl/>
        <w:autoSpaceDE/>
        <w:adjustRightInd/>
        <w:rPr>
          <w:rFonts w:eastAsia="Times New Roman"/>
          <w:lang w:val="ru-RU"/>
        </w:rPr>
      </w:pPr>
      <w:r>
        <w:rPr>
          <w:rFonts w:eastAsia="Times New Roman"/>
          <w:lang w:val="ru-RU"/>
        </w:rPr>
        <w:t>Создание условий для реализации внеурочной деятельности</w:t>
      </w:r>
    </w:p>
    <w:p w:rsidR="00F35ECB" w:rsidRDefault="00F35ECB" w:rsidP="00F35ECB">
      <w:pPr>
        <w:widowControl/>
        <w:autoSpaceDE/>
        <w:adjustRightInd/>
        <w:rPr>
          <w:rFonts w:eastAsia="Times New Roman"/>
          <w:lang w:val="ru-RU"/>
        </w:rPr>
      </w:pPr>
      <w:r>
        <w:rPr>
          <w:rFonts w:eastAsia="Times New Roman"/>
          <w:lang w:val="ru-RU"/>
        </w:rPr>
        <w:t xml:space="preserve">При организации внеурочной деятельности </w:t>
      </w:r>
      <w:proofErr w:type="gramStart"/>
      <w:r>
        <w:rPr>
          <w:rFonts w:eastAsia="Times New Roman"/>
          <w:lang w:val="ru-RU"/>
        </w:rPr>
        <w:t>обучающихся</w:t>
      </w:r>
      <w:proofErr w:type="gramEnd"/>
      <w:r>
        <w:rPr>
          <w:rFonts w:eastAsia="Times New Roman"/>
          <w:lang w:val="ru-RU"/>
        </w:rPr>
        <w:t xml:space="preserve">  используются:</w:t>
      </w:r>
    </w:p>
    <w:p w:rsidR="00F35ECB" w:rsidRDefault="00F35ECB" w:rsidP="00F35ECB">
      <w:pPr>
        <w:widowControl/>
        <w:numPr>
          <w:ilvl w:val="0"/>
          <w:numId w:val="68"/>
        </w:numPr>
        <w:autoSpaceDE/>
        <w:adjustRightInd/>
        <w:rPr>
          <w:rFonts w:eastAsia="Times New Roman"/>
          <w:lang w:val="ru-RU"/>
        </w:rPr>
      </w:pPr>
      <w:r>
        <w:rPr>
          <w:rFonts w:eastAsia="Times New Roman"/>
          <w:lang w:val="ru-RU"/>
        </w:rPr>
        <w:t>собственные ресурсы гимназии;</w:t>
      </w:r>
    </w:p>
    <w:p w:rsidR="00F35ECB" w:rsidRDefault="00F35ECB" w:rsidP="00F35ECB">
      <w:pPr>
        <w:widowControl/>
        <w:numPr>
          <w:ilvl w:val="0"/>
          <w:numId w:val="68"/>
        </w:numPr>
        <w:autoSpaceDE/>
        <w:adjustRightInd/>
        <w:rPr>
          <w:rFonts w:eastAsia="Times New Roman"/>
          <w:lang w:val="ru-RU"/>
        </w:rPr>
      </w:pPr>
      <w:r>
        <w:rPr>
          <w:rFonts w:eastAsia="Times New Roman"/>
          <w:lang w:val="ru-RU"/>
        </w:rPr>
        <w:t>привлеченные специалисты (педагоги дополнительного образ</w:t>
      </w:r>
      <w:r w:rsidR="000D06D4">
        <w:rPr>
          <w:rFonts w:eastAsia="Times New Roman"/>
          <w:lang w:val="ru-RU"/>
        </w:rPr>
        <w:t>ования, работающие на базе гимназии</w:t>
      </w:r>
      <w:r>
        <w:rPr>
          <w:rFonts w:eastAsia="Times New Roman"/>
          <w:lang w:val="ru-RU"/>
        </w:rPr>
        <w:t>);</w:t>
      </w:r>
    </w:p>
    <w:p w:rsidR="00F35ECB" w:rsidRDefault="00F35ECB" w:rsidP="00F35ECB">
      <w:pPr>
        <w:widowControl/>
        <w:numPr>
          <w:ilvl w:val="0"/>
          <w:numId w:val="68"/>
        </w:numPr>
        <w:autoSpaceDE/>
        <w:adjustRightInd/>
        <w:rPr>
          <w:rFonts w:eastAsia="Times New Roman"/>
          <w:lang w:val="ru-RU"/>
        </w:rPr>
      </w:pPr>
      <w:r>
        <w:rPr>
          <w:rFonts w:eastAsia="Times New Roman"/>
          <w:lang w:val="ru-RU"/>
        </w:rPr>
        <w:t>педагогические работники, имеющие  соответствующую квалификацию.</w:t>
      </w:r>
    </w:p>
    <w:p w:rsidR="00F35ECB" w:rsidRDefault="00F35ECB" w:rsidP="00F35ECB">
      <w:pPr>
        <w:widowControl/>
        <w:autoSpaceDE/>
        <w:adjustRightInd/>
        <w:rPr>
          <w:rFonts w:eastAsia="Times New Roman"/>
          <w:lang w:val="ru-RU"/>
        </w:rPr>
      </w:pPr>
      <w:r>
        <w:rPr>
          <w:rFonts w:eastAsia="Times New Roman"/>
          <w:lang w:val="ru-RU"/>
        </w:rPr>
        <w:t>Координирующую роль выполняет классный руководитель, который в соответствии со своими функциями и задачами:</w:t>
      </w:r>
    </w:p>
    <w:p w:rsidR="00F35ECB" w:rsidRDefault="00F35ECB" w:rsidP="00F35ECB">
      <w:pPr>
        <w:widowControl/>
        <w:numPr>
          <w:ilvl w:val="0"/>
          <w:numId w:val="69"/>
        </w:numPr>
        <w:autoSpaceDE/>
        <w:adjustRightInd/>
        <w:rPr>
          <w:rFonts w:eastAsia="Times New Roman"/>
          <w:lang w:val="ru-RU"/>
        </w:rPr>
      </w:pPr>
      <w:r>
        <w:rPr>
          <w:rFonts w:eastAsia="Times New Roman"/>
          <w:lang w:val="ru-RU"/>
        </w:rPr>
        <w:t xml:space="preserve"> взаимодействует с педагогическими работниками, а также учебно-вспомогательным персоналом общеобразовательного учреждения;</w:t>
      </w:r>
    </w:p>
    <w:p w:rsidR="00F35ECB" w:rsidRDefault="00F35ECB" w:rsidP="00F35ECB">
      <w:pPr>
        <w:widowControl/>
        <w:autoSpaceDE/>
        <w:adjustRightInd/>
        <w:ind w:left="720"/>
        <w:rPr>
          <w:rFonts w:eastAsia="Times New Roman"/>
          <w:lang w:val="ru-RU"/>
        </w:rPr>
      </w:pPr>
      <w:r>
        <w:rPr>
          <w:rFonts w:eastAsia="Times New Roman"/>
          <w:lang w:val="ru-RU"/>
        </w:rPr>
        <w:t xml:space="preserve"> </w:t>
      </w:r>
      <w:proofErr w:type="gramStart"/>
      <w:r>
        <w:rPr>
          <w:rFonts w:eastAsia="Times New Roman"/>
          <w:lang w:val="ru-RU"/>
        </w:rPr>
        <w:t>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</w:t>
      </w:r>
      <w:proofErr w:type="gramEnd"/>
    </w:p>
    <w:p w:rsidR="00F35ECB" w:rsidRDefault="00F35ECB" w:rsidP="00F35ECB">
      <w:pPr>
        <w:widowControl/>
        <w:numPr>
          <w:ilvl w:val="0"/>
          <w:numId w:val="69"/>
        </w:numPr>
        <w:autoSpaceDE/>
        <w:adjustRightInd/>
        <w:rPr>
          <w:rFonts w:eastAsia="Times New Roman"/>
          <w:lang w:val="ru-RU"/>
        </w:rPr>
      </w:pPr>
      <w:r>
        <w:rPr>
          <w:rFonts w:eastAsia="Times New Roman"/>
          <w:lang w:val="ru-RU"/>
        </w:rPr>
        <w:t xml:space="preserve"> организует систему отношений через разнообразные формы воспитывающей деятельности коллектива класса, в том числе, через органы самоуправления;</w:t>
      </w:r>
    </w:p>
    <w:p w:rsidR="00F35ECB" w:rsidRDefault="00F35ECB" w:rsidP="00F35ECB">
      <w:pPr>
        <w:widowControl/>
        <w:numPr>
          <w:ilvl w:val="0"/>
          <w:numId w:val="69"/>
        </w:numPr>
        <w:autoSpaceDE/>
        <w:adjustRightInd/>
        <w:rPr>
          <w:rFonts w:eastAsia="Times New Roman"/>
          <w:lang w:val="ru-RU"/>
        </w:rPr>
      </w:pPr>
      <w:r>
        <w:rPr>
          <w:rFonts w:eastAsia="Times New Roman"/>
          <w:lang w:val="ru-RU"/>
        </w:rPr>
        <w:t xml:space="preserve"> организует социально значимую, творческую деятельность </w:t>
      </w:r>
      <w:proofErr w:type="gramStart"/>
      <w:r>
        <w:rPr>
          <w:rFonts w:eastAsia="Times New Roman"/>
          <w:lang w:val="ru-RU"/>
        </w:rPr>
        <w:t>обучающихся</w:t>
      </w:r>
      <w:proofErr w:type="gramEnd"/>
      <w:r>
        <w:rPr>
          <w:rFonts w:eastAsia="Times New Roman"/>
          <w:lang w:val="ru-RU"/>
        </w:rPr>
        <w:t>.</w:t>
      </w:r>
    </w:p>
    <w:p w:rsidR="00F35ECB" w:rsidRDefault="00F35ECB" w:rsidP="00F35ECB">
      <w:pPr>
        <w:pStyle w:val="ad"/>
        <w:spacing w:before="0" w:beforeAutospacing="0" w:after="0" w:afterAutospacing="0"/>
      </w:pPr>
      <w:proofErr w:type="gramStart"/>
      <w:r>
        <w:rPr>
          <w:rStyle w:val="af9"/>
        </w:rPr>
        <w:lastRenderedPageBreak/>
        <w:t>Контроль за</w:t>
      </w:r>
      <w:proofErr w:type="gramEnd"/>
      <w:r>
        <w:rPr>
          <w:rStyle w:val="af9"/>
        </w:rPr>
        <w:t xml:space="preserve"> реализацией  внеурочной деятельности</w:t>
      </w:r>
    </w:p>
    <w:p w:rsidR="00F35ECB" w:rsidRDefault="00F35ECB" w:rsidP="00F35ECB">
      <w:pPr>
        <w:pStyle w:val="ad"/>
        <w:spacing w:before="0" w:beforeAutospacing="0" w:after="0" w:afterAutospacing="0"/>
      </w:pPr>
      <w:r>
        <w:t>Обязательным условием разработанной программы внеурочной деятельности является ее контролируемость и наличие системы диагностики ее эффективности. Цель данной диагностики – выяснить, являются ли (и в какой степени) воспитывающими те виды внеурочной деятельности, которыми занят гимназист.</w:t>
      </w:r>
    </w:p>
    <w:p w:rsidR="00F35ECB" w:rsidRDefault="00F35ECB" w:rsidP="00F35ECB">
      <w:pPr>
        <w:pStyle w:val="ad"/>
        <w:spacing w:before="0" w:beforeAutospacing="0" w:after="0" w:afterAutospacing="0"/>
      </w:pPr>
      <w:r>
        <w:t>Предметы диагностики</w:t>
      </w:r>
    </w:p>
    <w:p w:rsidR="00F35ECB" w:rsidRDefault="00F35ECB" w:rsidP="00F35ECB">
      <w:pPr>
        <w:pStyle w:val="ad"/>
        <w:spacing w:before="0" w:beforeAutospacing="0" w:after="0" w:afterAutospacing="0"/>
      </w:pPr>
      <w:r>
        <w:t>1.     Личность самого воспитанника, изменения, п</w:t>
      </w:r>
      <w:r w:rsidR="000D06D4">
        <w:t>роисходящие в личности обучающегося</w:t>
      </w:r>
      <w:r>
        <w:t>.</w:t>
      </w:r>
    </w:p>
    <w:p w:rsidR="00F35ECB" w:rsidRDefault="00F35ECB" w:rsidP="00F35ECB">
      <w:pPr>
        <w:pStyle w:val="ad"/>
        <w:spacing w:before="0" w:beforeAutospacing="0" w:after="0" w:afterAutospacing="0"/>
      </w:pPr>
      <w:r>
        <w:t>2.     Детский коллектив как одно из важнейших условий развития личности ученика, уровень развития детского коллектива, характер взаимоотношений членов коллектива.</w:t>
      </w:r>
    </w:p>
    <w:p w:rsidR="00F35ECB" w:rsidRDefault="00F35ECB" w:rsidP="00F35ECB">
      <w:pPr>
        <w:pStyle w:val="ad"/>
        <w:spacing w:before="0" w:beforeAutospacing="0" w:after="0" w:afterAutospacing="0"/>
      </w:pPr>
      <w:r>
        <w:t xml:space="preserve">3.     Профессиональная позиция педагога как условие развития личности ученика, характер педагогической позиции, </w:t>
      </w:r>
      <w:proofErr w:type="spellStart"/>
      <w:r>
        <w:t>сформированность</w:t>
      </w:r>
      <w:proofErr w:type="spellEnd"/>
      <w:r>
        <w:t xml:space="preserve"> профессиональных ценностей.</w:t>
      </w:r>
    </w:p>
    <w:p w:rsidR="00F35ECB" w:rsidRDefault="00F35ECB" w:rsidP="00F35ECB">
      <w:pPr>
        <w:pStyle w:val="ad"/>
        <w:spacing w:before="0" w:beforeAutospacing="0" w:after="0" w:afterAutospacing="0"/>
      </w:pPr>
      <w:r>
        <w:t>Объекты контроля и анализа:</w:t>
      </w:r>
    </w:p>
    <w:p w:rsidR="00F35ECB" w:rsidRDefault="00F35ECB" w:rsidP="00F35ECB">
      <w:pPr>
        <w:pStyle w:val="ad"/>
        <w:spacing w:before="0" w:beforeAutospacing="0" w:after="0" w:afterAutospacing="0"/>
      </w:pPr>
      <w:r>
        <w:t>·        познавательная активность, интерес к учению, гимназии;</w:t>
      </w:r>
    </w:p>
    <w:p w:rsidR="00F35ECB" w:rsidRDefault="00F35ECB" w:rsidP="00F35ECB">
      <w:pPr>
        <w:pStyle w:val="ad"/>
        <w:spacing w:before="0" w:beforeAutospacing="0" w:after="0" w:afterAutospacing="0"/>
      </w:pPr>
      <w:r>
        <w:t>·        </w:t>
      </w:r>
      <w:proofErr w:type="spellStart"/>
      <w:r>
        <w:t>сформированность</w:t>
      </w:r>
      <w:proofErr w:type="spellEnd"/>
      <w:r>
        <w:t xml:space="preserve"> нравственных и эстетических чувств, эмоционально-ценностных ориентаций и отношений к учению, себе, миру;</w:t>
      </w:r>
    </w:p>
    <w:p w:rsidR="00F35ECB" w:rsidRDefault="00F35ECB" w:rsidP="00F35ECB">
      <w:pPr>
        <w:pStyle w:val="ad"/>
        <w:spacing w:before="0" w:beforeAutospacing="0" w:after="0" w:afterAutospacing="0"/>
      </w:pPr>
      <w:r>
        <w:t>·        применение правил и способов поведения в реальных жизненных ситуациях;</w:t>
      </w:r>
    </w:p>
    <w:p w:rsidR="00F35ECB" w:rsidRDefault="00F35ECB" w:rsidP="00F35ECB">
      <w:pPr>
        <w:pStyle w:val="ad"/>
        <w:spacing w:before="0" w:beforeAutospacing="0" w:after="0" w:afterAutospacing="0"/>
      </w:pPr>
      <w:r>
        <w:t>·        участие в различной социально значимой деятельности, в том числе творческого характера;</w:t>
      </w:r>
    </w:p>
    <w:p w:rsidR="00F35ECB" w:rsidRDefault="00F35ECB" w:rsidP="00F35ECB">
      <w:pPr>
        <w:pStyle w:val="ad"/>
        <w:spacing w:before="0" w:beforeAutospacing="0" w:after="0" w:afterAutospacing="0"/>
      </w:pPr>
      <w:r>
        <w:t>·        выполнение учащимися различных социальных ролей, в том числе связанных со школьной системой взаимоотношений.</w:t>
      </w:r>
    </w:p>
    <w:p w:rsidR="00F35ECB" w:rsidRDefault="00F35ECB" w:rsidP="00F35ECB">
      <w:pPr>
        <w:pStyle w:val="ad"/>
        <w:spacing w:before="0" w:beforeAutospacing="0" w:after="0" w:afterAutospacing="0"/>
        <w:rPr>
          <w:b/>
        </w:rPr>
      </w:pPr>
      <w:r>
        <w:rPr>
          <w:b/>
        </w:rPr>
        <w:t>Планируемые результаты внеурочной деятельности.</w:t>
      </w:r>
    </w:p>
    <w:p w:rsidR="00F35ECB" w:rsidRDefault="00F35ECB" w:rsidP="00F35ECB">
      <w:pPr>
        <w:pStyle w:val="ad"/>
        <w:spacing w:before="0" w:beforeAutospacing="0" w:after="0" w:afterAutospacing="0"/>
        <w:rPr>
          <w:b/>
        </w:rPr>
      </w:pPr>
      <w:r>
        <w:rPr>
          <w:b/>
        </w:rPr>
        <w:t>Личностные:</w:t>
      </w:r>
    </w:p>
    <w:p w:rsidR="00F35ECB" w:rsidRDefault="00F35ECB" w:rsidP="00F35ECB">
      <w:pPr>
        <w:pStyle w:val="ad"/>
        <w:spacing w:before="0" w:beforeAutospacing="0" w:after="0" w:afterAutospacing="0"/>
      </w:pPr>
      <w:r>
        <w:t>-оценивать ситуации и поступки, разрешать моральные противоречия;</w:t>
      </w:r>
    </w:p>
    <w:p w:rsidR="00F35ECB" w:rsidRDefault="00F35ECB" w:rsidP="00F35ECB">
      <w:pPr>
        <w:pStyle w:val="ad"/>
        <w:spacing w:before="0" w:beforeAutospacing="0" w:after="0" w:afterAutospacing="0"/>
      </w:pPr>
      <w:r>
        <w:t>-объяснять смысл своих мотивов и целей.</w:t>
      </w:r>
    </w:p>
    <w:p w:rsidR="00F35ECB" w:rsidRDefault="00F35ECB" w:rsidP="00F35ECB">
      <w:pPr>
        <w:pStyle w:val="ad"/>
        <w:spacing w:before="0" w:beforeAutospacing="0" w:after="0" w:afterAutospacing="0"/>
        <w:rPr>
          <w:b/>
        </w:rPr>
      </w:pPr>
      <w:proofErr w:type="spellStart"/>
      <w:r>
        <w:rPr>
          <w:b/>
        </w:rPr>
        <w:t>Метапредметные</w:t>
      </w:r>
      <w:proofErr w:type="spellEnd"/>
    </w:p>
    <w:p w:rsidR="00F35ECB" w:rsidRDefault="00F35ECB" w:rsidP="00F35ECB">
      <w:pPr>
        <w:pStyle w:val="ad"/>
        <w:spacing w:before="0" w:beforeAutospacing="0" w:after="0" w:afterAutospacing="0"/>
        <w:rPr>
          <w:b/>
        </w:rPr>
      </w:pPr>
      <w:r>
        <w:rPr>
          <w:b/>
        </w:rPr>
        <w:t>Регулятивные:</w:t>
      </w:r>
    </w:p>
    <w:p w:rsidR="00F35ECB" w:rsidRDefault="00F35ECB" w:rsidP="00F35ECB">
      <w:pPr>
        <w:pStyle w:val="ad"/>
        <w:spacing w:before="0" w:beforeAutospacing="0" w:after="0" w:afterAutospacing="0"/>
      </w:pPr>
      <w:r>
        <w:t>-определять и формулировать цель деятельности, составлять план действий;</w:t>
      </w:r>
    </w:p>
    <w:p w:rsidR="00F35ECB" w:rsidRDefault="00F35ECB" w:rsidP="00F35ECB">
      <w:pPr>
        <w:pStyle w:val="ad"/>
        <w:spacing w:before="0" w:beforeAutospacing="0" w:after="0" w:afterAutospacing="0"/>
      </w:pPr>
      <w:r>
        <w:t>-осуществлять действия по реализации плана;</w:t>
      </w:r>
    </w:p>
    <w:p w:rsidR="00F35ECB" w:rsidRDefault="00F35ECB" w:rsidP="00F35ECB">
      <w:pPr>
        <w:pStyle w:val="ad"/>
        <w:spacing w:before="0" w:beforeAutospacing="0" w:after="0" w:afterAutospacing="0"/>
      </w:pPr>
      <w:r>
        <w:t>-соотносить результат своей деятельности с целью и уметь его оценивать.</w:t>
      </w:r>
    </w:p>
    <w:p w:rsidR="00F35ECB" w:rsidRDefault="00F35ECB" w:rsidP="00F35ECB">
      <w:pPr>
        <w:pStyle w:val="ad"/>
        <w:spacing w:before="0" w:beforeAutospacing="0" w:after="0" w:afterAutospacing="0"/>
        <w:rPr>
          <w:b/>
        </w:rPr>
      </w:pPr>
      <w:r>
        <w:rPr>
          <w:b/>
        </w:rPr>
        <w:t>Познавательные:</w:t>
      </w:r>
    </w:p>
    <w:p w:rsidR="00F35ECB" w:rsidRDefault="00F35ECB" w:rsidP="00F35ECB">
      <w:pPr>
        <w:pStyle w:val="ad"/>
        <w:spacing w:before="0" w:beforeAutospacing="0" w:after="0" w:afterAutospacing="0"/>
      </w:pPr>
      <w:r>
        <w:t>-извлекать информацию, ориентироваться в системе знаний и осознавать необходимость нового знания;</w:t>
      </w:r>
    </w:p>
    <w:p w:rsidR="00F35ECB" w:rsidRDefault="00F35ECB" w:rsidP="00F35ECB">
      <w:pPr>
        <w:pStyle w:val="ad"/>
        <w:spacing w:before="0" w:beforeAutospacing="0" w:after="0" w:afterAutospacing="0"/>
      </w:pPr>
      <w:r>
        <w:t>-перерабатывать информацию для получения необходимого результата, в том числе и для создания нового продукта;</w:t>
      </w:r>
    </w:p>
    <w:p w:rsidR="00F35ECB" w:rsidRDefault="00F35ECB" w:rsidP="00F35ECB">
      <w:pPr>
        <w:pStyle w:val="ad"/>
        <w:spacing w:before="0" w:beforeAutospacing="0" w:after="0" w:afterAutospacing="0"/>
      </w:pPr>
      <w:r>
        <w:t>-преобразовывать информацию из одной формы в другую и выбирать наиболее удобную.</w:t>
      </w:r>
    </w:p>
    <w:p w:rsidR="00F35ECB" w:rsidRDefault="00F35ECB" w:rsidP="00F35ECB">
      <w:pPr>
        <w:pStyle w:val="ad"/>
        <w:spacing w:before="0" w:beforeAutospacing="0" w:after="0" w:afterAutospacing="0"/>
      </w:pPr>
      <w:r>
        <w:t>Коммуникативные:</w:t>
      </w:r>
    </w:p>
    <w:p w:rsidR="00F35ECB" w:rsidRDefault="00F35ECB" w:rsidP="00F35ECB">
      <w:pPr>
        <w:pStyle w:val="ad"/>
        <w:spacing w:before="0" w:beforeAutospacing="0" w:after="0" w:afterAutospacing="0"/>
      </w:pPr>
      <w:r>
        <w:t>-доносить свою позицию до других, владея приемами монологической и диалогической речи;</w:t>
      </w:r>
    </w:p>
    <w:p w:rsidR="00F35ECB" w:rsidRDefault="00F35ECB" w:rsidP="00F35ECB">
      <w:pPr>
        <w:pStyle w:val="ad"/>
        <w:spacing w:before="0" w:beforeAutospacing="0" w:after="0" w:afterAutospacing="0"/>
      </w:pPr>
      <w:r>
        <w:t>-понимать другие позиции, взгляды, интересы;</w:t>
      </w:r>
    </w:p>
    <w:p w:rsidR="00F35ECB" w:rsidRDefault="00F35ECB" w:rsidP="00F35ECB">
      <w:pPr>
        <w:pStyle w:val="ad"/>
        <w:spacing w:before="0" w:beforeAutospacing="0" w:after="0" w:afterAutospacing="0"/>
      </w:pPr>
      <w:r>
        <w:t xml:space="preserve">- договариваться с людьми, согласуя с ними свои интересы и взгляды, для совместной деятельности. </w:t>
      </w:r>
    </w:p>
    <w:p w:rsidR="00972116" w:rsidRDefault="00972116" w:rsidP="00972116">
      <w:pPr>
        <w:widowControl/>
        <w:autoSpaceDE/>
        <w:autoSpaceDN/>
        <w:adjustRightInd/>
        <w:rPr>
          <w:rFonts w:eastAsia="Times New Roman"/>
          <w:lang w:val="ru-RU"/>
        </w:rPr>
      </w:pPr>
    </w:p>
    <w:p w:rsidR="00972116" w:rsidRPr="00F35ECB" w:rsidRDefault="00972116" w:rsidP="00F35ECB">
      <w:pPr>
        <w:pStyle w:val="ae"/>
        <w:widowControl/>
        <w:numPr>
          <w:ilvl w:val="1"/>
          <w:numId w:val="39"/>
        </w:numPr>
        <w:autoSpaceDE/>
        <w:autoSpaceDN/>
        <w:adjustRightInd/>
        <w:rPr>
          <w:rFonts w:eastAsia="Times New Roman"/>
          <w:b/>
          <w:lang w:val="ru-RU"/>
        </w:rPr>
      </w:pPr>
      <w:r w:rsidRPr="00F35ECB">
        <w:rPr>
          <w:rFonts w:eastAsia="Times New Roman"/>
          <w:b/>
          <w:lang w:val="ru-RU"/>
        </w:rPr>
        <w:t>Календарный план внеуроч</w:t>
      </w:r>
      <w:r w:rsidR="009E1D1E" w:rsidRPr="00F35ECB">
        <w:rPr>
          <w:rFonts w:eastAsia="Times New Roman"/>
          <w:b/>
          <w:lang w:val="ru-RU"/>
        </w:rPr>
        <w:t>ной деятельности  - Приложение (сайт Гимназии)</w:t>
      </w:r>
    </w:p>
    <w:p w:rsidR="00BC65A4" w:rsidRDefault="00BC65A4" w:rsidP="003C2B70">
      <w:pPr>
        <w:spacing w:line="276" w:lineRule="auto"/>
        <w:rPr>
          <w:b/>
          <w:lang w:val="ru-RU"/>
        </w:rPr>
      </w:pPr>
      <w:bookmarkStart w:id="111" w:name="_GoBack"/>
      <w:bookmarkEnd w:id="111"/>
    </w:p>
    <w:p w:rsidR="00BC65A4" w:rsidRDefault="00BC65A4" w:rsidP="003C2B70">
      <w:pPr>
        <w:spacing w:line="276" w:lineRule="auto"/>
        <w:rPr>
          <w:b/>
          <w:lang w:val="ru-RU"/>
        </w:rPr>
      </w:pPr>
    </w:p>
    <w:p w:rsidR="003C2B70" w:rsidRPr="00DA6A14" w:rsidRDefault="003C2B70" w:rsidP="008205C2">
      <w:pPr>
        <w:pStyle w:val="a3"/>
        <w:numPr>
          <w:ilvl w:val="1"/>
          <w:numId w:val="39"/>
        </w:numPr>
        <w:tabs>
          <w:tab w:val="left" w:pos="-5220"/>
        </w:tabs>
        <w:spacing w:after="0"/>
        <w:rPr>
          <w:b/>
          <w:i/>
        </w:rPr>
      </w:pPr>
      <w:r w:rsidRPr="00DA6A14">
        <w:rPr>
          <w:b/>
        </w:rPr>
        <w:t>Система условий реализации основной образовательной программы</w:t>
      </w:r>
      <w:r w:rsidRPr="00DA6A14">
        <w:rPr>
          <w:b/>
          <w:i/>
        </w:rPr>
        <w:t xml:space="preserve"> </w:t>
      </w:r>
    </w:p>
    <w:p w:rsidR="005E5BA2" w:rsidRPr="006A1133" w:rsidRDefault="005E5BA2" w:rsidP="005052BD">
      <w:pPr>
        <w:pStyle w:val="a3"/>
        <w:tabs>
          <w:tab w:val="left" w:pos="-5220"/>
        </w:tabs>
        <w:spacing w:after="0"/>
        <w:ind w:left="1129"/>
        <w:rPr>
          <w:b/>
          <w:bCs/>
        </w:rPr>
      </w:pPr>
    </w:p>
    <w:p w:rsidR="003C2B70" w:rsidRPr="006A1133" w:rsidRDefault="00FE6CC2" w:rsidP="008205C2">
      <w:pPr>
        <w:pStyle w:val="a3"/>
        <w:numPr>
          <w:ilvl w:val="2"/>
          <w:numId w:val="39"/>
        </w:numPr>
        <w:tabs>
          <w:tab w:val="left" w:pos="-5220"/>
        </w:tabs>
        <w:spacing w:after="0"/>
        <w:rPr>
          <w:b/>
        </w:rPr>
      </w:pPr>
      <w:r>
        <w:rPr>
          <w:b/>
        </w:rPr>
        <w:t>Кадровые</w:t>
      </w:r>
      <w:r w:rsidR="003C2B70" w:rsidRPr="006A1133">
        <w:rPr>
          <w:b/>
        </w:rPr>
        <w:t xml:space="preserve"> условий реализации основной образовательной программы основного общего образования.</w:t>
      </w:r>
    </w:p>
    <w:p w:rsidR="003C2B70" w:rsidRPr="006A1133" w:rsidRDefault="003C2B70" w:rsidP="003C2B70">
      <w:pPr>
        <w:pStyle w:val="a3"/>
        <w:tabs>
          <w:tab w:val="left" w:pos="993"/>
        </w:tabs>
        <w:spacing w:after="0"/>
        <w:ind w:firstLine="709"/>
      </w:pPr>
      <w:r w:rsidRPr="006A1133">
        <w:rPr>
          <w:b/>
          <w:bCs/>
        </w:rPr>
        <w:t>Требования к педагогическим кадрам</w:t>
      </w:r>
      <w:r w:rsidRPr="006A1133">
        <w:t>:</w:t>
      </w:r>
    </w:p>
    <w:p w:rsidR="003C2B70" w:rsidRPr="006A1133" w:rsidRDefault="003C2B70" w:rsidP="003C2B70">
      <w:pPr>
        <w:tabs>
          <w:tab w:val="left" w:pos="993"/>
        </w:tabs>
        <w:ind w:firstLine="709"/>
        <w:rPr>
          <w:lang w:val="ru-RU"/>
        </w:rPr>
      </w:pPr>
      <w:r w:rsidRPr="006A1133">
        <w:rPr>
          <w:lang w:val="ru-RU"/>
        </w:rPr>
        <w:t>1)</w:t>
      </w:r>
      <w:r w:rsidRPr="006A1133">
        <w:rPr>
          <w:lang w:val="ru-RU"/>
        </w:rPr>
        <w:tab/>
        <w:t>наличие высокого уровня общей коммуникативной культуры, теоретических представлений и опыта организации сложной коммуникации, осуществляемой в режиме диалога;</w:t>
      </w:r>
    </w:p>
    <w:p w:rsidR="003C2B70" w:rsidRPr="006A1133" w:rsidRDefault="003C2B70" w:rsidP="003C2B70">
      <w:pPr>
        <w:tabs>
          <w:tab w:val="left" w:pos="993"/>
        </w:tabs>
        <w:ind w:firstLine="709"/>
        <w:rPr>
          <w:lang w:val="ru-RU"/>
        </w:rPr>
      </w:pPr>
      <w:r w:rsidRPr="006A1133">
        <w:rPr>
          <w:lang w:val="ru-RU"/>
        </w:rPr>
        <w:t>2)</w:t>
      </w:r>
      <w:r w:rsidRPr="006A1133">
        <w:rPr>
          <w:lang w:val="ru-RU"/>
        </w:rPr>
        <w:tab/>
        <w:t>способность к освоению достижений теории и практики в предметной области; к анализу и синтезу предметных знаний с точки зрения актуальности, достаточности, научности;</w:t>
      </w:r>
    </w:p>
    <w:p w:rsidR="003C2B70" w:rsidRPr="006A1133" w:rsidRDefault="003C2B70" w:rsidP="003C2B70">
      <w:pPr>
        <w:tabs>
          <w:tab w:val="left" w:pos="993"/>
        </w:tabs>
        <w:ind w:firstLine="709"/>
        <w:rPr>
          <w:lang w:val="ru-RU"/>
        </w:rPr>
      </w:pPr>
      <w:r w:rsidRPr="006A1133">
        <w:rPr>
          <w:lang w:val="ru-RU"/>
        </w:rPr>
        <w:t>3)</w:t>
      </w:r>
      <w:r w:rsidRPr="006A1133">
        <w:rPr>
          <w:lang w:val="ru-RU"/>
        </w:rPr>
        <w:tab/>
        <w:t xml:space="preserve">способность к критической оценке и интеграции личного и иного (отечественного, </w:t>
      </w:r>
      <w:r w:rsidRPr="006A1133">
        <w:rPr>
          <w:lang w:val="ru-RU"/>
        </w:rPr>
        <w:lastRenderedPageBreak/>
        <w:t>зарубежного, исторического, прогнозируемого) опыта педагогической деятельности;</w:t>
      </w:r>
    </w:p>
    <w:p w:rsidR="003C2B70" w:rsidRPr="006A1133" w:rsidRDefault="003C2B70" w:rsidP="003C2B70">
      <w:pPr>
        <w:tabs>
          <w:tab w:val="left" w:pos="993"/>
        </w:tabs>
        <w:ind w:firstLine="709"/>
        <w:rPr>
          <w:lang w:val="ru-RU"/>
        </w:rPr>
      </w:pPr>
      <w:r w:rsidRPr="006A1133">
        <w:rPr>
          <w:lang w:val="ru-RU"/>
        </w:rPr>
        <w:t>4)</w:t>
      </w:r>
      <w:r w:rsidRPr="006A1133">
        <w:rPr>
          <w:lang w:val="ru-RU"/>
        </w:rPr>
        <w:tab/>
        <w:t>стремление к формированию и развитию личных креативных качеств, дающих возможность генерации педагогических идей и получения инновационных педагогических результатов;</w:t>
      </w:r>
    </w:p>
    <w:p w:rsidR="003C2B70" w:rsidRPr="006A1133" w:rsidRDefault="003C2B70" w:rsidP="003C2B70">
      <w:pPr>
        <w:tabs>
          <w:tab w:val="left" w:pos="993"/>
        </w:tabs>
        <w:ind w:firstLine="709"/>
        <w:rPr>
          <w:lang w:val="ru-RU"/>
        </w:rPr>
      </w:pPr>
      <w:r w:rsidRPr="006A1133">
        <w:rPr>
          <w:lang w:val="ru-RU"/>
        </w:rPr>
        <w:t>5)</w:t>
      </w:r>
      <w:r w:rsidRPr="006A1133">
        <w:rPr>
          <w:lang w:val="ru-RU"/>
        </w:rPr>
        <w:tab/>
        <w:t xml:space="preserve">наличие рефлексивной культуры, </w:t>
      </w:r>
      <w:proofErr w:type="spellStart"/>
      <w:r w:rsidRPr="006A1133">
        <w:rPr>
          <w:lang w:val="ru-RU"/>
        </w:rPr>
        <w:t>сформированность</w:t>
      </w:r>
      <w:proofErr w:type="spellEnd"/>
      <w:r w:rsidRPr="006A1133">
        <w:rPr>
          <w:lang w:val="ru-RU"/>
        </w:rPr>
        <w:t xml:space="preserve"> потребности в </w:t>
      </w:r>
      <w:proofErr w:type="spellStart"/>
      <w:r w:rsidRPr="006A1133">
        <w:rPr>
          <w:lang w:val="ru-RU"/>
        </w:rPr>
        <w:t>саморефлексии</w:t>
      </w:r>
      <w:proofErr w:type="spellEnd"/>
      <w:r w:rsidRPr="006A1133">
        <w:rPr>
          <w:lang w:val="ru-RU"/>
        </w:rPr>
        <w:t xml:space="preserve"> и в совместной рефлексии с другими субъектами педагогического процесса;</w:t>
      </w:r>
    </w:p>
    <w:p w:rsidR="003C2B70" w:rsidRPr="006A1133" w:rsidRDefault="003C2B70" w:rsidP="003C2B70">
      <w:pPr>
        <w:tabs>
          <w:tab w:val="left" w:pos="993"/>
        </w:tabs>
        <w:ind w:firstLine="709"/>
        <w:rPr>
          <w:lang w:val="ru-RU"/>
        </w:rPr>
      </w:pPr>
      <w:r w:rsidRPr="006A1133">
        <w:rPr>
          <w:lang w:val="ru-RU"/>
        </w:rPr>
        <w:t>6)</w:t>
      </w:r>
      <w:r w:rsidRPr="006A1133">
        <w:rPr>
          <w:lang w:val="ru-RU"/>
        </w:rPr>
        <w:tab/>
        <w:t>наличие методологической культуры, умений и навыков концептуального мышления, моделирования педагогического процесса и прогнозирования результатов собственной деятельности;</w:t>
      </w:r>
    </w:p>
    <w:p w:rsidR="003C2B70" w:rsidRPr="006A1133" w:rsidRDefault="003C2B70" w:rsidP="003C2B70">
      <w:pPr>
        <w:tabs>
          <w:tab w:val="left" w:pos="993"/>
        </w:tabs>
        <w:ind w:firstLine="709"/>
        <w:rPr>
          <w:lang w:val="ru-RU"/>
        </w:rPr>
      </w:pPr>
      <w:r w:rsidRPr="006A1133">
        <w:rPr>
          <w:lang w:val="ru-RU"/>
        </w:rPr>
        <w:t>7)</w:t>
      </w:r>
      <w:r w:rsidRPr="006A1133">
        <w:rPr>
          <w:lang w:val="ru-RU"/>
        </w:rPr>
        <w:tab/>
        <w:t>готовность к совместному со всеми иными субъектами педагогического процесса освоению социального опыта;</w:t>
      </w:r>
    </w:p>
    <w:p w:rsidR="003C2B70" w:rsidRPr="006A1133" w:rsidRDefault="003C2B70" w:rsidP="003C2B70">
      <w:pPr>
        <w:tabs>
          <w:tab w:val="left" w:pos="993"/>
        </w:tabs>
        <w:ind w:firstLine="709"/>
        <w:rPr>
          <w:lang w:val="ru-RU"/>
        </w:rPr>
      </w:pPr>
      <w:r w:rsidRPr="006A1133">
        <w:rPr>
          <w:lang w:val="ru-RU"/>
        </w:rPr>
        <w:t>8)</w:t>
      </w:r>
      <w:r w:rsidRPr="006A1133">
        <w:rPr>
          <w:lang w:val="ru-RU"/>
        </w:rPr>
        <w:tab/>
        <w:t>освоение культуры получения, отбора, хранения, воспроизведения, отработки и интерпретации информации в условиях  нарастания  информационных  потоков;</w:t>
      </w:r>
    </w:p>
    <w:p w:rsidR="003C2B70" w:rsidRPr="006A1133" w:rsidRDefault="003C2B70" w:rsidP="003C2B70">
      <w:pPr>
        <w:tabs>
          <w:tab w:val="left" w:pos="993"/>
        </w:tabs>
        <w:ind w:firstLine="709"/>
        <w:rPr>
          <w:lang w:val="ru-RU"/>
        </w:rPr>
      </w:pPr>
      <w:r w:rsidRPr="006A1133">
        <w:rPr>
          <w:lang w:val="ru-RU"/>
        </w:rPr>
        <w:t>9)</w:t>
      </w:r>
      <w:r w:rsidRPr="006A1133">
        <w:rPr>
          <w:lang w:val="ru-RU"/>
        </w:rPr>
        <w:tab/>
        <w:t>принятие философии маркетинга в качестве одной из основных идей деятельности педагога в условиях становления рыночных отношений в образовании;</w:t>
      </w:r>
    </w:p>
    <w:p w:rsidR="003C2B70" w:rsidRPr="006A1133" w:rsidRDefault="003C2B70" w:rsidP="003C2B70">
      <w:pPr>
        <w:tabs>
          <w:tab w:val="left" w:pos="993"/>
        </w:tabs>
        <w:ind w:firstLine="709"/>
        <w:rPr>
          <w:lang w:val="ru-RU"/>
        </w:rPr>
      </w:pPr>
      <w:r w:rsidRPr="006A1133">
        <w:rPr>
          <w:lang w:val="ru-RU"/>
        </w:rPr>
        <w:t>10)</w:t>
      </w:r>
      <w:r w:rsidRPr="006A1133">
        <w:rPr>
          <w:lang w:val="ru-RU"/>
        </w:rPr>
        <w:tab/>
        <w:t>принятие понятия профессиональной конкуренции как одной из движущих идей развития личности педагога;</w:t>
      </w:r>
    </w:p>
    <w:p w:rsidR="003C2B70" w:rsidRPr="006A1133" w:rsidRDefault="003C2B70" w:rsidP="003C2B70">
      <w:pPr>
        <w:tabs>
          <w:tab w:val="left" w:pos="993"/>
        </w:tabs>
        <w:ind w:firstLine="709"/>
        <w:rPr>
          <w:lang w:val="ru-RU"/>
        </w:rPr>
      </w:pPr>
      <w:r w:rsidRPr="006A1133">
        <w:rPr>
          <w:lang w:val="ru-RU"/>
        </w:rPr>
        <w:t>11)</w:t>
      </w:r>
      <w:r w:rsidRPr="006A1133">
        <w:rPr>
          <w:lang w:val="ru-RU"/>
        </w:rPr>
        <w:tab/>
        <w:t>наличие культуры педагогического менеджмента в широком смысле, то есть стремление к самоопределению в ситуации ценностного выбора и к принятию ответственности за конечный результат педагогического процесса, что определяет профессиональную успешность в условиях конкуренции;</w:t>
      </w:r>
    </w:p>
    <w:p w:rsidR="003C2B70" w:rsidRPr="006A1133" w:rsidRDefault="003C2B70" w:rsidP="003C2B70">
      <w:pPr>
        <w:tabs>
          <w:tab w:val="left" w:pos="993"/>
        </w:tabs>
        <w:ind w:firstLine="709"/>
        <w:rPr>
          <w:lang w:val="ru-RU"/>
        </w:rPr>
      </w:pPr>
      <w:r w:rsidRPr="006A1133">
        <w:rPr>
          <w:lang w:val="ru-RU"/>
        </w:rPr>
        <w:t>12)</w:t>
      </w:r>
      <w:r w:rsidRPr="006A1133">
        <w:rPr>
          <w:lang w:val="ru-RU"/>
        </w:rPr>
        <w:tab/>
      </w:r>
      <w:proofErr w:type="spellStart"/>
      <w:r w:rsidRPr="006A1133">
        <w:rPr>
          <w:lang w:val="ru-RU"/>
        </w:rPr>
        <w:t>сформированность</w:t>
      </w:r>
      <w:proofErr w:type="spellEnd"/>
      <w:r w:rsidRPr="006A1133">
        <w:rPr>
          <w:lang w:val="ru-RU"/>
        </w:rPr>
        <w:t xml:space="preserve"> теоретических представлений о системно-педагогическом мышлении, наличие опыта системного исследования педагогической деятельности в целом и собственной педагогической деятельности.</w:t>
      </w:r>
    </w:p>
    <w:p w:rsidR="005052BD" w:rsidRPr="006A1133" w:rsidRDefault="003C2B70" w:rsidP="003C2B70">
      <w:pPr>
        <w:ind w:firstLine="709"/>
        <w:rPr>
          <w:color w:val="000000"/>
          <w:lang w:val="ru-RU"/>
        </w:rPr>
      </w:pPr>
      <w:r w:rsidRPr="006A1133">
        <w:rPr>
          <w:color w:val="000000"/>
          <w:lang w:val="ru-RU"/>
        </w:rPr>
        <w:t xml:space="preserve">Образовательный </w:t>
      </w:r>
      <w:r w:rsidR="005052BD" w:rsidRPr="006A1133">
        <w:rPr>
          <w:color w:val="000000"/>
          <w:lang w:val="ru-RU"/>
        </w:rPr>
        <w:t>процесс в гимназии осуществляют:</w:t>
      </w:r>
    </w:p>
    <w:p w:rsidR="005052BD" w:rsidRPr="006A1133" w:rsidRDefault="003A6957" w:rsidP="005052BD">
      <w:pPr>
        <w:rPr>
          <w:lang w:val="ru-RU"/>
        </w:rPr>
      </w:pPr>
      <w:r>
        <w:rPr>
          <w:lang w:val="ru-RU"/>
        </w:rPr>
        <w:t xml:space="preserve">         33  учителя</w:t>
      </w:r>
      <w:r w:rsidR="005052BD" w:rsidRPr="006A1133">
        <w:rPr>
          <w:lang w:val="ru-RU"/>
        </w:rPr>
        <w:t xml:space="preserve"> гимназии. </w:t>
      </w:r>
      <w:proofErr w:type="gramStart"/>
      <w:r w:rsidR="005052BD" w:rsidRPr="006A1133">
        <w:rPr>
          <w:lang w:val="ru-RU"/>
        </w:rPr>
        <w:t>Из них аттестованы:</w:t>
      </w:r>
      <w:proofErr w:type="gramEnd"/>
    </w:p>
    <w:p w:rsidR="005052BD" w:rsidRPr="000470B1" w:rsidRDefault="00860D12" w:rsidP="005052BD">
      <w:pPr>
        <w:rPr>
          <w:lang w:val="ru-RU"/>
        </w:rPr>
      </w:pPr>
      <w:r w:rsidRPr="000470B1">
        <w:rPr>
          <w:lang w:val="ru-RU"/>
        </w:rPr>
        <w:t xml:space="preserve">-  на высшую категорию- </w:t>
      </w:r>
      <w:r w:rsidR="005052BD" w:rsidRPr="000470B1">
        <w:rPr>
          <w:lang w:val="ru-RU"/>
        </w:rPr>
        <w:t xml:space="preserve"> </w:t>
      </w:r>
      <w:r w:rsidR="003A6957">
        <w:rPr>
          <w:lang w:val="ru-RU"/>
        </w:rPr>
        <w:t>7</w:t>
      </w:r>
    </w:p>
    <w:p w:rsidR="005052BD" w:rsidRPr="000470B1" w:rsidRDefault="00860D12" w:rsidP="005052BD">
      <w:pPr>
        <w:rPr>
          <w:lang w:val="ru-RU"/>
        </w:rPr>
      </w:pPr>
      <w:r w:rsidRPr="000470B1">
        <w:rPr>
          <w:lang w:val="ru-RU"/>
        </w:rPr>
        <w:t xml:space="preserve"> - на первую категорию</w:t>
      </w:r>
      <w:r w:rsidR="000470B1">
        <w:rPr>
          <w:lang w:val="ru-RU"/>
        </w:rPr>
        <w:t xml:space="preserve"> </w:t>
      </w:r>
      <w:r w:rsidRPr="000470B1">
        <w:rPr>
          <w:lang w:val="ru-RU"/>
        </w:rPr>
        <w:t xml:space="preserve">- </w:t>
      </w:r>
      <w:r w:rsidR="003A6957">
        <w:rPr>
          <w:lang w:val="ru-RU"/>
        </w:rPr>
        <w:t xml:space="preserve"> 8</w:t>
      </w:r>
    </w:p>
    <w:p w:rsidR="00860D12" w:rsidRPr="00E6542F" w:rsidRDefault="005052BD" w:rsidP="00E6542F">
      <w:pPr>
        <w:ind w:firstLine="708"/>
        <w:rPr>
          <w:color w:val="000000"/>
          <w:lang w:val="ru-RU"/>
        </w:rPr>
      </w:pPr>
      <w:r w:rsidRPr="006A1133">
        <w:rPr>
          <w:lang w:val="ru-RU"/>
        </w:rPr>
        <w:t xml:space="preserve"> </w:t>
      </w:r>
      <w:r w:rsidR="00E6542F">
        <w:rPr>
          <w:lang w:val="ru-RU"/>
        </w:rPr>
        <w:t>Количество педагогов, работающих по Программе и прошедших курсы повышен</w:t>
      </w:r>
      <w:r w:rsidR="003A6957">
        <w:rPr>
          <w:lang w:val="ru-RU"/>
        </w:rPr>
        <w:t>ия квалификации по ФГОС ООО – 15</w:t>
      </w:r>
      <w:r w:rsidR="00E6542F">
        <w:rPr>
          <w:lang w:val="ru-RU"/>
        </w:rPr>
        <w:t xml:space="preserve"> человек. </w:t>
      </w:r>
      <w:r w:rsidR="00E6542F" w:rsidRPr="00E6542F">
        <w:rPr>
          <w:lang w:val="ru-RU"/>
        </w:rPr>
        <w:t>В гимназии созданы базы данных о прохождении курсовой подготовки педагогов, о публикациях и участии в семинарах.  Это позволяет    сделать общие выводы о соответствии профессиональных, личностных качеств учителя Профессиональному стандарту педагога и  требованиям статуса учителя гимназии.</w:t>
      </w:r>
      <w:r w:rsidR="00E6542F" w:rsidRPr="00E6542F">
        <w:rPr>
          <w:sz w:val="28"/>
          <w:szCs w:val="28"/>
          <w:lang w:val="ru-RU"/>
        </w:rPr>
        <w:t xml:space="preserve"> </w:t>
      </w:r>
      <w:r w:rsidR="00E6542F" w:rsidRPr="00E6542F">
        <w:rPr>
          <w:lang w:val="ru-RU"/>
        </w:rPr>
        <w:t>Помимо традиционных курсов  нами используется система повышения квалификации на основе к</w:t>
      </w:r>
      <w:r w:rsidR="00E6542F">
        <w:rPr>
          <w:lang w:val="ru-RU"/>
        </w:rPr>
        <w:t>ратких, но интенсивных программ, корпоративного обучения</w:t>
      </w:r>
      <w:r w:rsidR="00E6542F" w:rsidRPr="00E6542F">
        <w:rPr>
          <w:lang w:val="ru-RU"/>
        </w:rPr>
        <w:t xml:space="preserve"> Внимание уделяется не столько передаче информации, сколько формированию требуемого уровня умений и навыков, необходимых для выполнения учителями их функциональной роли.  </w:t>
      </w:r>
    </w:p>
    <w:p w:rsidR="005052BD" w:rsidRPr="00DA6A14" w:rsidRDefault="00FA621A" w:rsidP="008205C2">
      <w:pPr>
        <w:pStyle w:val="ae"/>
        <w:numPr>
          <w:ilvl w:val="2"/>
          <w:numId w:val="39"/>
        </w:numPr>
        <w:spacing w:after="200" w:line="276" w:lineRule="auto"/>
        <w:rPr>
          <w:b/>
          <w:lang w:val="ru-RU"/>
        </w:rPr>
      </w:pPr>
      <w:r>
        <w:rPr>
          <w:b/>
          <w:lang w:val="ru-RU"/>
        </w:rPr>
        <w:t>П</w:t>
      </w:r>
      <w:r w:rsidR="005052BD" w:rsidRPr="00DA6A14">
        <w:rPr>
          <w:b/>
          <w:lang w:val="ru-RU"/>
        </w:rPr>
        <w:t xml:space="preserve">сихолого-педагогические условия реализации основной образовательной программы основного  общего образования </w:t>
      </w:r>
    </w:p>
    <w:p w:rsidR="005052BD" w:rsidRPr="006A1133" w:rsidRDefault="005052BD" w:rsidP="005052BD">
      <w:pPr>
        <w:tabs>
          <w:tab w:val="left" w:pos="330"/>
        </w:tabs>
        <w:ind w:firstLine="709"/>
        <w:rPr>
          <w:lang w:val="ru-RU"/>
        </w:rPr>
      </w:pPr>
      <w:r w:rsidRPr="006A1133">
        <w:rPr>
          <w:lang w:val="ru-RU"/>
        </w:rPr>
        <w:t>Психолого-педагогические условия реализации основной образовательной программы основного  общего образования</w:t>
      </w:r>
      <w:r w:rsidRPr="006A1133">
        <w:rPr>
          <w:b/>
          <w:lang w:val="ru-RU"/>
        </w:rPr>
        <w:t xml:space="preserve"> </w:t>
      </w:r>
      <w:r w:rsidR="003A6957">
        <w:rPr>
          <w:lang w:val="ru-RU"/>
        </w:rPr>
        <w:t>обеспечивает в МБ</w:t>
      </w:r>
      <w:r w:rsidRPr="006A1133">
        <w:rPr>
          <w:lang w:val="ru-RU"/>
        </w:rPr>
        <w:t>ОУ гимназии №2:</w:t>
      </w:r>
    </w:p>
    <w:p w:rsidR="005052BD" w:rsidRPr="006A1133" w:rsidRDefault="005052BD" w:rsidP="00D36C59">
      <w:pPr>
        <w:widowControl/>
        <w:numPr>
          <w:ilvl w:val="0"/>
          <w:numId w:val="14"/>
        </w:numPr>
        <w:tabs>
          <w:tab w:val="left" w:pos="851"/>
        </w:tabs>
        <w:autoSpaceDE/>
        <w:autoSpaceDN/>
        <w:adjustRightInd/>
        <w:ind w:left="0" w:firstLine="660"/>
        <w:rPr>
          <w:lang w:val="ru-RU"/>
        </w:rPr>
      </w:pPr>
      <w:r w:rsidRPr="006A1133">
        <w:rPr>
          <w:lang w:val="ru-RU"/>
        </w:rPr>
        <w:t>преемственность содержания и форм организации образовательного процесса, обеспечивающих реализацию основных образовательных программ начального общего образования и основного общего образования;</w:t>
      </w:r>
    </w:p>
    <w:p w:rsidR="005052BD" w:rsidRPr="006A1133" w:rsidRDefault="005052BD" w:rsidP="00D36C59">
      <w:pPr>
        <w:widowControl/>
        <w:numPr>
          <w:ilvl w:val="0"/>
          <w:numId w:val="14"/>
        </w:numPr>
        <w:tabs>
          <w:tab w:val="left" w:pos="851"/>
        </w:tabs>
        <w:autoSpaceDE/>
        <w:autoSpaceDN/>
        <w:adjustRightInd/>
        <w:ind w:left="0" w:firstLine="660"/>
        <w:rPr>
          <w:lang w:val="ru-RU"/>
        </w:rPr>
      </w:pPr>
      <w:r w:rsidRPr="006A1133">
        <w:rPr>
          <w:lang w:val="ru-RU"/>
        </w:rPr>
        <w:t xml:space="preserve">учет специфики возрастного развития </w:t>
      </w:r>
      <w:proofErr w:type="gramStart"/>
      <w:r w:rsidRPr="006A1133">
        <w:rPr>
          <w:lang w:val="ru-RU"/>
        </w:rPr>
        <w:t>обучающихся</w:t>
      </w:r>
      <w:proofErr w:type="gramEnd"/>
      <w:r w:rsidRPr="006A1133">
        <w:rPr>
          <w:lang w:val="ru-RU"/>
        </w:rPr>
        <w:t>;</w:t>
      </w:r>
    </w:p>
    <w:p w:rsidR="005052BD" w:rsidRPr="006A1133" w:rsidRDefault="005052BD" w:rsidP="00D36C59">
      <w:pPr>
        <w:widowControl/>
        <w:numPr>
          <w:ilvl w:val="0"/>
          <w:numId w:val="14"/>
        </w:numPr>
        <w:tabs>
          <w:tab w:val="left" w:pos="851"/>
        </w:tabs>
        <w:autoSpaceDE/>
        <w:autoSpaceDN/>
        <w:adjustRightInd/>
        <w:ind w:left="0" w:firstLine="660"/>
        <w:rPr>
          <w:lang w:val="ru-RU"/>
        </w:rPr>
      </w:pPr>
      <w:r w:rsidRPr="006A1133">
        <w:rPr>
          <w:lang w:val="ru-RU"/>
        </w:rPr>
        <w:t>формирование и развитие психолого-педагогической компетентности педагогических и административных работников, родителей (законных представителей) обучающихся;</w:t>
      </w:r>
    </w:p>
    <w:p w:rsidR="005052BD" w:rsidRPr="006A1133" w:rsidRDefault="005052BD" w:rsidP="00D36C59">
      <w:pPr>
        <w:widowControl/>
        <w:numPr>
          <w:ilvl w:val="0"/>
          <w:numId w:val="14"/>
        </w:numPr>
        <w:tabs>
          <w:tab w:val="left" w:pos="851"/>
        </w:tabs>
        <w:autoSpaceDE/>
        <w:autoSpaceDN/>
        <w:adjustRightInd/>
        <w:ind w:left="0" w:firstLine="660"/>
        <w:rPr>
          <w:lang w:val="ru-RU"/>
        </w:rPr>
      </w:pPr>
      <w:r w:rsidRPr="006A1133">
        <w:rPr>
          <w:lang w:val="ru-RU"/>
        </w:rPr>
        <w:t xml:space="preserve">вариативность направлений психолого-педагогического сопровождения участников образовательного процесса (сохранение и укрепление психологического здоровья обучающихся; формирование ценности здоровья и безопасного образа жизни; </w:t>
      </w:r>
    </w:p>
    <w:p w:rsidR="005052BD" w:rsidRPr="006A1133" w:rsidRDefault="005052BD" w:rsidP="00D36C59">
      <w:pPr>
        <w:widowControl/>
        <w:numPr>
          <w:ilvl w:val="0"/>
          <w:numId w:val="14"/>
        </w:numPr>
        <w:tabs>
          <w:tab w:val="left" w:pos="851"/>
        </w:tabs>
        <w:autoSpaceDE/>
        <w:autoSpaceDN/>
        <w:adjustRightInd/>
        <w:ind w:left="0" w:firstLine="660"/>
      </w:pPr>
      <w:proofErr w:type="spellStart"/>
      <w:r w:rsidRPr="006A1133">
        <w:t>дифференциацию</w:t>
      </w:r>
      <w:proofErr w:type="spellEnd"/>
      <w:r w:rsidRPr="006A1133">
        <w:t xml:space="preserve"> и </w:t>
      </w:r>
      <w:proofErr w:type="spellStart"/>
      <w:r w:rsidRPr="006A1133">
        <w:t>индивидуализацию</w:t>
      </w:r>
      <w:proofErr w:type="spellEnd"/>
      <w:r w:rsidRPr="006A1133">
        <w:t xml:space="preserve"> </w:t>
      </w:r>
      <w:proofErr w:type="spellStart"/>
      <w:r w:rsidRPr="006A1133">
        <w:t>обучения</w:t>
      </w:r>
      <w:proofErr w:type="spellEnd"/>
      <w:r w:rsidRPr="006A1133">
        <w:t xml:space="preserve">; </w:t>
      </w:r>
    </w:p>
    <w:p w:rsidR="005052BD" w:rsidRPr="006A1133" w:rsidRDefault="005052BD" w:rsidP="00D36C59">
      <w:pPr>
        <w:widowControl/>
        <w:numPr>
          <w:ilvl w:val="0"/>
          <w:numId w:val="14"/>
        </w:numPr>
        <w:tabs>
          <w:tab w:val="left" w:pos="851"/>
        </w:tabs>
        <w:autoSpaceDE/>
        <w:autoSpaceDN/>
        <w:adjustRightInd/>
        <w:ind w:left="0" w:firstLine="660"/>
        <w:rPr>
          <w:lang w:val="ru-RU"/>
        </w:rPr>
      </w:pPr>
      <w:r w:rsidRPr="006A1133">
        <w:rPr>
          <w:lang w:val="ru-RU"/>
        </w:rPr>
        <w:t xml:space="preserve">формирование коммуникативных навыков в разновозрастной среде и среде сверстников; </w:t>
      </w:r>
    </w:p>
    <w:p w:rsidR="005052BD" w:rsidRPr="006A1133" w:rsidRDefault="005052BD" w:rsidP="00D36C59">
      <w:pPr>
        <w:widowControl/>
        <w:numPr>
          <w:ilvl w:val="0"/>
          <w:numId w:val="14"/>
        </w:numPr>
        <w:tabs>
          <w:tab w:val="left" w:pos="851"/>
        </w:tabs>
        <w:autoSpaceDE/>
        <w:autoSpaceDN/>
        <w:adjustRightInd/>
        <w:ind w:left="0" w:firstLine="660"/>
        <w:rPr>
          <w:lang w:val="ru-RU"/>
        </w:rPr>
      </w:pPr>
      <w:r w:rsidRPr="006A1133">
        <w:rPr>
          <w:lang w:val="ru-RU"/>
        </w:rPr>
        <w:lastRenderedPageBreak/>
        <w:t>поддержку детских объединений, ученического самоуправления;</w:t>
      </w:r>
    </w:p>
    <w:p w:rsidR="005052BD" w:rsidRPr="006A1133" w:rsidRDefault="005052BD" w:rsidP="00D36C59">
      <w:pPr>
        <w:widowControl/>
        <w:numPr>
          <w:ilvl w:val="0"/>
          <w:numId w:val="14"/>
        </w:numPr>
        <w:tabs>
          <w:tab w:val="left" w:pos="851"/>
        </w:tabs>
        <w:autoSpaceDE/>
        <w:autoSpaceDN/>
        <w:adjustRightInd/>
        <w:ind w:left="0" w:firstLine="660"/>
        <w:rPr>
          <w:lang w:val="ru-RU"/>
        </w:rPr>
      </w:pPr>
      <w:r w:rsidRPr="006A1133">
        <w:rPr>
          <w:lang w:val="ru-RU"/>
        </w:rPr>
        <w:t>диверсификацию уровней психолого-педагогического сопровождения (индивидуальный, групповой, уровень класса, уровень учреждения);</w:t>
      </w:r>
    </w:p>
    <w:p w:rsidR="005052BD" w:rsidRPr="006A1133" w:rsidRDefault="005052BD" w:rsidP="00D36C59">
      <w:pPr>
        <w:widowControl/>
        <w:numPr>
          <w:ilvl w:val="0"/>
          <w:numId w:val="14"/>
        </w:numPr>
        <w:tabs>
          <w:tab w:val="left" w:pos="851"/>
        </w:tabs>
        <w:autoSpaceDE/>
        <w:autoSpaceDN/>
        <w:adjustRightInd/>
        <w:ind w:left="0" w:firstLine="660"/>
        <w:rPr>
          <w:lang w:val="ru-RU"/>
        </w:rPr>
      </w:pPr>
      <w:r w:rsidRPr="006A1133">
        <w:rPr>
          <w:lang w:val="ru-RU"/>
        </w:rPr>
        <w:t>вариативность форм психолого-педагогического сопровождения участников образовательного процесса (профилактика, диагностика, консультирование, коррекционная работа, развивающая работа, просвещение, экспертиза).</w:t>
      </w:r>
    </w:p>
    <w:p w:rsidR="005052BD" w:rsidRPr="006A1133" w:rsidRDefault="005052BD" w:rsidP="005052BD">
      <w:pPr>
        <w:tabs>
          <w:tab w:val="left" w:pos="330"/>
          <w:tab w:val="left" w:pos="851"/>
        </w:tabs>
        <w:ind w:firstLine="709"/>
        <w:rPr>
          <w:lang w:val="ru-RU"/>
        </w:rPr>
      </w:pPr>
      <w:r w:rsidRPr="006A1133">
        <w:rPr>
          <w:lang w:val="ru-RU"/>
        </w:rPr>
        <w:t>Цели и задачи психолого-педагогического сопровождения:</w:t>
      </w:r>
    </w:p>
    <w:p w:rsidR="005052BD" w:rsidRPr="006A1133" w:rsidRDefault="005052BD" w:rsidP="00D36C59">
      <w:pPr>
        <w:widowControl/>
        <w:numPr>
          <w:ilvl w:val="0"/>
          <w:numId w:val="14"/>
        </w:numPr>
        <w:tabs>
          <w:tab w:val="left" w:pos="851"/>
        </w:tabs>
        <w:autoSpaceDE/>
        <w:autoSpaceDN/>
        <w:adjustRightInd/>
        <w:ind w:left="0" w:firstLine="660"/>
        <w:rPr>
          <w:lang w:val="ru-RU"/>
        </w:rPr>
      </w:pPr>
      <w:r w:rsidRPr="006A1133">
        <w:rPr>
          <w:lang w:val="ru-RU"/>
        </w:rPr>
        <w:t>содействие администрации и педагогическому коллективу образовательного учреждения гимназии №2 в создании социальной ситуации развития, соответствующей индивидуальности обучающихся, воспитанников и обеспечивающей психологические условия для охраны здоровья и развития личности обучающихся, воспитанников, их родителей (законных представителей), педагогических работников и других участников образовательного процесса;</w:t>
      </w:r>
    </w:p>
    <w:p w:rsidR="005052BD" w:rsidRPr="006A1133" w:rsidRDefault="005052BD" w:rsidP="00D36C59">
      <w:pPr>
        <w:widowControl/>
        <w:numPr>
          <w:ilvl w:val="0"/>
          <w:numId w:val="14"/>
        </w:numPr>
        <w:tabs>
          <w:tab w:val="left" w:pos="851"/>
        </w:tabs>
        <w:autoSpaceDE/>
        <w:autoSpaceDN/>
        <w:adjustRightInd/>
        <w:ind w:left="0" w:firstLine="660"/>
        <w:rPr>
          <w:lang w:val="ru-RU"/>
        </w:rPr>
      </w:pPr>
      <w:r w:rsidRPr="006A1133">
        <w:rPr>
          <w:lang w:val="ru-RU"/>
        </w:rPr>
        <w:t>оказание помощи обучающимся, воспитанникам образовательных учреждений в определении своих возможностей, исходя из способностей, склонностей, интересов, состояния здоровья;</w:t>
      </w:r>
    </w:p>
    <w:p w:rsidR="005052BD" w:rsidRPr="006A1133" w:rsidRDefault="005052BD" w:rsidP="00D36C59">
      <w:pPr>
        <w:widowControl/>
        <w:numPr>
          <w:ilvl w:val="0"/>
          <w:numId w:val="14"/>
        </w:numPr>
        <w:tabs>
          <w:tab w:val="left" w:pos="851"/>
        </w:tabs>
        <w:autoSpaceDE/>
        <w:autoSpaceDN/>
        <w:adjustRightInd/>
        <w:ind w:left="0" w:firstLine="660"/>
        <w:rPr>
          <w:lang w:val="ru-RU"/>
        </w:rPr>
      </w:pPr>
      <w:r w:rsidRPr="006A1133">
        <w:rPr>
          <w:lang w:val="ru-RU"/>
        </w:rPr>
        <w:t>содействие педагогическим работникам, родителям (законным представителям) в воспитании обучающихся, воспитанников, а также в формировании у них принципов взаимопомощи, толерантности, милосердия, ответственности и уверенности в себе, способности к активному социальному взаимодействию без ущемления прав и свобод другой личности.</w:t>
      </w:r>
    </w:p>
    <w:p w:rsidR="005052BD" w:rsidRPr="006A1133" w:rsidRDefault="005052BD" w:rsidP="005052BD">
      <w:pPr>
        <w:tabs>
          <w:tab w:val="left" w:pos="330"/>
          <w:tab w:val="left" w:pos="851"/>
        </w:tabs>
        <w:ind w:firstLine="709"/>
        <w:rPr>
          <w:lang w:val="ru-RU"/>
        </w:rPr>
      </w:pPr>
      <w:r w:rsidRPr="006A1133">
        <w:rPr>
          <w:lang w:val="ru-RU"/>
        </w:rPr>
        <w:t>В образовательном учреждении в соответствии с нормативными документами обозначены основные направления психолого-педагогического сопровождения реализации основной образовательной программы основного общего образования:</w:t>
      </w:r>
    </w:p>
    <w:p w:rsidR="005052BD" w:rsidRPr="006A1133" w:rsidRDefault="005052BD" w:rsidP="00D36C59">
      <w:pPr>
        <w:widowControl/>
        <w:numPr>
          <w:ilvl w:val="0"/>
          <w:numId w:val="14"/>
        </w:numPr>
        <w:tabs>
          <w:tab w:val="left" w:pos="851"/>
        </w:tabs>
        <w:autoSpaceDE/>
        <w:autoSpaceDN/>
        <w:adjustRightInd/>
        <w:ind w:left="0" w:firstLine="660"/>
        <w:rPr>
          <w:lang w:val="ru-RU"/>
        </w:rPr>
      </w:pPr>
      <w:proofErr w:type="gramStart"/>
      <w:r w:rsidRPr="006A1133">
        <w:rPr>
          <w:lang w:val="ru-RU"/>
        </w:rPr>
        <w:t>психологическое просвещение – формирование у обучающихся, воспитанников и их родителей (законных представителей), у педагогических работников и руководителей образовательных учреждений потребности в психологических знаниях, желания использовать их в интересах собственного развития; создание условий для полноценного личностного развития и самоопределения обучающихся, воспитанников на каждом возрастном этапе, а также в своевременном предупреждении возможных нарушений в становлении личности и развитии интеллекта;</w:t>
      </w:r>
      <w:proofErr w:type="gramEnd"/>
    </w:p>
    <w:p w:rsidR="005052BD" w:rsidRPr="006A1133" w:rsidRDefault="005052BD" w:rsidP="00D36C59">
      <w:pPr>
        <w:widowControl/>
        <w:numPr>
          <w:ilvl w:val="0"/>
          <w:numId w:val="14"/>
        </w:numPr>
        <w:tabs>
          <w:tab w:val="left" w:pos="851"/>
        </w:tabs>
        <w:autoSpaceDE/>
        <w:autoSpaceDN/>
        <w:adjustRightInd/>
        <w:ind w:left="0" w:firstLine="660"/>
        <w:rPr>
          <w:lang w:val="ru-RU"/>
        </w:rPr>
      </w:pPr>
      <w:r w:rsidRPr="006A1133">
        <w:rPr>
          <w:lang w:val="ru-RU"/>
        </w:rPr>
        <w:t>психологическая профилактика – предупреждение возникновения явлений дезадаптации обучающихся, воспитанников в образовательных учреждениях, разработка конкретных рекомендаций педагогическим работникам, родителям (законным представителям) по оказанию помощи в вопросах воспитания, обучения и развития;</w:t>
      </w:r>
    </w:p>
    <w:p w:rsidR="005052BD" w:rsidRPr="006A1133" w:rsidRDefault="005052BD" w:rsidP="00D36C59">
      <w:pPr>
        <w:widowControl/>
        <w:numPr>
          <w:ilvl w:val="0"/>
          <w:numId w:val="14"/>
        </w:numPr>
        <w:tabs>
          <w:tab w:val="left" w:pos="851"/>
        </w:tabs>
        <w:autoSpaceDE/>
        <w:autoSpaceDN/>
        <w:adjustRightInd/>
        <w:ind w:left="0" w:firstLine="660"/>
        <w:rPr>
          <w:lang w:val="ru-RU"/>
        </w:rPr>
      </w:pPr>
      <w:r w:rsidRPr="006A1133">
        <w:rPr>
          <w:lang w:val="ru-RU"/>
        </w:rPr>
        <w:t>психологическая диагностика – углубленное психолого-педагогическое изучение обучающихся, воспитанников на протяжении всего периода обучения, определение индивидуальных особенностей и склонностей личности, ее потенциальных возможностей в процессе обучения и воспитания, в профессиональном самоопределении, а также выявление причин и механизмов нарушений в обучении, развитии, социальной адаптации. Психологическая диагностика проводится специалистами как индивидуально, так и с группами обучающихся, воспитанников образовательных учреждений;</w:t>
      </w:r>
    </w:p>
    <w:p w:rsidR="005052BD" w:rsidRPr="006A1133" w:rsidRDefault="005052BD" w:rsidP="00D36C59">
      <w:pPr>
        <w:widowControl/>
        <w:numPr>
          <w:ilvl w:val="0"/>
          <w:numId w:val="14"/>
        </w:numPr>
        <w:tabs>
          <w:tab w:val="left" w:pos="851"/>
        </w:tabs>
        <w:autoSpaceDE/>
        <w:autoSpaceDN/>
        <w:adjustRightInd/>
        <w:ind w:left="0" w:firstLine="660"/>
        <w:rPr>
          <w:lang w:val="ru-RU"/>
        </w:rPr>
      </w:pPr>
      <w:r w:rsidRPr="006A1133">
        <w:rPr>
          <w:lang w:val="ru-RU"/>
        </w:rPr>
        <w:t>психологическая коррекция – активное воздействие на процесс формирования личности в детском возрасте и сохранение её индивидуальности, осуществляемое на основе совместной деятельности педагогов-психологов, дефектологов, логопедов, врачей, социальных педагогов и других специалистов;</w:t>
      </w:r>
    </w:p>
    <w:p w:rsidR="00795614" w:rsidRDefault="005052BD" w:rsidP="005052BD">
      <w:pPr>
        <w:spacing w:line="276" w:lineRule="auto"/>
        <w:rPr>
          <w:lang w:val="ru-RU"/>
        </w:rPr>
      </w:pPr>
      <w:r w:rsidRPr="006A1133">
        <w:rPr>
          <w:lang w:val="ru-RU"/>
        </w:rPr>
        <w:t>консультативная деятельность – оказание помощи обучающимся, воспитанникам, их родителям (законным представителям), педагогическим работникам и другим участникам образовательного процесса в вопросах развития, воспитания и обучения посредством психологического консультирования.</w:t>
      </w:r>
    </w:p>
    <w:p w:rsidR="00152F5B" w:rsidRDefault="00152F5B" w:rsidP="006414F1">
      <w:pPr>
        <w:spacing w:line="276" w:lineRule="auto"/>
        <w:jc w:val="center"/>
        <w:rPr>
          <w:b/>
          <w:lang w:val="ru-RU"/>
        </w:rPr>
      </w:pPr>
      <w:r w:rsidRPr="00152F5B">
        <w:rPr>
          <w:b/>
          <w:lang w:val="ru-RU"/>
        </w:rPr>
        <w:t>Механизмы создания психолого-педагогических условий реализации ООП ООО</w:t>
      </w:r>
    </w:p>
    <w:p w:rsidR="00F35ECB" w:rsidRPr="00152F5B" w:rsidRDefault="00F35ECB" w:rsidP="006414F1">
      <w:pPr>
        <w:spacing w:line="276" w:lineRule="auto"/>
        <w:jc w:val="center"/>
        <w:rPr>
          <w:b/>
          <w:lang w:val="ru-RU"/>
        </w:rPr>
      </w:pPr>
    </w:p>
    <w:tbl>
      <w:tblPr>
        <w:tblStyle w:val="af5"/>
        <w:tblW w:w="0" w:type="auto"/>
        <w:tblLook w:val="04A0"/>
      </w:tblPr>
      <w:tblGrid>
        <w:gridCol w:w="4785"/>
        <w:gridCol w:w="4786"/>
      </w:tblGrid>
      <w:tr w:rsidR="00724FED" w:rsidRPr="00A25726" w:rsidTr="00724FED">
        <w:tc>
          <w:tcPr>
            <w:tcW w:w="4785" w:type="dxa"/>
          </w:tcPr>
          <w:p w:rsidR="00724FED" w:rsidRDefault="00724FED" w:rsidP="005052BD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Сохранение и укрепление </w:t>
            </w:r>
            <w:r>
              <w:rPr>
                <w:lang w:val="ru-RU"/>
              </w:rPr>
              <w:lastRenderedPageBreak/>
              <w:t>психологического здоровья</w:t>
            </w:r>
          </w:p>
        </w:tc>
        <w:tc>
          <w:tcPr>
            <w:tcW w:w="4786" w:type="dxa"/>
          </w:tcPr>
          <w:p w:rsidR="00724FED" w:rsidRDefault="00724FED" w:rsidP="005052BD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Проведение лекториев для обучающихся и </w:t>
            </w:r>
            <w:r>
              <w:rPr>
                <w:lang w:val="ru-RU"/>
              </w:rPr>
              <w:lastRenderedPageBreak/>
              <w:t>родителей.</w:t>
            </w:r>
          </w:p>
          <w:p w:rsidR="00724FED" w:rsidRDefault="00724FED" w:rsidP="005052BD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Информационно-просветительская работа через сайт гимназии</w:t>
            </w:r>
          </w:p>
        </w:tc>
      </w:tr>
      <w:tr w:rsidR="00724FED" w:rsidRPr="00A25726" w:rsidTr="00724FED">
        <w:tc>
          <w:tcPr>
            <w:tcW w:w="4785" w:type="dxa"/>
          </w:tcPr>
          <w:p w:rsidR="00724FED" w:rsidRDefault="00724FED" w:rsidP="005052BD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lastRenderedPageBreak/>
              <w:t>Формирование ценности здоровья и безопасности  образа жизни</w:t>
            </w:r>
          </w:p>
        </w:tc>
        <w:tc>
          <w:tcPr>
            <w:tcW w:w="4786" w:type="dxa"/>
          </w:tcPr>
          <w:p w:rsidR="00724FED" w:rsidRDefault="00724FED" w:rsidP="00724FED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Проведение лекториев для педагогов и родителей.</w:t>
            </w:r>
          </w:p>
          <w:p w:rsidR="00724FED" w:rsidRDefault="00724FED" w:rsidP="005052BD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Сопровождение  гимназических  тематических занятий, проведение групповой психологической работы.</w:t>
            </w:r>
          </w:p>
          <w:p w:rsidR="00724FED" w:rsidRDefault="00724FED" w:rsidP="005052BD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Информационно-просветительская работа через сайт гимназии</w:t>
            </w:r>
          </w:p>
        </w:tc>
      </w:tr>
      <w:tr w:rsidR="00724FED" w:rsidRPr="00A25726" w:rsidTr="00724FED">
        <w:tc>
          <w:tcPr>
            <w:tcW w:w="4785" w:type="dxa"/>
          </w:tcPr>
          <w:p w:rsidR="00724FED" w:rsidRDefault="00724FED" w:rsidP="005052BD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Выявление и поддержка одаренных детей</w:t>
            </w:r>
          </w:p>
        </w:tc>
        <w:tc>
          <w:tcPr>
            <w:tcW w:w="4786" w:type="dxa"/>
          </w:tcPr>
          <w:p w:rsidR="00724FED" w:rsidRDefault="00724FED" w:rsidP="005052BD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Консультационная помощь педагогам, родителям и обучающимся</w:t>
            </w:r>
          </w:p>
          <w:p w:rsidR="00724FED" w:rsidRDefault="00724FED" w:rsidP="005052BD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Проведение </w:t>
            </w:r>
            <w:proofErr w:type="spellStart"/>
            <w:r>
              <w:rPr>
                <w:lang w:val="ru-RU"/>
              </w:rPr>
              <w:t>тренинговой</w:t>
            </w:r>
            <w:proofErr w:type="spellEnd"/>
            <w:r>
              <w:rPr>
                <w:lang w:val="ru-RU"/>
              </w:rPr>
              <w:t xml:space="preserve"> работы с одаренными детьми</w:t>
            </w:r>
          </w:p>
        </w:tc>
      </w:tr>
      <w:tr w:rsidR="00724FED" w:rsidRPr="00A25726" w:rsidTr="00724FED">
        <w:tc>
          <w:tcPr>
            <w:tcW w:w="4785" w:type="dxa"/>
          </w:tcPr>
          <w:p w:rsidR="00724FED" w:rsidRDefault="00724FED" w:rsidP="005052BD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Формирование коммуникативных навыков </w:t>
            </w:r>
          </w:p>
        </w:tc>
        <w:tc>
          <w:tcPr>
            <w:tcW w:w="4786" w:type="dxa"/>
          </w:tcPr>
          <w:p w:rsidR="00724FED" w:rsidRDefault="00152F5B" w:rsidP="005052BD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Проведение диагностических мероприятий.</w:t>
            </w:r>
          </w:p>
          <w:p w:rsidR="00152F5B" w:rsidRDefault="00152F5B" w:rsidP="005052BD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Организация тематических и </w:t>
            </w:r>
            <w:proofErr w:type="spellStart"/>
            <w:r>
              <w:rPr>
                <w:lang w:val="ru-RU"/>
              </w:rPr>
              <w:t>тренинговых</w:t>
            </w:r>
            <w:proofErr w:type="spellEnd"/>
            <w:r>
              <w:rPr>
                <w:lang w:val="ru-RU"/>
              </w:rPr>
              <w:t xml:space="preserve"> занятий. Оказание консультационной помощи родителям и педагогам.</w:t>
            </w:r>
          </w:p>
        </w:tc>
      </w:tr>
      <w:tr w:rsidR="00724FED" w:rsidRPr="00A25726" w:rsidTr="00724FED">
        <w:tc>
          <w:tcPr>
            <w:tcW w:w="4785" w:type="dxa"/>
          </w:tcPr>
          <w:p w:rsidR="00724FED" w:rsidRDefault="00152F5B" w:rsidP="005052BD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Мониторинг возможностей и способностей обучающихся</w:t>
            </w:r>
          </w:p>
        </w:tc>
        <w:tc>
          <w:tcPr>
            <w:tcW w:w="4786" w:type="dxa"/>
          </w:tcPr>
          <w:p w:rsidR="00152F5B" w:rsidRDefault="00152F5B" w:rsidP="00152F5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Проведение диагностических мероприятий.</w:t>
            </w:r>
          </w:p>
          <w:p w:rsidR="00724FED" w:rsidRDefault="00152F5B" w:rsidP="005052BD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Индивидуальные консультации с родителями и обучающимися</w:t>
            </w:r>
          </w:p>
        </w:tc>
      </w:tr>
      <w:tr w:rsidR="00724FED" w:rsidRPr="00A25726" w:rsidTr="00724FED">
        <w:tc>
          <w:tcPr>
            <w:tcW w:w="4785" w:type="dxa"/>
          </w:tcPr>
          <w:p w:rsidR="00724FED" w:rsidRDefault="00152F5B" w:rsidP="005052BD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Выявление и поддержка детей с особыми образовательными потребностями.</w:t>
            </w:r>
          </w:p>
        </w:tc>
        <w:tc>
          <w:tcPr>
            <w:tcW w:w="4786" w:type="dxa"/>
          </w:tcPr>
          <w:p w:rsidR="00152F5B" w:rsidRDefault="00152F5B" w:rsidP="00152F5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Проведение диагностических мероприятий.</w:t>
            </w:r>
          </w:p>
          <w:p w:rsidR="00724FED" w:rsidRDefault="00152F5B" w:rsidP="005052BD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Разработка индивидуального маршрута психолого-педагогического сопровождения</w:t>
            </w:r>
          </w:p>
          <w:p w:rsidR="00152F5B" w:rsidRDefault="00152F5B" w:rsidP="005052BD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Оказание консультационной помощи педагогам, родителям и обучающимся.</w:t>
            </w:r>
          </w:p>
        </w:tc>
      </w:tr>
    </w:tbl>
    <w:p w:rsidR="00724FED" w:rsidRPr="006A1133" w:rsidRDefault="00724FED" w:rsidP="005052BD">
      <w:pPr>
        <w:spacing w:line="276" w:lineRule="auto"/>
        <w:rPr>
          <w:lang w:val="ru-RU"/>
        </w:rPr>
      </w:pPr>
    </w:p>
    <w:p w:rsidR="007F2C4F" w:rsidRDefault="007F2C4F" w:rsidP="008205C2">
      <w:pPr>
        <w:pStyle w:val="3"/>
        <w:numPr>
          <w:ilvl w:val="2"/>
          <w:numId w:val="39"/>
        </w:numPr>
        <w:spacing w:before="0"/>
        <w:rPr>
          <w:rFonts w:ascii="Times New Roman" w:hAnsi="Times New Roman" w:cs="Times New Roman"/>
          <w:color w:val="auto"/>
          <w:lang w:val="ru-RU"/>
        </w:rPr>
      </w:pPr>
      <w:bookmarkStart w:id="112" w:name="_Toc410654079"/>
      <w:bookmarkStart w:id="113" w:name="_Toc409691738"/>
      <w:bookmarkStart w:id="114" w:name="_Toc414553288"/>
      <w:r w:rsidRPr="00DA6A14">
        <w:rPr>
          <w:rFonts w:ascii="Times New Roman" w:hAnsi="Times New Roman" w:cs="Times New Roman"/>
          <w:color w:val="auto"/>
          <w:lang w:val="ru-RU"/>
        </w:rPr>
        <w:t xml:space="preserve"> Финансово-экономические условия реализации образовательной</w:t>
      </w:r>
      <w:bookmarkStart w:id="115" w:name="_Toc410654080"/>
      <w:bookmarkEnd w:id="112"/>
      <w:r w:rsidR="00FD6C91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DA6A14">
        <w:rPr>
          <w:rFonts w:ascii="Times New Roman" w:hAnsi="Times New Roman" w:cs="Times New Roman"/>
          <w:color w:val="auto"/>
          <w:lang w:val="ru-RU"/>
        </w:rPr>
        <w:t>программы основного общего образования</w:t>
      </w:r>
      <w:bookmarkEnd w:id="113"/>
      <w:bookmarkEnd w:id="114"/>
      <w:bookmarkEnd w:id="115"/>
    </w:p>
    <w:p w:rsidR="006414F1" w:rsidRPr="006414F1" w:rsidRDefault="006414F1" w:rsidP="006414F1">
      <w:pPr>
        <w:ind w:firstLine="708"/>
        <w:rPr>
          <w:lang w:val="ru-RU"/>
        </w:rPr>
      </w:pPr>
      <w:r w:rsidRPr="006414F1">
        <w:rPr>
          <w:lang w:val="ru-RU"/>
        </w:rPr>
        <w:t>Финансовое обеспечение реализации основной образовательной программы основного общего образования опирается на исполнение расходных обязательств, обеспечивающих конституционное право граждан на бесплатное и общедоступное общее образование. Объём действующих расходных обязательств отражается в задании учредителя по оказанию государственных (муниципальных) образовательных услуг в соответствии с требованиями федеральных государственных образовательных стандартов общего образования.</w:t>
      </w:r>
    </w:p>
    <w:p w:rsidR="006414F1" w:rsidRPr="006414F1" w:rsidRDefault="006414F1" w:rsidP="006414F1">
      <w:pPr>
        <w:ind w:firstLine="708"/>
        <w:rPr>
          <w:lang w:val="ru-RU"/>
        </w:rPr>
      </w:pPr>
      <w:r w:rsidRPr="006414F1">
        <w:rPr>
          <w:lang w:val="ru-RU"/>
        </w:rPr>
        <w:t>Задание учредителя обеспечивает соответствие показателей объёмов и качества предоставляемых образовательным учреждением услуг (выполнения работ) с размерами направляемых на эти цели средств бюджета.</w:t>
      </w:r>
    </w:p>
    <w:p w:rsidR="006414F1" w:rsidRPr="006414F1" w:rsidRDefault="006414F1" w:rsidP="006414F1">
      <w:pPr>
        <w:rPr>
          <w:rFonts w:eastAsia="Times New Roman"/>
          <w:bCs/>
          <w:iCs/>
          <w:lang w:val="ru-RU"/>
        </w:rPr>
      </w:pPr>
      <w:r w:rsidRPr="006414F1">
        <w:rPr>
          <w:rFonts w:eastAsia="Times New Roman"/>
          <w:lang w:val="ru-RU"/>
        </w:rPr>
        <w:t xml:space="preserve">Финансовое обеспечение задания учредителя по реализации основной образовательной программы основного общего образования осуществляется на основе нормативного </w:t>
      </w:r>
      <w:proofErr w:type="spellStart"/>
      <w:r w:rsidRPr="006414F1">
        <w:rPr>
          <w:rFonts w:eastAsia="Times New Roman"/>
          <w:lang w:val="ru-RU"/>
        </w:rPr>
        <w:t>подушевого</w:t>
      </w:r>
      <w:proofErr w:type="spellEnd"/>
      <w:r w:rsidRPr="006414F1">
        <w:rPr>
          <w:rFonts w:eastAsia="Times New Roman"/>
          <w:lang w:val="ru-RU"/>
        </w:rPr>
        <w:t xml:space="preserve"> финансирования. Вв</w:t>
      </w:r>
      <w:r w:rsidRPr="006414F1">
        <w:rPr>
          <w:rFonts w:eastAsia="Times New Roman"/>
          <w:bCs/>
          <w:lang w:val="ru-RU"/>
        </w:rPr>
        <w:t xml:space="preserve">едение нормативного </w:t>
      </w:r>
      <w:proofErr w:type="spellStart"/>
      <w:r w:rsidRPr="006414F1">
        <w:rPr>
          <w:rFonts w:eastAsia="Times New Roman"/>
          <w:bCs/>
          <w:lang w:val="ru-RU"/>
        </w:rPr>
        <w:t>подушевого</w:t>
      </w:r>
      <w:proofErr w:type="spellEnd"/>
      <w:r w:rsidRPr="006414F1">
        <w:rPr>
          <w:rFonts w:eastAsia="Times New Roman"/>
          <w:bCs/>
          <w:lang w:val="ru-RU"/>
        </w:rPr>
        <w:t xml:space="preserve"> финансирования </w:t>
      </w:r>
      <w:r w:rsidRPr="006414F1">
        <w:rPr>
          <w:rFonts w:eastAsia="Times New Roman"/>
          <w:bCs/>
          <w:iCs/>
          <w:lang w:val="ru-RU"/>
        </w:rPr>
        <w:t>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Стандарта.</w:t>
      </w:r>
    </w:p>
    <w:p w:rsidR="006414F1" w:rsidRPr="006414F1" w:rsidRDefault="006414F1" w:rsidP="006414F1">
      <w:pPr>
        <w:ind w:firstLine="708"/>
        <w:rPr>
          <w:bCs/>
          <w:iCs/>
          <w:lang w:val="ru-RU"/>
        </w:rPr>
      </w:pPr>
      <w:r w:rsidRPr="006414F1">
        <w:rPr>
          <w:bCs/>
          <w:iCs/>
          <w:lang w:val="ru-RU"/>
        </w:rPr>
        <w:t xml:space="preserve">Применение принципа нормативного </w:t>
      </w:r>
      <w:proofErr w:type="spellStart"/>
      <w:r w:rsidRPr="006414F1">
        <w:rPr>
          <w:bCs/>
          <w:iCs/>
          <w:lang w:val="ru-RU"/>
        </w:rPr>
        <w:t>подушевого</w:t>
      </w:r>
      <w:proofErr w:type="spellEnd"/>
      <w:r w:rsidRPr="006414F1">
        <w:rPr>
          <w:bCs/>
          <w:iCs/>
          <w:lang w:val="ru-RU"/>
        </w:rPr>
        <w:t xml:space="preserve"> финансирования на уровне образовательного учреждения заключается в определении стоимости стандартной (базовой) бюджетной образовательной услуги в образовательном учреждении не ниже уровня фактически сложившейся стоимости в предыдущем финансовом году.</w:t>
      </w:r>
    </w:p>
    <w:p w:rsidR="006414F1" w:rsidRPr="006414F1" w:rsidRDefault="006414F1" w:rsidP="006414F1">
      <w:pPr>
        <w:shd w:val="clear" w:color="auto" w:fill="FFFFFF"/>
        <w:ind w:firstLine="708"/>
        <w:rPr>
          <w:i/>
          <w:lang w:val="ru-RU"/>
        </w:rPr>
      </w:pPr>
      <w:r w:rsidRPr="006414F1">
        <w:rPr>
          <w:iCs/>
          <w:lang w:val="ru-RU"/>
        </w:rPr>
        <w:lastRenderedPageBreak/>
        <w:t>Региональный расчётный</w:t>
      </w:r>
      <w:r w:rsidRPr="006414F1">
        <w:rPr>
          <w:i/>
          <w:iCs/>
          <w:lang w:val="ru-RU"/>
        </w:rPr>
        <w:t xml:space="preserve"> </w:t>
      </w:r>
      <w:proofErr w:type="spellStart"/>
      <w:r w:rsidRPr="006414F1">
        <w:rPr>
          <w:iCs/>
          <w:lang w:val="ru-RU"/>
        </w:rPr>
        <w:t>подушевой</w:t>
      </w:r>
      <w:proofErr w:type="spellEnd"/>
      <w:r w:rsidRPr="006414F1">
        <w:rPr>
          <w:iCs/>
          <w:lang w:val="ru-RU"/>
        </w:rPr>
        <w:t xml:space="preserve"> норматив </w:t>
      </w:r>
      <w:r w:rsidRPr="006414F1">
        <w:rPr>
          <w:lang w:val="ru-RU"/>
        </w:rPr>
        <w:t xml:space="preserve">— это минимально допустимый объём финансовых средств, необходимых для реализации основной образовательной программы в учреждении, в соответствии с ФГОС в расчёте на одного обучающегося в год. </w:t>
      </w:r>
      <w:proofErr w:type="gramStart"/>
      <w:r w:rsidRPr="006414F1">
        <w:rPr>
          <w:lang w:val="ru-RU"/>
        </w:rPr>
        <w:t xml:space="preserve">В связи с требованиями Стандарта при расчёте регионального </w:t>
      </w:r>
      <w:proofErr w:type="spellStart"/>
      <w:r w:rsidRPr="006414F1">
        <w:rPr>
          <w:lang w:val="ru-RU"/>
        </w:rPr>
        <w:t>подушевого</w:t>
      </w:r>
      <w:proofErr w:type="spellEnd"/>
      <w:r w:rsidRPr="006414F1">
        <w:rPr>
          <w:lang w:val="ru-RU"/>
        </w:rPr>
        <w:t xml:space="preserve"> норматива учитываются затраты рабочего времени педагогических работников образовательного учреждения  на урочную и внеурочную деятельность, включая все виды работ (учебная, воспитательная методическая и т.</w:t>
      </w:r>
      <w:r w:rsidRPr="00B779A6">
        <w:t> </w:t>
      </w:r>
      <w:r w:rsidRPr="006414F1">
        <w:rPr>
          <w:lang w:val="ru-RU"/>
        </w:rPr>
        <w:t>п.), входящие в трудовые обязанности конкретных педагогических работников.</w:t>
      </w:r>
      <w:proofErr w:type="gramEnd"/>
    </w:p>
    <w:p w:rsidR="006414F1" w:rsidRPr="006414F1" w:rsidRDefault="006414F1" w:rsidP="006414F1">
      <w:pPr>
        <w:rPr>
          <w:rFonts w:eastAsia="Times New Roman"/>
          <w:lang w:val="ru-RU"/>
        </w:rPr>
      </w:pPr>
      <w:r w:rsidRPr="006414F1">
        <w:rPr>
          <w:rFonts w:eastAsia="Times New Roman"/>
          <w:bCs/>
          <w:iCs/>
          <w:lang w:val="ru-RU"/>
        </w:rPr>
        <w:t xml:space="preserve">Региональный расчётный </w:t>
      </w:r>
      <w:proofErr w:type="spellStart"/>
      <w:r w:rsidRPr="006414F1">
        <w:rPr>
          <w:rFonts w:eastAsia="Times New Roman"/>
          <w:bCs/>
          <w:iCs/>
          <w:lang w:val="ru-RU"/>
        </w:rPr>
        <w:t>подушевой</w:t>
      </w:r>
      <w:proofErr w:type="spellEnd"/>
      <w:r w:rsidRPr="006414F1">
        <w:rPr>
          <w:rFonts w:eastAsia="Times New Roman"/>
          <w:bCs/>
          <w:iCs/>
          <w:lang w:val="ru-RU"/>
        </w:rPr>
        <w:t xml:space="preserve"> норматив покрывает следующие расходы на год:</w:t>
      </w:r>
    </w:p>
    <w:p w:rsidR="006414F1" w:rsidRPr="006414F1" w:rsidRDefault="006414F1" w:rsidP="006414F1">
      <w:pPr>
        <w:rPr>
          <w:rFonts w:eastAsia="Times New Roman"/>
          <w:lang w:val="ru-RU"/>
        </w:rPr>
      </w:pPr>
      <w:r w:rsidRPr="006414F1">
        <w:rPr>
          <w:rFonts w:eastAsia="Times New Roman"/>
          <w:bCs/>
          <w:iCs/>
          <w:lang w:val="ru-RU"/>
        </w:rPr>
        <w:t>•</w:t>
      </w:r>
      <w:r w:rsidRPr="006414F1">
        <w:rPr>
          <w:rFonts w:eastAsia="Times New Roman"/>
          <w:bCs/>
          <w:iCs/>
        </w:rPr>
        <w:t> </w:t>
      </w:r>
      <w:r w:rsidRPr="006414F1">
        <w:rPr>
          <w:rFonts w:eastAsia="Times New Roman"/>
          <w:bCs/>
          <w:iCs/>
          <w:lang w:val="ru-RU"/>
        </w:rPr>
        <w:t>оплату труда</w:t>
      </w:r>
      <w:r w:rsidRPr="006414F1">
        <w:rPr>
          <w:rFonts w:eastAsia="Times New Roman"/>
          <w:lang w:val="ru-RU"/>
        </w:rPr>
        <w:t xml:space="preserve"> работников образовательн</w:t>
      </w:r>
      <w:r w:rsidR="003A6957">
        <w:rPr>
          <w:rFonts w:eastAsia="Times New Roman"/>
          <w:lang w:val="ru-RU"/>
        </w:rPr>
        <w:t xml:space="preserve">ого учреждения с учётом </w:t>
      </w:r>
      <w:r w:rsidRPr="006414F1">
        <w:rPr>
          <w:rFonts w:eastAsia="Times New Roman"/>
          <w:lang w:val="ru-RU"/>
        </w:rPr>
        <w:t xml:space="preserve"> коэффициентов к заработной плате, а также </w:t>
      </w:r>
      <w:r w:rsidRPr="006414F1">
        <w:rPr>
          <w:rFonts w:eastAsia="Times New Roman"/>
          <w:bCs/>
          <w:iCs/>
          <w:lang w:val="ru-RU"/>
        </w:rPr>
        <w:t>отчисления</w:t>
      </w:r>
      <w:r w:rsidRPr="006414F1">
        <w:rPr>
          <w:rFonts w:eastAsia="Times New Roman"/>
          <w:lang w:val="ru-RU"/>
        </w:rPr>
        <w:t>;</w:t>
      </w:r>
    </w:p>
    <w:p w:rsidR="006414F1" w:rsidRDefault="006414F1" w:rsidP="006414F1">
      <w:pPr>
        <w:rPr>
          <w:rFonts w:eastAsia="Times New Roman"/>
          <w:lang w:val="ru-RU"/>
        </w:rPr>
      </w:pPr>
      <w:r w:rsidRPr="006414F1">
        <w:rPr>
          <w:rFonts w:eastAsia="Times New Roman"/>
          <w:bCs/>
          <w:iCs/>
          <w:lang w:val="ru-RU"/>
        </w:rPr>
        <w:t>•</w:t>
      </w:r>
      <w:r w:rsidRPr="006414F1">
        <w:rPr>
          <w:rFonts w:eastAsia="Times New Roman"/>
          <w:bCs/>
          <w:iCs/>
        </w:rPr>
        <w:t> </w:t>
      </w:r>
      <w:r w:rsidRPr="006414F1">
        <w:rPr>
          <w:rFonts w:eastAsia="Times New Roman"/>
          <w:bCs/>
          <w:iCs/>
          <w:lang w:val="ru-RU"/>
        </w:rPr>
        <w:t>расходы, непосредственно связанные с обеспечением образовательного процесса</w:t>
      </w:r>
      <w:r w:rsidRPr="006414F1">
        <w:rPr>
          <w:rFonts w:eastAsia="Times New Roman"/>
          <w:lang w:val="ru-RU"/>
        </w:rPr>
        <w:t xml:space="preserve"> (приобретение учебно-наглядных пособий, технических средств обучения, расходных материалов, канцелярских товаров, оплату услуг связи в части расходов, связанных с подключением к информационной сети Интернет и платой за пользование этой сетью);</w:t>
      </w:r>
    </w:p>
    <w:p w:rsidR="006414F1" w:rsidRPr="006414F1" w:rsidRDefault="006414F1" w:rsidP="006414F1">
      <w:pPr>
        <w:rPr>
          <w:rFonts w:eastAsia="Times New Roman"/>
          <w:lang w:val="ru-RU"/>
        </w:rPr>
      </w:pPr>
      <w:r w:rsidRPr="006414F1">
        <w:rPr>
          <w:rFonts w:eastAsia="Times New Roman"/>
          <w:bCs/>
          <w:iCs/>
          <w:lang w:val="ru-RU"/>
        </w:rPr>
        <w:t>•</w:t>
      </w:r>
      <w:r w:rsidRPr="006414F1">
        <w:rPr>
          <w:rFonts w:eastAsia="Times New Roman"/>
          <w:bCs/>
          <w:iCs/>
        </w:rPr>
        <w:t> </w:t>
      </w:r>
      <w:r w:rsidRPr="006414F1">
        <w:rPr>
          <w:rFonts w:eastAsia="Times New Roman"/>
          <w:bCs/>
          <w:iCs/>
          <w:lang w:val="ru-RU"/>
        </w:rPr>
        <w:t>иные хозяйственные нужды и другие расходы, связанные с обеспечением образовательного процесса</w:t>
      </w:r>
      <w:r w:rsidRPr="006414F1">
        <w:rPr>
          <w:rFonts w:eastAsia="Times New Roman"/>
          <w:lang w:val="ru-RU"/>
        </w:rPr>
        <w:t xml:space="preserve"> (обучение, повышение квалификации педагогического и административно-управленческого персонала образовательного  учреждения, командировочные расходы и др.), за исключением расходов на содержание зданий и коммунальных расходов, осуществляемых из муниципального  бюджета.</w:t>
      </w:r>
    </w:p>
    <w:p w:rsidR="006414F1" w:rsidRPr="006414F1" w:rsidRDefault="006414F1" w:rsidP="006414F1">
      <w:pPr>
        <w:tabs>
          <w:tab w:val="left" w:pos="360"/>
        </w:tabs>
        <w:rPr>
          <w:lang w:val="ru-RU"/>
        </w:rPr>
      </w:pPr>
      <w:r>
        <w:rPr>
          <w:bCs/>
          <w:iCs/>
          <w:lang w:val="ru-RU"/>
        </w:rPr>
        <w:tab/>
      </w:r>
      <w:r w:rsidRPr="006414F1">
        <w:rPr>
          <w:bCs/>
          <w:iCs/>
          <w:lang w:val="ru-RU"/>
        </w:rPr>
        <w:t>Реализация принципа</w:t>
      </w:r>
      <w:r w:rsidRPr="006414F1">
        <w:rPr>
          <w:lang w:val="ru-RU"/>
        </w:rPr>
        <w:t xml:space="preserve"> нормативного </w:t>
      </w:r>
      <w:proofErr w:type="spellStart"/>
      <w:r w:rsidRPr="006414F1">
        <w:rPr>
          <w:lang w:val="ru-RU"/>
        </w:rPr>
        <w:t>подушевого</w:t>
      </w:r>
      <w:proofErr w:type="spellEnd"/>
      <w:r w:rsidRPr="006414F1">
        <w:rPr>
          <w:lang w:val="ru-RU"/>
        </w:rPr>
        <w:t xml:space="preserve"> финансирования осуществляется на </w:t>
      </w:r>
      <w:r w:rsidRPr="006414F1">
        <w:rPr>
          <w:bCs/>
          <w:iCs/>
          <w:lang w:val="ru-RU"/>
        </w:rPr>
        <w:t xml:space="preserve">трёх </w:t>
      </w:r>
      <w:r w:rsidRPr="006414F1">
        <w:rPr>
          <w:lang w:val="ru-RU"/>
        </w:rPr>
        <w:t>следующих уровнях:</w:t>
      </w:r>
    </w:p>
    <w:p w:rsidR="006414F1" w:rsidRPr="006414F1" w:rsidRDefault="006414F1" w:rsidP="006414F1">
      <w:pPr>
        <w:rPr>
          <w:rFonts w:eastAsia="Times New Roman"/>
          <w:lang w:val="ru-RU"/>
        </w:rPr>
      </w:pPr>
      <w:r w:rsidRPr="006414F1">
        <w:rPr>
          <w:rFonts w:eastAsia="Times New Roman"/>
          <w:bCs/>
          <w:iCs/>
          <w:lang w:val="ru-RU"/>
        </w:rPr>
        <w:t>•</w:t>
      </w:r>
      <w:r w:rsidRPr="006414F1">
        <w:rPr>
          <w:rFonts w:eastAsia="Times New Roman"/>
          <w:bCs/>
          <w:iCs/>
        </w:rPr>
        <w:t> </w:t>
      </w:r>
      <w:r w:rsidRPr="006414F1">
        <w:rPr>
          <w:rFonts w:eastAsia="Times New Roman"/>
          <w:bCs/>
          <w:iCs/>
          <w:lang w:val="ru-RU"/>
        </w:rPr>
        <w:t>межбюджетных отношений</w:t>
      </w:r>
      <w:r w:rsidRPr="006414F1">
        <w:rPr>
          <w:rFonts w:eastAsia="Times New Roman"/>
          <w:lang w:val="ru-RU"/>
        </w:rPr>
        <w:t xml:space="preserve"> (бюджет субъекта РФ</w:t>
      </w:r>
      <w:r w:rsidRPr="006414F1">
        <w:rPr>
          <w:rFonts w:eastAsia="Times New Roman"/>
        </w:rPr>
        <w:t> </w:t>
      </w:r>
      <w:r w:rsidRPr="006414F1">
        <w:rPr>
          <w:rFonts w:eastAsia="Times New Roman"/>
          <w:lang w:val="ru-RU"/>
        </w:rPr>
        <w:t>— муниципальный бюджет);</w:t>
      </w:r>
    </w:p>
    <w:p w:rsidR="006414F1" w:rsidRPr="006414F1" w:rsidRDefault="006414F1" w:rsidP="006414F1">
      <w:pPr>
        <w:rPr>
          <w:rFonts w:eastAsia="Times New Roman"/>
          <w:lang w:val="ru-RU"/>
        </w:rPr>
      </w:pPr>
      <w:r w:rsidRPr="006414F1">
        <w:rPr>
          <w:rFonts w:eastAsia="Times New Roman"/>
          <w:bCs/>
          <w:iCs/>
          <w:lang w:val="ru-RU"/>
        </w:rPr>
        <w:t>•</w:t>
      </w:r>
      <w:r w:rsidRPr="006414F1">
        <w:rPr>
          <w:rFonts w:eastAsia="Times New Roman"/>
          <w:bCs/>
          <w:iCs/>
        </w:rPr>
        <w:t> </w:t>
      </w:r>
      <w:proofErr w:type="spellStart"/>
      <w:r w:rsidRPr="006414F1">
        <w:rPr>
          <w:rFonts w:eastAsia="Times New Roman"/>
          <w:bCs/>
          <w:iCs/>
          <w:lang w:val="ru-RU"/>
        </w:rPr>
        <w:t>внутрибюджетных</w:t>
      </w:r>
      <w:proofErr w:type="spellEnd"/>
      <w:r w:rsidRPr="006414F1">
        <w:rPr>
          <w:rFonts w:eastAsia="Times New Roman"/>
          <w:bCs/>
          <w:iCs/>
          <w:lang w:val="ru-RU"/>
        </w:rPr>
        <w:t xml:space="preserve"> отношений</w:t>
      </w:r>
      <w:r w:rsidRPr="006414F1">
        <w:rPr>
          <w:rFonts w:eastAsia="Times New Roman"/>
          <w:lang w:val="ru-RU"/>
        </w:rPr>
        <w:t xml:space="preserve"> (муниципальный бюджет</w:t>
      </w:r>
      <w:r w:rsidRPr="006414F1">
        <w:rPr>
          <w:rFonts w:eastAsia="Times New Roman"/>
        </w:rPr>
        <w:t> </w:t>
      </w:r>
      <w:r w:rsidRPr="006414F1">
        <w:rPr>
          <w:rFonts w:eastAsia="Times New Roman"/>
          <w:lang w:val="ru-RU"/>
        </w:rPr>
        <w:t>— образовательное учреждение);</w:t>
      </w:r>
    </w:p>
    <w:p w:rsidR="006414F1" w:rsidRPr="006414F1" w:rsidRDefault="006414F1" w:rsidP="006414F1">
      <w:pPr>
        <w:rPr>
          <w:rFonts w:eastAsia="Times New Roman"/>
          <w:lang w:val="ru-RU"/>
        </w:rPr>
      </w:pPr>
      <w:r w:rsidRPr="006414F1">
        <w:rPr>
          <w:rFonts w:eastAsia="Times New Roman"/>
          <w:bCs/>
          <w:iCs/>
          <w:lang w:val="ru-RU"/>
        </w:rPr>
        <w:t>•</w:t>
      </w:r>
      <w:r w:rsidRPr="006414F1">
        <w:rPr>
          <w:rFonts w:eastAsia="Times New Roman"/>
          <w:bCs/>
          <w:iCs/>
        </w:rPr>
        <w:t> </w:t>
      </w:r>
      <w:r w:rsidRPr="006414F1">
        <w:rPr>
          <w:rFonts w:eastAsia="Times New Roman"/>
          <w:bCs/>
          <w:iCs/>
          <w:lang w:val="ru-RU"/>
        </w:rPr>
        <w:t>образовательное учреждение.</w:t>
      </w:r>
    </w:p>
    <w:p w:rsidR="006414F1" w:rsidRPr="006414F1" w:rsidRDefault="006414F1" w:rsidP="006414F1">
      <w:pPr>
        <w:ind w:firstLine="708"/>
        <w:rPr>
          <w:rFonts w:eastAsia="Times New Roman"/>
          <w:lang w:val="ru-RU"/>
        </w:rPr>
      </w:pPr>
      <w:r w:rsidRPr="006414F1">
        <w:rPr>
          <w:rFonts w:eastAsia="Times New Roman"/>
          <w:lang w:val="ru-RU"/>
        </w:rPr>
        <w:t xml:space="preserve">Формирование фонда оплаты труда образовательного учреждения осуществляется в пределах объёма средств образовательного учреждения на текущий финансовый год, определённого в соответствии с региональным расчётным </w:t>
      </w:r>
      <w:proofErr w:type="spellStart"/>
      <w:r w:rsidRPr="006414F1">
        <w:rPr>
          <w:rFonts w:eastAsia="Times New Roman"/>
          <w:lang w:val="ru-RU"/>
        </w:rPr>
        <w:t>подушевым</w:t>
      </w:r>
      <w:proofErr w:type="spellEnd"/>
      <w:r w:rsidRPr="006414F1">
        <w:rPr>
          <w:rFonts w:eastAsia="Times New Roman"/>
          <w:lang w:val="ru-RU"/>
        </w:rPr>
        <w:t xml:space="preserve"> нормативом, количеством обучающихся и соответствующими поправочными коэффициентами и отражается в смете образовательного учреждения.</w:t>
      </w:r>
    </w:p>
    <w:p w:rsidR="006414F1" w:rsidRPr="006414F1" w:rsidRDefault="006414F1" w:rsidP="006414F1">
      <w:pPr>
        <w:rPr>
          <w:rFonts w:eastAsia="Times New Roman"/>
          <w:lang w:val="ru-RU"/>
        </w:rPr>
      </w:pPr>
      <w:r w:rsidRPr="006414F1">
        <w:rPr>
          <w:rFonts w:eastAsia="Times New Roman"/>
          <w:lang w:val="ru-RU"/>
        </w:rPr>
        <w:t xml:space="preserve">Размеры, порядок и условия осуществления стимулирующих выплат определяются в Положении о стимулирующих выплатах </w:t>
      </w:r>
      <w:r>
        <w:rPr>
          <w:rFonts w:eastAsia="Times New Roman"/>
          <w:lang w:val="ru-RU"/>
        </w:rPr>
        <w:t>и</w:t>
      </w:r>
      <w:r w:rsidRPr="006414F1">
        <w:rPr>
          <w:rFonts w:eastAsia="Times New Roman"/>
          <w:lang w:val="ru-RU"/>
        </w:rPr>
        <w:t xml:space="preserve"> в коллективном договоре. В Положении о стимулирующих выплатах определены критерии и показатели результативности и качества, разработанные в соответствии с требованиями ФГОС к результатам освоения основной образовательной программы основного общего образования. В них включена: динамика учебных достижений обучающихся, активность их участия во внеурочной деятельности; использование учителями современных педагогических технологий, в том числе </w:t>
      </w:r>
      <w:proofErr w:type="spellStart"/>
      <w:r w:rsidRPr="006414F1">
        <w:rPr>
          <w:rFonts w:eastAsia="Times New Roman"/>
          <w:lang w:val="ru-RU"/>
        </w:rPr>
        <w:t>здоровьесберегающих</w:t>
      </w:r>
      <w:proofErr w:type="spellEnd"/>
      <w:r w:rsidRPr="006414F1">
        <w:rPr>
          <w:rFonts w:eastAsia="Times New Roman"/>
          <w:lang w:val="ru-RU"/>
        </w:rPr>
        <w:t>; участие в методической и экспериментальной работе, распространение передового педагогического опыта; повышение уровня профессионального мастерства и др.</w:t>
      </w:r>
    </w:p>
    <w:p w:rsidR="006414F1" w:rsidRPr="006414F1" w:rsidRDefault="006414F1" w:rsidP="006414F1">
      <w:pPr>
        <w:tabs>
          <w:tab w:val="left" w:pos="720"/>
        </w:tabs>
        <w:rPr>
          <w:lang w:val="ru-RU"/>
        </w:rPr>
      </w:pPr>
      <w:r>
        <w:rPr>
          <w:lang w:val="ru-RU"/>
        </w:rPr>
        <w:tab/>
      </w:r>
      <w:r w:rsidRPr="006414F1">
        <w:rPr>
          <w:lang w:val="ru-RU"/>
        </w:rPr>
        <w:t xml:space="preserve">Для обеспечения требований Стандарта на основе проведённого </w:t>
      </w:r>
      <w:proofErr w:type="gramStart"/>
      <w:r w:rsidRPr="006414F1">
        <w:rPr>
          <w:lang w:val="ru-RU"/>
        </w:rPr>
        <w:t>анализа материально-технических условий реализации основной образовательной программы основного общего образования</w:t>
      </w:r>
      <w:proofErr w:type="gramEnd"/>
      <w:r w:rsidRPr="006414F1">
        <w:rPr>
          <w:lang w:val="ru-RU"/>
        </w:rPr>
        <w:t xml:space="preserve"> </w:t>
      </w:r>
      <w:r>
        <w:rPr>
          <w:i/>
          <w:lang w:val="ru-RU"/>
        </w:rPr>
        <w:t>гимназия</w:t>
      </w:r>
      <w:r w:rsidRPr="006414F1">
        <w:rPr>
          <w:lang w:val="ru-RU"/>
        </w:rPr>
        <w:t>:</w:t>
      </w:r>
    </w:p>
    <w:p w:rsidR="006414F1" w:rsidRPr="006414F1" w:rsidRDefault="006414F1" w:rsidP="006414F1">
      <w:pPr>
        <w:rPr>
          <w:rFonts w:eastAsia="Times New Roman"/>
          <w:lang w:val="ru-RU"/>
        </w:rPr>
      </w:pPr>
      <w:r w:rsidRPr="006414F1">
        <w:rPr>
          <w:rFonts w:eastAsia="Times New Roman"/>
          <w:lang w:val="ru-RU"/>
        </w:rPr>
        <w:t>1)</w:t>
      </w:r>
      <w:r w:rsidRPr="006414F1">
        <w:rPr>
          <w:rFonts w:eastAsia="Times New Roman"/>
        </w:rPr>
        <w:t> </w:t>
      </w:r>
      <w:r w:rsidRPr="006414F1">
        <w:rPr>
          <w:rFonts w:eastAsia="Times New Roman"/>
          <w:lang w:val="ru-RU"/>
        </w:rPr>
        <w:t>проводит экономический расчёт стоимости обеспечения требований Стандарта по каждой позиции;</w:t>
      </w:r>
    </w:p>
    <w:p w:rsidR="006414F1" w:rsidRPr="006414F1" w:rsidRDefault="006414F1" w:rsidP="006414F1">
      <w:pPr>
        <w:rPr>
          <w:rFonts w:eastAsia="Times New Roman"/>
          <w:lang w:val="ru-RU"/>
        </w:rPr>
      </w:pPr>
      <w:r w:rsidRPr="006414F1">
        <w:rPr>
          <w:rFonts w:eastAsia="Times New Roman"/>
          <w:lang w:val="ru-RU"/>
        </w:rPr>
        <w:t>2)</w:t>
      </w:r>
      <w:r w:rsidRPr="006414F1">
        <w:rPr>
          <w:rFonts w:eastAsia="Times New Roman"/>
        </w:rPr>
        <w:t> </w:t>
      </w:r>
      <w:r w:rsidRPr="006414F1">
        <w:rPr>
          <w:rFonts w:eastAsia="Times New Roman"/>
          <w:lang w:val="ru-RU"/>
        </w:rPr>
        <w:t>устанавливает предмет закупок, количество и стоимость пополняемого оборудования, а также работ для обеспечения требований к условиям реализации ООП;</w:t>
      </w:r>
    </w:p>
    <w:p w:rsidR="006414F1" w:rsidRPr="006414F1" w:rsidRDefault="006414F1" w:rsidP="006414F1">
      <w:pPr>
        <w:rPr>
          <w:rFonts w:eastAsia="Times New Roman"/>
          <w:lang w:val="ru-RU"/>
        </w:rPr>
      </w:pPr>
      <w:r w:rsidRPr="006414F1">
        <w:rPr>
          <w:rFonts w:eastAsia="Times New Roman"/>
          <w:lang w:val="ru-RU"/>
        </w:rPr>
        <w:t>3)</w:t>
      </w:r>
      <w:r w:rsidRPr="006414F1">
        <w:rPr>
          <w:rFonts w:eastAsia="Times New Roman"/>
        </w:rPr>
        <w:t> </w:t>
      </w:r>
      <w:r w:rsidRPr="006414F1">
        <w:rPr>
          <w:rFonts w:eastAsia="Times New Roman"/>
          <w:lang w:val="ru-RU"/>
        </w:rPr>
        <w:t>определяет величину затрат на обеспечение требований к условиям реализации ООП;</w:t>
      </w:r>
    </w:p>
    <w:p w:rsidR="006414F1" w:rsidRPr="006414F1" w:rsidRDefault="006414F1" w:rsidP="006414F1">
      <w:pPr>
        <w:rPr>
          <w:rFonts w:eastAsia="Times New Roman"/>
          <w:lang w:val="ru-RU"/>
        </w:rPr>
      </w:pPr>
      <w:r w:rsidRPr="006414F1">
        <w:rPr>
          <w:rFonts w:eastAsia="Times New Roman"/>
          <w:lang w:val="ru-RU"/>
        </w:rPr>
        <w:t>4)</w:t>
      </w:r>
      <w:r w:rsidRPr="006414F1">
        <w:rPr>
          <w:rFonts w:eastAsia="Times New Roman"/>
        </w:rPr>
        <w:t> </w:t>
      </w:r>
      <w:r w:rsidRPr="006414F1">
        <w:rPr>
          <w:rFonts w:eastAsia="Times New Roman"/>
          <w:lang w:val="ru-RU"/>
        </w:rPr>
        <w:t>соотносит необходимые затраты с региональным (муниципальным) графиком внедрения Стандарта основной ступени и определяет распределение по годам освоения средств на обеспечение требований к условиям реализации ООП в соответствии с ФГОС;</w:t>
      </w:r>
    </w:p>
    <w:p w:rsidR="006414F1" w:rsidRPr="006414F1" w:rsidRDefault="006414F1" w:rsidP="006414F1">
      <w:pPr>
        <w:rPr>
          <w:lang w:val="ru-RU"/>
        </w:rPr>
      </w:pPr>
      <w:r w:rsidRPr="006414F1">
        <w:rPr>
          <w:lang w:val="ru-RU"/>
        </w:rPr>
        <w:t>5)</w:t>
      </w:r>
      <w:r w:rsidRPr="00B779A6">
        <w:t> </w:t>
      </w:r>
      <w:r w:rsidRPr="006414F1">
        <w:rPr>
          <w:lang w:val="ru-RU"/>
        </w:rPr>
        <w:t xml:space="preserve">определяет объёмы финансирования, обеспечивающие реализацию внеурочной деятельности </w:t>
      </w:r>
      <w:proofErr w:type="gramStart"/>
      <w:r w:rsidRPr="006414F1">
        <w:rPr>
          <w:lang w:val="ru-RU"/>
        </w:rPr>
        <w:t>обучающихся</w:t>
      </w:r>
      <w:proofErr w:type="gramEnd"/>
      <w:r w:rsidRPr="006414F1">
        <w:rPr>
          <w:lang w:val="ru-RU"/>
        </w:rPr>
        <w:t>, включённой в основную образовательную программу образовательного учреждения</w:t>
      </w:r>
      <w:r w:rsidRPr="006414F1">
        <w:rPr>
          <w:iCs/>
          <w:lang w:val="ru-RU"/>
        </w:rPr>
        <w:t>;</w:t>
      </w:r>
    </w:p>
    <w:p w:rsidR="006414F1" w:rsidRPr="006414F1" w:rsidRDefault="006414F1" w:rsidP="006414F1">
      <w:pPr>
        <w:rPr>
          <w:lang w:val="ru-RU"/>
        </w:rPr>
      </w:pPr>
      <w:proofErr w:type="gramStart"/>
      <w:r w:rsidRPr="006414F1">
        <w:rPr>
          <w:lang w:val="ru-RU"/>
        </w:rPr>
        <w:t>6)</w:t>
      </w:r>
      <w:r w:rsidRPr="00B779A6">
        <w:t> </w:t>
      </w:r>
      <w:r w:rsidRPr="006414F1">
        <w:rPr>
          <w:lang w:val="ru-RU"/>
        </w:rPr>
        <w:t xml:space="preserve">разрабатывает </w:t>
      </w:r>
      <w:r w:rsidRPr="006414F1">
        <w:rPr>
          <w:bCs/>
          <w:iCs/>
          <w:lang w:val="ru-RU"/>
        </w:rPr>
        <w:t>финансовый механизм</w:t>
      </w:r>
      <w:r w:rsidRPr="006414F1">
        <w:rPr>
          <w:iCs/>
          <w:lang w:val="ru-RU"/>
        </w:rPr>
        <w:t xml:space="preserve"> </w:t>
      </w:r>
      <w:r w:rsidRPr="006414F1">
        <w:rPr>
          <w:bCs/>
          <w:iCs/>
          <w:lang w:val="ru-RU"/>
        </w:rPr>
        <w:t>интеграции</w:t>
      </w:r>
      <w:r w:rsidRPr="006414F1">
        <w:rPr>
          <w:bCs/>
          <w:lang w:val="ru-RU"/>
        </w:rPr>
        <w:t xml:space="preserve"> </w:t>
      </w:r>
      <w:r w:rsidRPr="006414F1">
        <w:rPr>
          <w:lang w:val="ru-RU"/>
        </w:rPr>
        <w:t xml:space="preserve">между образовательным учреждением)  и </w:t>
      </w:r>
      <w:r w:rsidRPr="006414F1">
        <w:rPr>
          <w:lang w:val="ru-RU"/>
        </w:rPr>
        <w:lastRenderedPageBreak/>
        <w:t>учреждениями дополнительного образования детей, а также другими социальными партнёрами, организующими внеурочную деятельность обучающихся, и отражает его в своих локальных актах.</w:t>
      </w:r>
      <w:proofErr w:type="gramEnd"/>
      <w:r w:rsidRPr="006414F1">
        <w:rPr>
          <w:lang w:val="ru-RU"/>
        </w:rPr>
        <w:t xml:space="preserve"> При этом учитывается, что взаимодействие может осуществляться:</w:t>
      </w:r>
    </w:p>
    <w:p w:rsidR="006414F1" w:rsidRPr="006414F1" w:rsidRDefault="006414F1" w:rsidP="006414F1">
      <w:pPr>
        <w:rPr>
          <w:lang w:val="ru-RU"/>
        </w:rPr>
      </w:pPr>
      <w:r w:rsidRPr="006414F1">
        <w:rPr>
          <w:i/>
          <w:iCs/>
          <w:lang w:val="ru-RU"/>
        </w:rPr>
        <w:t>—</w:t>
      </w:r>
      <w:r w:rsidRPr="006414F1">
        <w:rPr>
          <w:i/>
          <w:iCs/>
        </w:rPr>
        <w:t> </w:t>
      </w:r>
      <w:r w:rsidRPr="006414F1">
        <w:rPr>
          <w:iCs/>
          <w:lang w:val="ru-RU"/>
        </w:rPr>
        <w:t>на основе</w:t>
      </w:r>
      <w:r w:rsidRPr="006414F1">
        <w:rPr>
          <w:lang w:val="ru-RU"/>
        </w:rPr>
        <w:t xml:space="preserve"> </w:t>
      </w:r>
      <w:r w:rsidRPr="006414F1">
        <w:rPr>
          <w:iCs/>
          <w:lang w:val="ru-RU"/>
        </w:rPr>
        <w:t>договоров</w:t>
      </w:r>
      <w:r w:rsidRPr="006414F1">
        <w:rPr>
          <w:lang w:val="ru-RU"/>
        </w:rPr>
        <w:t xml:space="preserve"> на проведение занятий в рамках кружков, секций, клубов и др. по различным направлениям внеурочной деятельности;</w:t>
      </w:r>
    </w:p>
    <w:p w:rsidR="006414F1" w:rsidRDefault="006414F1" w:rsidP="006414F1">
      <w:pPr>
        <w:rPr>
          <w:lang w:val="ru-RU"/>
        </w:rPr>
      </w:pPr>
      <w:r w:rsidRPr="006414F1">
        <w:rPr>
          <w:lang w:val="ru-RU"/>
        </w:rPr>
        <w:t>—</w:t>
      </w:r>
      <w:r w:rsidRPr="00B779A6">
        <w:t> </w:t>
      </w:r>
      <w:r w:rsidRPr="006414F1">
        <w:rPr>
          <w:lang w:val="ru-RU"/>
        </w:rPr>
        <w:t>за счёт</w:t>
      </w:r>
      <w:r w:rsidRPr="006414F1">
        <w:rPr>
          <w:b/>
          <w:bCs/>
          <w:lang w:val="ru-RU"/>
        </w:rPr>
        <w:t xml:space="preserve"> </w:t>
      </w:r>
      <w:r w:rsidRPr="006414F1">
        <w:rPr>
          <w:iCs/>
          <w:lang w:val="ru-RU"/>
        </w:rPr>
        <w:t>выделения ставок педагогов дополнительного образования</w:t>
      </w:r>
      <w:r w:rsidRPr="006414F1">
        <w:rPr>
          <w:i/>
          <w:iCs/>
          <w:lang w:val="ru-RU"/>
        </w:rPr>
        <w:t>,</w:t>
      </w:r>
      <w:r w:rsidRPr="006414F1">
        <w:rPr>
          <w:bCs/>
          <w:lang w:val="ru-RU"/>
        </w:rPr>
        <w:t xml:space="preserve"> </w:t>
      </w:r>
      <w:r w:rsidRPr="006414F1">
        <w:rPr>
          <w:lang w:val="ru-RU"/>
        </w:rPr>
        <w:t>которые обеспечивают реализацию для обучающихся в гимназии широкого спектра программ внеурочной деятельности.</w:t>
      </w:r>
    </w:p>
    <w:p w:rsidR="006414F1" w:rsidRPr="006414F1" w:rsidRDefault="006414F1" w:rsidP="006414F1">
      <w:pPr>
        <w:rPr>
          <w:lang w:val="ru-RU"/>
        </w:rPr>
      </w:pPr>
    </w:p>
    <w:p w:rsidR="005052BD" w:rsidRPr="006A1133" w:rsidRDefault="007F2C4F" w:rsidP="008205C2">
      <w:pPr>
        <w:pStyle w:val="a3"/>
        <w:numPr>
          <w:ilvl w:val="2"/>
          <w:numId w:val="39"/>
        </w:numPr>
        <w:spacing w:after="0"/>
        <w:rPr>
          <w:b/>
          <w:bCs/>
        </w:rPr>
      </w:pPr>
      <w:r>
        <w:rPr>
          <w:b/>
          <w:bCs/>
        </w:rPr>
        <w:t xml:space="preserve"> </w:t>
      </w:r>
      <w:r w:rsidR="005052BD" w:rsidRPr="006A1133">
        <w:rPr>
          <w:b/>
          <w:bCs/>
        </w:rPr>
        <w:t>Материально-техническое обеспечение образовательного процесса</w:t>
      </w:r>
    </w:p>
    <w:p w:rsidR="005052BD" w:rsidRPr="006A1133" w:rsidRDefault="005052BD" w:rsidP="005052BD">
      <w:pPr>
        <w:pStyle w:val="a3"/>
        <w:spacing w:after="0"/>
        <w:ind w:firstLine="709"/>
      </w:pPr>
      <w:r w:rsidRPr="006A1133">
        <w:t>Организация образовательного процесса в гимназии осуществляется в условиях классно-кабинетной системы в соответствии с основными нормами техники безопасности и санитарно-гигиеническими правилами.</w:t>
      </w:r>
    </w:p>
    <w:p w:rsidR="005052BD" w:rsidRPr="006A1133" w:rsidRDefault="005052BD" w:rsidP="005052BD">
      <w:pPr>
        <w:pStyle w:val="a3"/>
        <w:spacing w:after="0"/>
        <w:ind w:firstLine="709"/>
      </w:pPr>
      <w:r w:rsidRPr="006A1133">
        <w:t xml:space="preserve">Учебные кабинеты оборудованы необходимым </w:t>
      </w:r>
      <w:r w:rsidRPr="006A1133">
        <w:rPr>
          <w:snapToGrid w:val="0"/>
        </w:rPr>
        <w:t>методическим и</w:t>
      </w:r>
      <w:r w:rsidRPr="006A1133">
        <w:t xml:space="preserve"> дидактическим материалом, аудиовизуальной техникой, компьютерной техникой. С помощью копировальной техники осуществляется более качественная организация учебной деятельности за счет оснащения образовательного процесса необходимым раздаточным материалом.</w:t>
      </w:r>
    </w:p>
    <w:p w:rsidR="005052BD" w:rsidRPr="006A1133" w:rsidRDefault="005052BD" w:rsidP="005052BD">
      <w:pPr>
        <w:pStyle w:val="a3"/>
        <w:spacing w:after="0"/>
        <w:ind w:firstLine="690"/>
      </w:pPr>
      <w:r w:rsidRPr="006A1133">
        <w:t xml:space="preserve">Библиотека гимназии оснащена достаточным библиотечным фондом и </w:t>
      </w:r>
      <w:r w:rsidR="00D50543">
        <w:t>учебно-методической литературой</w:t>
      </w:r>
      <w:r w:rsidRPr="006A1133">
        <w:t>.</w:t>
      </w:r>
    </w:p>
    <w:p w:rsidR="005052BD" w:rsidRPr="006A1133" w:rsidRDefault="005052BD" w:rsidP="005052BD">
      <w:pPr>
        <w:pStyle w:val="a3"/>
        <w:spacing w:after="0"/>
        <w:ind w:firstLine="690"/>
      </w:pPr>
      <w:r w:rsidRPr="006A1133">
        <w:t>Актовый зал оборудован необходимой материально-технической базой для организации и проведения культурно-массовых мероприятий, общешкольных собраний.</w:t>
      </w:r>
    </w:p>
    <w:p w:rsidR="005052BD" w:rsidRPr="006A1133" w:rsidRDefault="005052BD" w:rsidP="005052BD">
      <w:pPr>
        <w:ind w:firstLine="709"/>
        <w:rPr>
          <w:snapToGrid w:val="0"/>
          <w:lang w:val="ru-RU"/>
        </w:rPr>
      </w:pPr>
      <w:r w:rsidRPr="006A1133">
        <w:rPr>
          <w:lang w:val="ru-RU"/>
        </w:rPr>
        <w:t xml:space="preserve">Спортивный зал </w:t>
      </w:r>
      <w:r w:rsidR="00D50543">
        <w:rPr>
          <w:lang w:val="ru-RU"/>
        </w:rPr>
        <w:t>в гимназии отсутствует из-за нехватки помещений, но имеется спортивная площадка, оснащенная для проведения спортивных мероприятий</w:t>
      </w:r>
      <w:proofErr w:type="gramStart"/>
      <w:r w:rsidR="00D50543">
        <w:rPr>
          <w:lang w:val="ru-RU"/>
        </w:rPr>
        <w:t>.</w:t>
      </w:r>
      <w:r w:rsidRPr="006A1133">
        <w:rPr>
          <w:snapToGrid w:val="0"/>
          <w:lang w:val="ru-RU"/>
        </w:rPr>
        <w:t>(</w:t>
      </w:r>
      <w:proofErr w:type="gramEnd"/>
      <w:r w:rsidRPr="006A1133">
        <w:rPr>
          <w:snapToGrid w:val="0"/>
          <w:lang w:val="ru-RU"/>
        </w:rPr>
        <w:t>соревнований, конкурсов, праздников).</w:t>
      </w:r>
    </w:p>
    <w:p w:rsidR="005052BD" w:rsidRDefault="005052BD" w:rsidP="005052BD">
      <w:pPr>
        <w:pStyle w:val="a3"/>
        <w:spacing w:after="0"/>
        <w:ind w:firstLine="709"/>
      </w:pPr>
      <w:r w:rsidRPr="006A1133">
        <w:t>Медицинский кабинет располагает необходимым оборудованием и медицинскими препаратами для оказания первой медицинской помощи, проведения системы профилактических мероприятий, вакцинации, медицинского осмотра всех учащихся гимназии.</w:t>
      </w:r>
      <w:bookmarkStart w:id="116" w:name="_toc458"/>
      <w:bookmarkStart w:id="117" w:name="_toc475"/>
      <w:bookmarkEnd w:id="116"/>
      <w:bookmarkEnd w:id="117"/>
    </w:p>
    <w:p w:rsidR="006414F1" w:rsidRPr="00DA6A14" w:rsidRDefault="006414F1" w:rsidP="005052BD">
      <w:pPr>
        <w:pStyle w:val="a3"/>
        <w:spacing w:after="0"/>
        <w:ind w:firstLine="709"/>
      </w:pPr>
    </w:p>
    <w:p w:rsidR="007F2C4F" w:rsidRDefault="007F2C4F" w:rsidP="008205C2">
      <w:pPr>
        <w:pStyle w:val="3"/>
        <w:keepNext w:val="0"/>
        <w:keepLines w:val="0"/>
        <w:widowControl/>
        <w:numPr>
          <w:ilvl w:val="2"/>
          <w:numId w:val="39"/>
        </w:numPr>
        <w:autoSpaceDE/>
        <w:autoSpaceDN/>
        <w:adjustRightInd/>
        <w:spacing w:before="0"/>
        <w:rPr>
          <w:rFonts w:ascii="Times New Roman" w:hAnsi="Times New Roman" w:cs="Times New Roman"/>
          <w:color w:val="auto"/>
          <w:lang w:val="ru-RU"/>
        </w:rPr>
      </w:pPr>
      <w:bookmarkStart w:id="118" w:name="_Toc410654083"/>
      <w:bookmarkStart w:id="119" w:name="_Toc409691740"/>
      <w:bookmarkStart w:id="120" w:name="_Toc414553290"/>
      <w:r w:rsidRPr="00DA6A14">
        <w:rPr>
          <w:rFonts w:ascii="Times New Roman" w:hAnsi="Times New Roman" w:cs="Times New Roman"/>
          <w:color w:val="auto"/>
          <w:lang w:val="ru-RU"/>
        </w:rPr>
        <w:t>Информационно-методические условия реализации основной</w:t>
      </w:r>
      <w:bookmarkStart w:id="121" w:name="_Toc410654084"/>
      <w:bookmarkEnd w:id="118"/>
      <w:r w:rsidR="00DA6A14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DA6A14">
        <w:rPr>
          <w:rFonts w:ascii="Times New Roman" w:hAnsi="Times New Roman" w:cs="Times New Roman"/>
          <w:color w:val="auto"/>
          <w:lang w:val="ru-RU"/>
        </w:rPr>
        <w:t>образовательной программы основного общего образования</w:t>
      </w:r>
      <w:bookmarkEnd w:id="119"/>
      <w:bookmarkEnd w:id="120"/>
      <w:bookmarkEnd w:id="121"/>
    </w:p>
    <w:p w:rsidR="00DA6A14" w:rsidRPr="00DA6A14" w:rsidRDefault="00DA6A14" w:rsidP="00DA6A14">
      <w:pPr>
        <w:ind w:left="1418"/>
        <w:rPr>
          <w:lang w:val="ru-RU"/>
        </w:rPr>
      </w:pPr>
    </w:p>
    <w:p w:rsidR="007F2C4F" w:rsidRPr="007F2C4F" w:rsidRDefault="007F2C4F" w:rsidP="007F2C4F">
      <w:pPr>
        <w:ind w:firstLine="709"/>
        <w:rPr>
          <w:lang w:val="ru-RU"/>
        </w:rPr>
      </w:pPr>
      <w:proofErr w:type="gramStart"/>
      <w:r w:rsidRPr="007F2C4F">
        <w:rPr>
          <w:bCs/>
          <w:lang w:val="ru-RU"/>
        </w:rPr>
        <w:t xml:space="preserve">Под </w:t>
      </w:r>
      <w:r w:rsidRPr="007F2C4F">
        <w:rPr>
          <w:b/>
          <w:bCs/>
          <w:lang w:val="ru-RU"/>
        </w:rPr>
        <w:t xml:space="preserve">информационно-образовательной средой </w:t>
      </w:r>
      <w:r w:rsidRPr="007F2C4F">
        <w:rPr>
          <w:bCs/>
          <w:lang w:val="ru-RU"/>
        </w:rPr>
        <w:t>(ИОС)</w:t>
      </w:r>
      <w:r w:rsidRPr="00086B69">
        <w:t> </w:t>
      </w:r>
      <w:r w:rsidRPr="007F2C4F">
        <w:rPr>
          <w:lang w:val="ru-RU"/>
        </w:rPr>
        <w:t>понимается открытая педагогическая система, сформированная на основе разнообразных информационных образовательных ресурсов, современных информационно-телекоммуникационных средств и педагогических технологий, направленных на формирование творческой, социально активной личности, а также компетентность участников образовательного процесса в решении учебно-познавательных и профессиональных задач с применением информационно-коммуникационных технологий (ИКТ-компетентность), наличие служб поддержки применения ИКТ.</w:t>
      </w:r>
      <w:proofErr w:type="gramEnd"/>
    </w:p>
    <w:p w:rsidR="007F2C4F" w:rsidRPr="007F2C4F" w:rsidRDefault="007F2C4F" w:rsidP="007F2C4F">
      <w:pPr>
        <w:ind w:firstLine="709"/>
        <w:rPr>
          <w:lang w:val="ru-RU"/>
        </w:rPr>
      </w:pPr>
      <w:proofErr w:type="gramStart"/>
      <w:r w:rsidRPr="007F2C4F">
        <w:rPr>
          <w:bCs/>
          <w:iCs/>
          <w:lang w:val="ru-RU"/>
        </w:rPr>
        <w:t>Создаваемая</w:t>
      </w:r>
      <w:proofErr w:type="gramEnd"/>
      <w:r w:rsidRPr="007F2C4F">
        <w:rPr>
          <w:bCs/>
          <w:iCs/>
          <w:lang w:val="ru-RU"/>
        </w:rPr>
        <w:t xml:space="preserve"> в образовательной организации ИОС строится в соответствии со следующей иерархией:</w:t>
      </w:r>
    </w:p>
    <w:p w:rsidR="007F2C4F" w:rsidRPr="007F2C4F" w:rsidRDefault="007F2C4F" w:rsidP="008205C2">
      <w:pPr>
        <w:pStyle w:val="ae"/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left="0" w:firstLine="709"/>
        <w:rPr>
          <w:lang w:val="ru-RU"/>
        </w:rPr>
      </w:pPr>
      <w:r w:rsidRPr="007F2C4F">
        <w:rPr>
          <w:lang w:val="ru-RU"/>
        </w:rPr>
        <w:t>единая информационно-образовательная среда страны;</w:t>
      </w:r>
    </w:p>
    <w:p w:rsidR="007F2C4F" w:rsidRPr="007F2C4F" w:rsidRDefault="007F2C4F" w:rsidP="008205C2">
      <w:pPr>
        <w:pStyle w:val="ae"/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left="0" w:firstLine="709"/>
        <w:rPr>
          <w:lang w:val="ru-RU"/>
        </w:rPr>
      </w:pPr>
      <w:r w:rsidRPr="007F2C4F">
        <w:rPr>
          <w:lang w:val="ru-RU"/>
        </w:rPr>
        <w:t>единая информационно-образовательная среда региона;</w:t>
      </w:r>
    </w:p>
    <w:p w:rsidR="007F2C4F" w:rsidRPr="007F2C4F" w:rsidRDefault="007F2C4F" w:rsidP="008205C2">
      <w:pPr>
        <w:pStyle w:val="ae"/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left="0" w:firstLine="709"/>
        <w:rPr>
          <w:lang w:val="ru-RU"/>
        </w:rPr>
      </w:pPr>
      <w:r w:rsidRPr="007F2C4F">
        <w:rPr>
          <w:lang w:val="ru-RU"/>
        </w:rPr>
        <w:t>информационно-образовательная среда образовательной организации;</w:t>
      </w:r>
    </w:p>
    <w:p w:rsidR="007F2C4F" w:rsidRPr="00086B69" w:rsidRDefault="007F2C4F" w:rsidP="008205C2">
      <w:pPr>
        <w:pStyle w:val="ae"/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left="0" w:firstLine="709"/>
      </w:pPr>
      <w:proofErr w:type="spellStart"/>
      <w:r w:rsidRPr="00086B69">
        <w:t>предметная</w:t>
      </w:r>
      <w:proofErr w:type="spellEnd"/>
      <w:r w:rsidRPr="00086B69">
        <w:t xml:space="preserve"> </w:t>
      </w:r>
      <w:proofErr w:type="spellStart"/>
      <w:r w:rsidRPr="00086B69">
        <w:t>информационно-образовательная</w:t>
      </w:r>
      <w:proofErr w:type="spellEnd"/>
      <w:r w:rsidRPr="00086B69">
        <w:t xml:space="preserve"> </w:t>
      </w:r>
      <w:proofErr w:type="spellStart"/>
      <w:r w:rsidRPr="00086B69">
        <w:t>среда</w:t>
      </w:r>
      <w:proofErr w:type="spellEnd"/>
      <w:r w:rsidRPr="00086B69">
        <w:t>;</w:t>
      </w:r>
    </w:p>
    <w:p w:rsidR="007F2C4F" w:rsidRPr="00086B69" w:rsidRDefault="007F2C4F" w:rsidP="008205C2">
      <w:pPr>
        <w:pStyle w:val="ae"/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left="0" w:firstLine="709"/>
      </w:pPr>
      <w:proofErr w:type="spellStart"/>
      <w:r w:rsidRPr="00086B69">
        <w:t>информационно-образовательная</w:t>
      </w:r>
      <w:proofErr w:type="spellEnd"/>
      <w:r w:rsidRPr="00086B69">
        <w:t xml:space="preserve"> </w:t>
      </w:r>
      <w:proofErr w:type="spellStart"/>
      <w:r w:rsidRPr="00086B69">
        <w:t>среда</w:t>
      </w:r>
      <w:proofErr w:type="spellEnd"/>
      <w:r w:rsidRPr="00086B69">
        <w:t xml:space="preserve"> УМК;</w:t>
      </w:r>
    </w:p>
    <w:p w:rsidR="007F2C4F" w:rsidRPr="007F2C4F" w:rsidRDefault="007F2C4F" w:rsidP="008205C2">
      <w:pPr>
        <w:pStyle w:val="ae"/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left="0" w:firstLine="709"/>
        <w:rPr>
          <w:lang w:val="ru-RU"/>
        </w:rPr>
      </w:pPr>
      <w:r w:rsidRPr="007F2C4F">
        <w:rPr>
          <w:lang w:val="ru-RU"/>
        </w:rPr>
        <w:t>информационно-образовательная среда компонентов УМК;</w:t>
      </w:r>
    </w:p>
    <w:p w:rsidR="007F2C4F" w:rsidRPr="007F2C4F" w:rsidRDefault="007F2C4F" w:rsidP="008205C2">
      <w:pPr>
        <w:pStyle w:val="ae"/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left="0" w:firstLine="709"/>
        <w:rPr>
          <w:lang w:val="ru-RU"/>
        </w:rPr>
      </w:pPr>
      <w:r w:rsidRPr="007F2C4F">
        <w:rPr>
          <w:lang w:val="ru-RU"/>
        </w:rPr>
        <w:t>информационно-образовательная среда элементов УМК.</w:t>
      </w:r>
    </w:p>
    <w:p w:rsidR="007F2C4F" w:rsidRPr="00086B69" w:rsidRDefault="007F2C4F" w:rsidP="007F2C4F">
      <w:pPr>
        <w:ind w:firstLine="709"/>
      </w:pPr>
      <w:proofErr w:type="spellStart"/>
      <w:r w:rsidRPr="00086B69">
        <w:rPr>
          <w:bCs/>
          <w:iCs/>
        </w:rPr>
        <w:t>Основными</w:t>
      </w:r>
      <w:proofErr w:type="spellEnd"/>
      <w:r w:rsidRPr="00086B69">
        <w:rPr>
          <w:bCs/>
          <w:iCs/>
        </w:rPr>
        <w:t xml:space="preserve"> </w:t>
      </w:r>
      <w:proofErr w:type="spellStart"/>
      <w:r w:rsidRPr="00086B69">
        <w:rPr>
          <w:bCs/>
          <w:iCs/>
        </w:rPr>
        <w:t>элементами</w:t>
      </w:r>
      <w:proofErr w:type="spellEnd"/>
      <w:r w:rsidRPr="00086B69">
        <w:rPr>
          <w:bCs/>
          <w:iCs/>
        </w:rPr>
        <w:t xml:space="preserve"> ИОС </w:t>
      </w:r>
      <w:proofErr w:type="spellStart"/>
      <w:r w:rsidRPr="00086B69">
        <w:rPr>
          <w:bCs/>
          <w:iCs/>
        </w:rPr>
        <w:t>являются</w:t>
      </w:r>
      <w:proofErr w:type="spellEnd"/>
      <w:r w:rsidRPr="00086B69">
        <w:rPr>
          <w:bCs/>
          <w:iCs/>
        </w:rPr>
        <w:t>:</w:t>
      </w:r>
    </w:p>
    <w:p w:rsidR="007F2C4F" w:rsidRPr="007F2C4F" w:rsidRDefault="007F2C4F" w:rsidP="008205C2">
      <w:pPr>
        <w:pStyle w:val="ae"/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left="0" w:firstLine="709"/>
        <w:rPr>
          <w:lang w:val="ru-RU"/>
        </w:rPr>
      </w:pPr>
      <w:r w:rsidRPr="007F2C4F">
        <w:rPr>
          <w:lang w:val="ru-RU"/>
        </w:rPr>
        <w:t>информационно-образовательные ресурсы в виде печатной продукции;</w:t>
      </w:r>
    </w:p>
    <w:p w:rsidR="007F2C4F" w:rsidRPr="007F2C4F" w:rsidRDefault="007F2C4F" w:rsidP="008205C2">
      <w:pPr>
        <w:pStyle w:val="ae"/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left="0" w:firstLine="709"/>
        <w:rPr>
          <w:lang w:val="ru-RU"/>
        </w:rPr>
      </w:pPr>
      <w:r w:rsidRPr="007F2C4F">
        <w:rPr>
          <w:lang w:val="ru-RU"/>
        </w:rPr>
        <w:t>информационно-образовательные ресурсы на сменных оптических носителях;</w:t>
      </w:r>
    </w:p>
    <w:p w:rsidR="007F2C4F" w:rsidRPr="007F2C4F" w:rsidRDefault="007F2C4F" w:rsidP="008205C2">
      <w:pPr>
        <w:pStyle w:val="ae"/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left="0" w:firstLine="709"/>
        <w:rPr>
          <w:lang w:val="ru-RU"/>
        </w:rPr>
      </w:pPr>
      <w:r w:rsidRPr="007F2C4F">
        <w:rPr>
          <w:lang w:val="ru-RU"/>
        </w:rPr>
        <w:t>информационно-образовательные ресурсы сети Интернет;</w:t>
      </w:r>
    </w:p>
    <w:p w:rsidR="007F2C4F" w:rsidRPr="007F2C4F" w:rsidRDefault="007F2C4F" w:rsidP="008205C2">
      <w:pPr>
        <w:pStyle w:val="ae"/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left="0" w:firstLine="709"/>
        <w:rPr>
          <w:lang w:val="ru-RU"/>
        </w:rPr>
      </w:pPr>
      <w:r w:rsidRPr="007F2C4F">
        <w:rPr>
          <w:lang w:val="ru-RU"/>
        </w:rPr>
        <w:t xml:space="preserve">вычислительная и информационно-телекоммуникационная </w:t>
      </w:r>
      <w:proofErr w:type="gramStart"/>
      <w:r w:rsidRPr="007F2C4F">
        <w:rPr>
          <w:lang w:val="ru-RU"/>
        </w:rPr>
        <w:t>инфра-структура</w:t>
      </w:r>
      <w:proofErr w:type="gramEnd"/>
      <w:r w:rsidRPr="007F2C4F">
        <w:rPr>
          <w:lang w:val="ru-RU"/>
        </w:rPr>
        <w:t>;</w:t>
      </w:r>
    </w:p>
    <w:p w:rsidR="007F2C4F" w:rsidRPr="007F2C4F" w:rsidRDefault="007F2C4F" w:rsidP="007F2C4F">
      <w:pPr>
        <w:ind w:firstLine="709"/>
        <w:rPr>
          <w:lang w:val="ru-RU"/>
        </w:rPr>
      </w:pPr>
      <w:r w:rsidRPr="007F2C4F">
        <w:rPr>
          <w:bCs/>
          <w:iCs/>
          <w:lang w:val="ru-RU"/>
        </w:rPr>
        <w:t>Необходимое для использования ИКТ оборудование</w:t>
      </w:r>
      <w:r w:rsidRPr="00086B69">
        <w:t> </w:t>
      </w:r>
      <w:r w:rsidRPr="007F2C4F">
        <w:rPr>
          <w:lang w:val="ru-RU"/>
        </w:rPr>
        <w:t xml:space="preserve"> отвечает современным </w:t>
      </w:r>
      <w:proofErr w:type="gramStart"/>
      <w:r w:rsidRPr="007F2C4F">
        <w:rPr>
          <w:lang w:val="ru-RU"/>
        </w:rPr>
        <w:t>требованиям</w:t>
      </w:r>
      <w:proofErr w:type="gramEnd"/>
      <w:r w:rsidRPr="007F2C4F">
        <w:rPr>
          <w:lang w:val="ru-RU"/>
        </w:rPr>
        <w:t xml:space="preserve"> и </w:t>
      </w:r>
      <w:r w:rsidRPr="007F2C4F">
        <w:rPr>
          <w:lang w:val="ru-RU"/>
        </w:rPr>
        <w:lastRenderedPageBreak/>
        <w:t>обеспечивать использование ИКТ:</w:t>
      </w:r>
    </w:p>
    <w:p w:rsidR="007F2C4F" w:rsidRPr="00086B69" w:rsidRDefault="007F2C4F" w:rsidP="008205C2">
      <w:pPr>
        <w:pStyle w:val="ae"/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left="0" w:firstLine="709"/>
      </w:pPr>
      <w:r w:rsidRPr="00086B69">
        <w:t xml:space="preserve">в </w:t>
      </w:r>
      <w:proofErr w:type="spellStart"/>
      <w:r w:rsidRPr="00086B69">
        <w:t>учебной</w:t>
      </w:r>
      <w:proofErr w:type="spellEnd"/>
      <w:r w:rsidRPr="00086B69">
        <w:t xml:space="preserve"> </w:t>
      </w:r>
      <w:proofErr w:type="spellStart"/>
      <w:r w:rsidRPr="00086B69">
        <w:t>деятельности</w:t>
      </w:r>
      <w:proofErr w:type="spellEnd"/>
      <w:r w:rsidRPr="00086B69">
        <w:t>;</w:t>
      </w:r>
    </w:p>
    <w:p w:rsidR="007F2C4F" w:rsidRPr="00086B69" w:rsidRDefault="007F2C4F" w:rsidP="008205C2">
      <w:pPr>
        <w:pStyle w:val="ae"/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left="0" w:firstLine="709"/>
      </w:pPr>
      <w:proofErr w:type="spellStart"/>
      <w:r w:rsidRPr="00086B69">
        <w:t>во</w:t>
      </w:r>
      <w:proofErr w:type="spellEnd"/>
      <w:r w:rsidRPr="00086B69">
        <w:t xml:space="preserve"> </w:t>
      </w:r>
      <w:proofErr w:type="spellStart"/>
      <w:r w:rsidRPr="00086B69">
        <w:t>внеурочной</w:t>
      </w:r>
      <w:proofErr w:type="spellEnd"/>
      <w:r w:rsidRPr="00086B69">
        <w:t xml:space="preserve"> </w:t>
      </w:r>
      <w:proofErr w:type="spellStart"/>
      <w:r w:rsidRPr="00086B69">
        <w:t>деятельности</w:t>
      </w:r>
      <w:proofErr w:type="spellEnd"/>
      <w:r w:rsidRPr="00086B69">
        <w:t>;</w:t>
      </w:r>
    </w:p>
    <w:p w:rsidR="007F2C4F" w:rsidRPr="007F2C4F" w:rsidRDefault="007F2C4F" w:rsidP="008205C2">
      <w:pPr>
        <w:pStyle w:val="ae"/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left="0" w:firstLine="709"/>
        <w:rPr>
          <w:lang w:val="ru-RU"/>
        </w:rPr>
      </w:pPr>
      <w:r w:rsidRPr="007F2C4F">
        <w:rPr>
          <w:lang w:val="ru-RU"/>
        </w:rPr>
        <w:t>в исследовательской и проектной деятельности;</w:t>
      </w:r>
    </w:p>
    <w:p w:rsidR="007F2C4F" w:rsidRPr="007F2C4F" w:rsidRDefault="007F2C4F" w:rsidP="008205C2">
      <w:pPr>
        <w:pStyle w:val="ae"/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left="0" w:firstLine="709"/>
        <w:rPr>
          <w:lang w:val="ru-RU"/>
        </w:rPr>
      </w:pPr>
      <w:r w:rsidRPr="007F2C4F">
        <w:rPr>
          <w:lang w:val="ru-RU"/>
        </w:rPr>
        <w:t>при измерении, контроле и оценке результатов образования;</w:t>
      </w:r>
    </w:p>
    <w:p w:rsidR="007F2C4F" w:rsidRPr="007F2C4F" w:rsidRDefault="007F2C4F" w:rsidP="008205C2">
      <w:pPr>
        <w:pStyle w:val="ae"/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left="0" w:firstLine="709"/>
        <w:rPr>
          <w:lang w:val="ru-RU"/>
        </w:rPr>
      </w:pPr>
      <w:r w:rsidRPr="007F2C4F">
        <w:rPr>
          <w:lang w:val="ru-RU"/>
        </w:rPr>
        <w:t>в административной деятельности, включая дистанционное взаимодействие всех участников образовательного процесса, в том числе в рамках дистанционного образования, а также дистанционное взаимодействие образовательной организации с другими организациями социальной сферы и органами управления.</w:t>
      </w:r>
    </w:p>
    <w:p w:rsidR="007F2C4F" w:rsidRPr="007F2C4F" w:rsidRDefault="007F2C4F" w:rsidP="007F2C4F">
      <w:pPr>
        <w:ind w:firstLine="709"/>
        <w:rPr>
          <w:lang w:val="ru-RU"/>
        </w:rPr>
      </w:pPr>
      <w:r w:rsidRPr="007F2C4F">
        <w:rPr>
          <w:bCs/>
          <w:iCs/>
          <w:lang w:val="ru-RU"/>
        </w:rPr>
        <w:t>Учебно-методическое и информационное оснащение образовательного процесса</w:t>
      </w:r>
      <w:r w:rsidRPr="007F2C4F">
        <w:rPr>
          <w:lang w:val="ru-RU"/>
        </w:rPr>
        <w:t xml:space="preserve"> обеспечивает возможность:</w:t>
      </w:r>
    </w:p>
    <w:p w:rsidR="007F2C4F" w:rsidRPr="007F2C4F" w:rsidRDefault="007F2C4F" w:rsidP="008205C2">
      <w:pPr>
        <w:pStyle w:val="ae"/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left="0" w:firstLine="709"/>
        <w:rPr>
          <w:lang w:val="ru-RU"/>
        </w:rPr>
      </w:pPr>
      <w:r w:rsidRPr="007F2C4F">
        <w:rPr>
          <w:lang w:val="ru-RU"/>
        </w:rPr>
        <w:t>реализации индивидуальных образовательных планов обучающихся, осуществления их самостоятельной образовательной деятельности;</w:t>
      </w:r>
    </w:p>
    <w:p w:rsidR="007F2C4F" w:rsidRPr="007F2C4F" w:rsidRDefault="007F2C4F" w:rsidP="008205C2">
      <w:pPr>
        <w:pStyle w:val="ae"/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left="0" w:firstLine="709"/>
        <w:rPr>
          <w:lang w:val="ru-RU"/>
        </w:rPr>
      </w:pPr>
      <w:r w:rsidRPr="007F2C4F">
        <w:rPr>
          <w:lang w:val="ru-RU"/>
        </w:rPr>
        <w:t>ввода русского и иноязычного текста, распознавания сканированного текста; создания текста на основе расшифровки аудиозаписи; использования средств орфографического и синтаксического контроля русского текста и текста на иностранном языке; редактирования и структурирования текста средствами текстового редактора;</w:t>
      </w:r>
    </w:p>
    <w:p w:rsidR="007F2C4F" w:rsidRPr="007F2C4F" w:rsidRDefault="007F2C4F" w:rsidP="008205C2">
      <w:pPr>
        <w:pStyle w:val="ae"/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left="0" w:firstLine="709"/>
        <w:rPr>
          <w:lang w:val="ru-RU"/>
        </w:rPr>
      </w:pPr>
      <w:r w:rsidRPr="007F2C4F">
        <w:rPr>
          <w:lang w:val="ru-RU"/>
        </w:rPr>
        <w:t>создания и использования диаграмм различных видов (алгоритмических, концептуальных, классификационных, организационных, хронологических, родства и др.), специализированных географических (в ГИС) и исторических карт; создания виртуальных геометрических объектов, графических сообщений с проведением рукой произвольных линий;</w:t>
      </w:r>
    </w:p>
    <w:p w:rsidR="007F2C4F" w:rsidRPr="007F2C4F" w:rsidRDefault="007F2C4F" w:rsidP="008205C2">
      <w:pPr>
        <w:pStyle w:val="ae"/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left="0" w:firstLine="709"/>
        <w:rPr>
          <w:lang w:val="ru-RU"/>
        </w:rPr>
      </w:pPr>
      <w:r w:rsidRPr="007F2C4F">
        <w:rPr>
          <w:lang w:val="ru-RU"/>
        </w:rPr>
        <w:t xml:space="preserve">организации сообщения в виде линейного или включающего ссылки сопровождения выступления, сообщения для самостоятельного просмотра, в том числе видеомонтажа и озвучивания </w:t>
      </w:r>
      <w:proofErr w:type="spellStart"/>
      <w:r w:rsidRPr="007F2C4F">
        <w:rPr>
          <w:lang w:val="ru-RU"/>
        </w:rPr>
        <w:t>видеосообщений</w:t>
      </w:r>
      <w:proofErr w:type="spellEnd"/>
      <w:r w:rsidRPr="007F2C4F">
        <w:rPr>
          <w:lang w:val="ru-RU"/>
        </w:rPr>
        <w:t>;</w:t>
      </w:r>
    </w:p>
    <w:p w:rsidR="007F2C4F" w:rsidRPr="007F2C4F" w:rsidRDefault="007F2C4F" w:rsidP="008205C2">
      <w:pPr>
        <w:pStyle w:val="ae"/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left="0" w:firstLine="709"/>
        <w:rPr>
          <w:lang w:val="ru-RU"/>
        </w:rPr>
      </w:pPr>
      <w:r w:rsidRPr="007F2C4F">
        <w:rPr>
          <w:lang w:val="ru-RU"/>
        </w:rPr>
        <w:t>выступления с аудио-, виде</w:t>
      </w:r>
      <w:proofErr w:type="gramStart"/>
      <w:r w:rsidRPr="007F2C4F">
        <w:rPr>
          <w:lang w:val="ru-RU"/>
        </w:rPr>
        <w:t>о-</w:t>
      </w:r>
      <w:proofErr w:type="gramEnd"/>
      <w:r w:rsidRPr="007F2C4F">
        <w:rPr>
          <w:lang w:val="ru-RU"/>
        </w:rPr>
        <w:t xml:space="preserve"> и графическим экранным сопровождением;</w:t>
      </w:r>
    </w:p>
    <w:p w:rsidR="007F2C4F" w:rsidRPr="007F2C4F" w:rsidRDefault="007F2C4F" w:rsidP="008205C2">
      <w:pPr>
        <w:pStyle w:val="ae"/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left="0" w:firstLine="709"/>
        <w:rPr>
          <w:lang w:val="ru-RU"/>
        </w:rPr>
      </w:pPr>
      <w:r w:rsidRPr="007F2C4F">
        <w:rPr>
          <w:lang w:val="ru-RU"/>
        </w:rPr>
        <w:t>вывода информации на бумагу и т.</w:t>
      </w:r>
      <w:r w:rsidRPr="00086B69">
        <w:t> </w:t>
      </w:r>
      <w:r w:rsidRPr="007F2C4F">
        <w:rPr>
          <w:lang w:val="ru-RU"/>
        </w:rPr>
        <w:t>п. и в трехмерную материальную среду (печать);</w:t>
      </w:r>
    </w:p>
    <w:p w:rsidR="007F2C4F" w:rsidRPr="007F2C4F" w:rsidRDefault="007F2C4F" w:rsidP="008205C2">
      <w:pPr>
        <w:pStyle w:val="ae"/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left="0" w:firstLine="709"/>
        <w:rPr>
          <w:lang w:val="ru-RU"/>
        </w:rPr>
      </w:pPr>
      <w:r w:rsidRPr="007F2C4F">
        <w:rPr>
          <w:lang w:val="ru-RU"/>
        </w:rPr>
        <w:t xml:space="preserve">информационного подключения к локальной сети и глобальной сети Интернет, входа в информационную среду организации, в том числе через Интернет, размещения </w:t>
      </w:r>
      <w:proofErr w:type="spellStart"/>
      <w:r w:rsidRPr="007F2C4F">
        <w:rPr>
          <w:lang w:val="ru-RU"/>
        </w:rPr>
        <w:t>гипермедиасообщений</w:t>
      </w:r>
      <w:proofErr w:type="spellEnd"/>
      <w:r w:rsidRPr="007F2C4F">
        <w:rPr>
          <w:lang w:val="ru-RU"/>
        </w:rPr>
        <w:t xml:space="preserve"> в информационной среде образовательной организации;</w:t>
      </w:r>
    </w:p>
    <w:p w:rsidR="007F2C4F" w:rsidRPr="00086B69" w:rsidRDefault="007F2C4F" w:rsidP="008205C2">
      <w:pPr>
        <w:pStyle w:val="ae"/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left="0" w:firstLine="709"/>
      </w:pPr>
      <w:proofErr w:type="spellStart"/>
      <w:r w:rsidRPr="00086B69">
        <w:t>поиска</w:t>
      </w:r>
      <w:proofErr w:type="spellEnd"/>
      <w:r w:rsidRPr="00086B69">
        <w:t xml:space="preserve"> и </w:t>
      </w:r>
      <w:proofErr w:type="spellStart"/>
      <w:r w:rsidRPr="00086B69">
        <w:t>получения</w:t>
      </w:r>
      <w:proofErr w:type="spellEnd"/>
      <w:r w:rsidRPr="00086B69">
        <w:t xml:space="preserve"> </w:t>
      </w:r>
      <w:proofErr w:type="spellStart"/>
      <w:r w:rsidRPr="00086B69">
        <w:t>информации</w:t>
      </w:r>
      <w:proofErr w:type="spellEnd"/>
      <w:r w:rsidRPr="00086B69">
        <w:t>;</w:t>
      </w:r>
    </w:p>
    <w:p w:rsidR="007F2C4F" w:rsidRPr="007F2C4F" w:rsidRDefault="007F2C4F" w:rsidP="008205C2">
      <w:pPr>
        <w:pStyle w:val="ae"/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left="0" w:firstLine="709"/>
        <w:rPr>
          <w:lang w:val="ru-RU"/>
        </w:rPr>
      </w:pPr>
      <w:r w:rsidRPr="007F2C4F">
        <w:rPr>
          <w:lang w:val="ru-RU"/>
        </w:rPr>
        <w:t>использования источников информации на бумажных и цифровых носителях (в том числе в справочниках, словарях, поисковых системах);</w:t>
      </w:r>
    </w:p>
    <w:p w:rsidR="007F2C4F" w:rsidRPr="007F2C4F" w:rsidRDefault="007F2C4F" w:rsidP="008205C2">
      <w:pPr>
        <w:pStyle w:val="ae"/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left="0" w:firstLine="709"/>
        <w:rPr>
          <w:lang w:val="ru-RU"/>
        </w:rPr>
      </w:pPr>
      <w:r w:rsidRPr="007F2C4F">
        <w:rPr>
          <w:lang w:val="ru-RU"/>
        </w:rPr>
        <w:t>вещания (</w:t>
      </w:r>
      <w:proofErr w:type="spellStart"/>
      <w:r w:rsidRPr="007F2C4F">
        <w:rPr>
          <w:lang w:val="ru-RU"/>
        </w:rPr>
        <w:t>подкастинга</w:t>
      </w:r>
      <w:proofErr w:type="spellEnd"/>
      <w:r w:rsidRPr="007F2C4F">
        <w:rPr>
          <w:lang w:val="ru-RU"/>
        </w:rPr>
        <w:t xml:space="preserve">), использования </w:t>
      </w:r>
      <w:proofErr w:type="gramStart"/>
      <w:r w:rsidRPr="007F2C4F">
        <w:rPr>
          <w:lang w:val="ru-RU"/>
        </w:rPr>
        <w:t>носимых</w:t>
      </w:r>
      <w:proofErr w:type="gramEnd"/>
      <w:r w:rsidRPr="007F2C4F">
        <w:rPr>
          <w:lang w:val="ru-RU"/>
        </w:rPr>
        <w:t xml:space="preserve"> </w:t>
      </w:r>
      <w:proofErr w:type="spellStart"/>
      <w:r w:rsidRPr="007F2C4F">
        <w:rPr>
          <w:lang w:val="ru-RU"/>
        </w:rPr>
        <w:t>аудиовидеоустройств</w:t>
      </w:r>
      <w:proofErr w:type="spellEnd"/>
      <w:r w:rsidRPr="007F2C4F">
        <w:rPr>
          <w:lang w:val="ru-RU"/>
        </w:rPr>
        <w:t xml:space="preserve"> для учебной деятельности на уроке и вне урока;</w:t>
      </w:r>
    </w:p>
    <w:p w:rsidR="007F2C4F" w:rsidRPr="007F2C4F" w:rsidRDefault="007F2C4F" w:rsidP="008205C2">
      <w:pPr>
        <w:pStyle w:val="ae"/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left="0" w:firstLine="709"/>
        <w:rPr>
          <w:lang w:val="ru-RU"/>
        </w:rPr>
      </w:pPr>
      <w:r w:rsidRPr="007F2C4F">
        <w:rPr>
          <w:lang w:val="ru-RU"/>
        </w:rPr>
        <w:t>общения в Интернете, взаимодействия в социальных группах и сетях, участия в форумах, групповой работы над сообщениями (вики);</w:t>
      </w:r>
    </w:p>
    <w:p w:rsidR="007F2C4F" w:rsidRPr="007F2C4F" w:rsidRDefault="007F2C4F" w:rsidP="008205C2">
      <w:pPr>
        <w:pStyle w:val="ae"/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left="0" w:firstLine="709"/>
        <w:rPr>
          <w:lang w:val="ru-RU"/>
        </w:rPr>
      </w:pPr>
      <w:r w:rsidRPr="007F2C4F">
        <w:rPr>
          <w:lang w:val="ru-RU"/>
        </w:rPr>
        <w:t>создания, заполнения и анализа баз данных, в том числе определителей; их наглядного представления;</w:t>
      </w:r>
    </w:p>
    <w:p w:rsidR="007F2C4F" w:rsidRPr="007F2C4F" w:rsidRDefault="007F2C4F" w:rsidP="008205C2">
      <w:pPr>
        <w:pStyle w:val="ae"/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left="0" w:firstLine="709"/>
        <w:rPr>
          <w:lang w:val="ru-RU"/>
        </w:rPr>
      </w:pPr>
      <w:r w:rsidRPr="007F2C4F">
        <w:rPr>
          <w:lang w:val="ru-RU"/>
        </w:rPr>
        <w:t xml:space="preserve">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оборудования, цифрового (электронного) и традиционного измерения, включая определение местонахождения; виртуальных лабораторий, вещественных и виртуально-наглядных моделей и коллекций основных математических и </w:t>
      </w:r>
      <w:proofErr w:type="gramStart"/>
      <w:r w:rsidRPr="007F2C4F">
        <w:rPr>
          <w:lang w:val="ru-RU"/>
        </w:rPr>
        <w:t>естественно-научных</w:t>
      </w:r>
      <w:proofErr w:type="gramEnd"/>
      <w:r w:rsidRPr="007F2C4F">
        <w:rPr>
          <w:lang w:val="ru-RU"/>
        </w:rPr>
        <w:t xml:space="preserve"> объектов и явлений;</w:t>
      </w:r>
    </w:p>
    <w:p w:rsidR="007F2C4F" w:rsidRPr="007F2C4F" w:rsidRDefault="007F2C4F" w:rsidP="008205C2">
      <w:pPr>
        <w:pStyle w:val="ae"/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left="0" w:firstLine="709"/>
        <w:rPr>
          <w:lang w:val="ru-RU"/>
        </w:rPr>
      </w:pPr>
      <w:r w:rsidRPr="007F2C4F">
        <w:rPr>
          <w:lang w:val="ru-RU"/>
        </w:rPr>
        <w:t>исполнения, сочинения и аранжировки музыкальных произведений с применением традиционных народных и современных инструментов и цифровых технологий, использования звуковых и музыкальных редакторов, клавишных и кинестетических синтезаторов;</w:t>
      </w:r>
    </w:p>
    <w:p w:rsidR="007F2C4F" w:rsidRPr="007F2C4F" w:rsidRDefault="007F2C4F" w:rsidP="008205C2">
      <w:pPr>
        <w:pStyle w:val="ae"/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left="0" w:firstLine="709"/>
        <w:rPr>
          <w:lang w:val="ru-RU"/>
        </w:rPr>
      </w:pPr>
      <w:r w:rsidRPr="007F2C4F">
        <w:rPr>
          <w:lang w:val="ru-RU"/>
        </w:rPr>
        <w:t xml:space="preserve">художественного творчества с использованием ручных, электрических и </w:t>
      </w:r>
      <w:proofErr w:type="gramStart"/>
      <w:r w:rsidRPr="007F2C4F">
        <w:rPr>
          <w:lang w:val="ru-RU"/>
        </w:rPr>
        <w:t>ИКТ-инструментов</w:t>
      </w:r>
      <w:proofErr w:type="gramEnd"/>
      <w:r w:rsidRPr="007F2C4F">
        <w:rPr>
          <w:lang w:val="ru-RU"/>
        </w:rPr>
        <w:t>, реализации художественно-оформительских и издательских проектов, натурной и рисованной мультипликации;</w:t>
      </w:r>
    </w:p>
    <w:p w:rsidR="007F2C4F" w:rsidRPr="007F2C4F" w:rsidRDefault="007F2C4F" w:rsidP="008205C2">
      <w:pPr>
        <w:pStyle w:val="ae"/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left="0" w:firstLine="709"/>
        <w:rPr>
          <w:lang w:val="ru-RU"/>
        </w:rPr>
      </w:pPr>
      <w:r w:rsidRPr="007F2C4F">
        <w:rPr>
          <w:lang w:val="ru-RU"/>
        </w:rPr>
        <w:t xml:space="preserve">создания материальных и информационных объектов с использованием ручных и электроинструментов, применяемых в избранных для изучения распространенных технологиях </w:t>
      </w:r>
      <w:r w:rsidRPr="007F2C4F">
        <w:rPr>
          <w:lang w:val="ru-RU"/>
        </w:rPr>
        <w:lastRenderedPageBreak/>
        <w:t>(индустриальных, сельскохозяйственных, технологиях ведения дома, информационных и коммуникационных технологиях);</w:t>
      </w:r>
    </w:p>
    <w:p w:rsidR="007F2C4F" w:rsidRPr="007F2C4F" w:rsidRDefault="007F2C4F" w:rsidP="008205C2">
      <w:pPr>
        <w:pStyle w:val="ae"/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left="0" w:firstLine="709"/>
        <w:rPr>
          <w:lang w:val="ru-RU"/>
        </w:rPr>
      </w:pPr>
      <w:r w:rsidRPr="007F2C4F">
        <w:rPr>
          <w:lang w:val="ru-RU"/>
        </w:rPr>
        <w:t>проектирования и конструирования, в том числе моделей с цифровым управлением и обратной связью, с использованием конструкторов; управления объектами; программирования;</w:t>
      </w:r>
    </w:p>
    <w:p w:rsidR="007F2C4F" w:rsidRPr="007F2C4F" w:rsidRDefault="007F2C4F" w:rsidP="008205C2">
      <w:pPr>
        <w:pStyle w:val="ae"/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left="0" w:firstLine="709"/>
        <w:rPr>
          <w:lang w:val="ru-RU"/>
        </w:rPr>
      </w:pPr>
      <w:r w:rsidRPr="007F2C4F">
        <w:rPr>
          <w:lang w:val="ru-RU"/>
        </w:rPr>
        <w:t>занятий по изучению правил дорожного движения с использованием игр, оборудования, а также компьютерных тренажеров;</w:t>
      </w:r>
    </w:p>
    <w:p w:rsidR="007F2C4F" w:rsidRPr="007F2C4F" w:rsidRDefault="007F2C4F" w:rsidP="008205C2">
      <w:pPr>
        <w:pStyle w:val="ae"/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left="0" w:firstLine="709"/>
        <w:rPr>
          <w:lang w:val="ru-RU"/>
        </w:rPr>
      </w:pPr>
      <w:r w:rsidRPr="007F2C4F">
        <w:rPr>
          <w:lang w:val="ru-RU"/>
        </w:rPr>
        <w:t>размещения продуктов познавательной, учебно-исследовательской и проектной деятельности обучающихся в информационно-образовательной среде образовательной организации;</w:t>
      </w:r>
    </w:p>
    <w:p w:rsidR="007F2C4F" w:rsidRPr="007F2C4F" w:rsidRDefault="007F2C4F" w:rsidP="008205C2">
      <w:pPr>
        <w:pStyle w:val="ae"/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left="0" w:firstLine="709"/>
        <w:rPr>
          <w:lang w:val="ru-RU"/>
        </w:rPr>
      </w:pPr>
      <w:r w:rsidRPr="007F2C4F">
        <w:rPr>
          <w:lang w:val="ru-RU"/>
        </w:rPr>
        <w:t>проектирования и организации индивидуальной и групповой деятельности, организации своего времени с использованием ИКТ; планирования учебного процесса, фиксирования его реализации в целом и отдельных этапов (выступлений, дискуссий, экспериментов);</w:t>
      </w:r>
    </w:p>
    <w:p w:rsidR="007F2C4F" w:rsidRPr="007F2C4F" w:rsidRDefault="007F2C4F" w:rsidP="008205C2">
      <w:pPr>
        <w:pStyle w:val="ae"/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left="0" w:firstLine="709"/>
        <w:rPr>
          <w:lang w:val="ru-RU"/>
        </w:rPr>
      </w:pPr>
      <w:r w:rsidRPr="007F2C4F">
        <w:rPr>
          <w:lang w:val="ru-RU"/>
        </w:rPr>
        <w:t xml:space="preserve">обеспечения доступа в школьной библиотеке к информационным ресурсам Интернета, учебной и художественной литературе, коллекциям </w:t>
      </w:r>
      <w:proofErr w:type="spellStart"/>
      <w:r w:rsidRPr="007F2C4F">
        <w:rPr>
          <w:lang w:val="ru-RU"/>
        </w:rPr>
        <w:t>медиаресурсов</w:t>
      </w:r>
      <w:proofErr w:type="spellEnd"/>
      <w:r w:rsidRPr="007F2C4F">
        <w:rPr>
          <w:lang w:val="ru-RU"/>
        </w:rPr>
        <w:t xml:space="preserve"> на электронных носителях, множительной технике для тиражирования учебных и методических </w:t>
      </w:r>
      <w:proofErr w:type="spellStart"/>
      <w:r w:rsidRPr="007F2C4F">
        <w:rPr>
          <w:lang w:val="ru-RU"/>
        </w:rPr>
        <w:t>тексто-графических</w:t>
      </w:r>
      <w:proofErr w:type="spellEnd"/>
      <w:r w:rsidRPr="007F2C4F">
        <w:rPr>
          <w:lang w:val="ru-RU"/>
        </w:rPr>
        <w:t xml:space="preserve"> и </w:t>
      </w:r>
      <w:proofErr w:type="spellStart"/>
      <w:r w:rsidRPr="007F2C4F">
        <w:rPr>
          <w:lang w:val="ru-RU"/>
        </w:rPr>
        <w:t>аудиовидеоматериалов</w:t>
      </w:r>
      <w:proofErr w:type="spellEnd"/>
      <w:r w:rsidRPr="007F2C4F">
        <w:rPr>
          <w:lang w:val="ru-RU"/>
        </w:rPr>
        <w:t>, результатов творческой, научно-исследовательской и проектной деятельности обучающихся;</w:t>
      </w:r>
    </w:p>
    <w:p w:rsidR="007F2C4F" w:rsidRPr="007F2C4F" w:rsidRDefault="007F2C4F" w:rsidP="008205C2">
      <w:pPr>
        <w:pStyle w:val="ae"/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left="0" w:firstLine="709"/>
        <w:rPr>
          <w:lang w:val="ru-RU"/>
        </w:rPr>
      </w:pPr>
      <w:r w:rsidRPr="007F2C4F">
        <w:rPr>
          <w:lang w:val="ru-RU"/>
        </w:rPr>
        <w:t xml:space="preserve">проведения массовых мероприятий, собраний, представлений; досуга и </w:t>
      </w:r>
      <w:proofErr w:type="gramStart"/>
      <w:r w:rsidRPr="007F2C4F">
        <w:rPr>
          <w:lang w:val="ru-RU"/>
        </w:rPr>
        <w:t>общения</w:t>
      </w:r>
      <w:proofErr w:type="gramEnd"/>
      <w:r w:rsidRPr="007F2C4F">
        <w:rPr>
          <w:lang w:val="ru-RU"/>
        </w:rPr>
        <w:t xml:space="preserve"> обучающихся с возможностью для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</w:t>
      </w:r>
      <w:proofErr w:type="spellStart"/>
      <w:r w:rsidRPr="007F2C4F">
        <w:rPr>
          <w:lang w:val="ru-RU"/>
        </w:rPr>
        <w:t>мультимедиасопровождением</w:t>
      </w:r>
      <w:proofErr w:type="spellEnd"/>
      <w:r w:rsidRPr="007F2C4F">
        <w:rPr>
          <w:lang w:val="ru-RU"/>
        </w:rPr>
        <w:t>;</w:t>
      </w:r>
    </w:p>
    <w:p w:rsidR="007F2C4F" w:rsidRPr="007F2C4F" w:rsidRDefault="007F2C4F" w:rsidP="008205C2">
      <w:pPr>
        <w:pStyle w:val="ae"/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left="0" w:firstLine="709"/>
        <w:rPr>
          <w:lang w:val="ru-RU"/>
        </w:rPr>
      </w:pPr>
      <w:r w:rsidRPr="007F2C4F">
        <w:rPr>
          <w:lang w:val="ru-RU"/>
        </w:rPr>
        <w:t>выпуска школьных печатных изданий, работы школьного телевидения.</w:t>
      </w:r>
    </w:p>
    <w:p w:rsidR="007F2C4F" w:rsidRPr="007F2C4F" w:rsidRDefault="007F2C4F" w:rsidP="007F2C4F">
      <w:pPr>
        <w:pStyle w:val="ae"/>
        <w:tabs>
          <w:tab w:val="left" w:pos="993"/>
        </w:tabs>
        <w:ind w:left="0" w:firstLine="709"/>
        <w:rPr>
          <w:lang w:val="ru-RU"/>
        </w:rPr>
      </w:pPr>
      <w:r w:rsidRPr="007F2C4F">
        <w:rPr>
          <w:lang w:val="ru-RU"/>
        </w:rPr>
        <w:t>Все указанные виды деятельности обеспечиваются расходными материалами.</w:t>
      </w:r>
    </w:p>
    <w:p w:rsidR="007F2C4F" w:rsidRPr="007F2C4F" w:rsidRDefault="007F2C4F" w:rsidP="007F2C4F">
      <w:pPr>
        <w:ind w:firstLine="709"/>
        <w:rPr>
          <w:lang w:val="ru-RU"/>
        </w:rPr>
      </w:pPr>
      <w:proofErr w:type="gramStart"/>
      <w:r w:rsidRPr="007F2C4F">
        <w:rPr>
          <w:b/>
          <w:bCs/>
          <w:lang w:val="ru-RU"/>
        </w:rPr>
        <w:t>Технические средства:</w:t>
      </w:r>
      <w:r w:rsidRPr="00086B69">
        <w:t> </w:t>
      </w:r>
      <w:r w:rsidRPr="007F2C4F">
        <w:rPr>
          <w:lang w:val="ru-RU"/>
        </w:rPr>
        <w:t>мультимедийный проектор и экран; принтер монохромный; принтер цветной; фотопринтер; циф</w:t>
      </w:r>
      <w:r w:rsidR="00D50543">
        <w:rPr>
          <w:lang w:val="ru-RU"/>
        </w:rPr>
        <w:t xml:space="preserve">ровой фотоаппарат; </w:t>
      </w:r>
      <w:r w:rsidRPr="007F2C4F">
        <w:rPr>
          <w:lang w:val="ru-RU"/>
        </w:rPr>
        <w:t>микрофон; музыкальная клавиатура; оборудование компьютерной сети; конструктор, позволяющий создавать компьютерно-управляемые движущиеся модели с обратной связью; цифровые датчики с интерфейсом; устройство глобального позиционирования; цифровой микроскоп; доска со средствами, обеспечивающими обратную связь.</w:t>
      </w:r>
      <w:proofErr w:type="gramEnd"/>
    </w:p>
    <w:p w:rsidR="007F2C4F" w:rsidRPr="007F2C4F" w:rsidRDefault="007F2C4F" w:rsidP="007F2C4F">
      <w:pPr>
        <w:ind w:firstLine="709"/>
        <w:rPr>
          <w:lang w:val="ru-RU"/>
        </w:rPr>
      </w:pPr>
      <w:proofErr w:type="gramStart"/>
      <w:r w:rsidRPr="007F2C4F">
        <w:rPr>
          <w:b/>
          <w:bCs/>
          <w:lang w:val="ru-RU"/>
        </w:rPr>
        <w:t>Программные инструменты:</w:t>
      </w:r>
      <w:r w:rsidRPr="00086B69">
        <w:t> </w:t>
      </w:r>
      <w:r w:rsidRPr="007F2C4F">
        <w:rPr>
          <w:lang w:val="ru-RU"/>
        </w:rPr>
        <w:t>операционные системы и служебные инструменты; орфографический корректор для текстов на русском и иностранном языках; клавиатурный тренажер для русского и иностранного языков; текстовый редактор для работы с русскими и иноязычными текстами; инструмент планирования деятельности; графический редактор для обработки растровых изображений; графический редактор для обработки векторных изображений; музыкальный редактор; редактор подготовки презентаций;</w:t>
      </w:r>
      <w:proofErr w:type="gramEnd"/>
      <w:r w:rsidRPr="007F2C4F">
        <w:rPr>
          <w:lang w:val="ru-RU"/>
        </w:rPr>
        <w:t xml:space="preserve"> редактор видео; редактор звука; ГИС; редактор представления </w:t>
      </w:r>
      <w:proofErr w:type="spellStart"/>
      <w:r w:rsidRPr="007F2C4F">
        <w:rPr>
          <w:lang w:val="ru-RU"/>
        </w:rPr>
        <w:t>временнóй</w:t>
      </w:r>
      <w:proofErr w:type="spellEnd"/>
      <w:r w:rsidRPr="007F2C4F">
        <w:rPr>
          <w:lang w:val="ru-RU"/>
        </w:rPr>
        <w:t xml:space="preserve"> информации (линия времени); редактор генеалогических деревьев; цифровой биологический определитель; виртуальные лаборатории по учебным предметам; среды для дистанционного </w:t>
      </w:r>
      <w:proofErr w:type="spellStart"/>
      <w:r w:rsidRPr="007F2C4F">
        <w:rPr>
          <w:lang w:val="ru-RU"/>
        </w:rPr>
        <w:t>он-лайн</w:t>
      </w:r>
      <w:proofErr w:type="spellEnd"/>
      <w:r w:rsidRPr="007F2C4F">
        <w:rPr>
          <w:lang w:val="ru-RU"/>
        </w:rPr>
        <w:t xml:space="preserve"> и </w:t>
      </w:r>
      <w:proofErr w:type="spellStart"/>
      <w:r w:rsidRPr="007F2C4F">
        <w:rPr>
          <w:lang w:val="ru-RU"/>
        </w:rPr>
        <w:t>оф-лайн</w:t>
      </w:r>
      <w:proofErr w:type="spellEnd"/>
      <w:r w:rsidRPr="007F2C4F">
        <w:rPr>
          <w:lang w:val="ru-RU"/>
        </w:rPr>
        <w:t xml:space="preserve"> сетевого взаимодействия; среда для </w:t>
      </w:r>
      <w:proofErr w:type="gramStart"/>
      <w:r w:rsidRPr="007F2C4F">
        <w:rPr>
          <w:lang w:val="ru-RU"/>
        </w:rPr>
        <w:t>интернет-публикаций</w:t>
      </w:r>
      <w:proofErr w:type="gramEnd"/>
      <w:r w:rsidRPr="007F2C4F">
        <w:rPr>
          <w:lang w:val="ru-RU"/>
        </w:rPr>
        <w:t>; редактор интернет-сайтов; редактор для совместного удаленного редактирования сообщений.</w:t>
      </w:r>
    </w:p>
    <w:p w:rsidR="007F2C4F" w:rsidRPr="007F2C4F" w:rsidRDefault="007F2C4F" w:rsidP="007F2C4F">
      <w:pPr>
        <w:ind w:firstLine="709"/>
        <w:rPr>
          <w:lang w:val="ru-RU"/>
        </w:rPr>
      </w:pPr>
      <w:r w:rsidRPr="007F2C4F">
        <w:rPr>
          <w:b/>
          <w:bCs/>
          <w:lang w:val="ru-RU"/>
        </w:rPr>
        <w:t>Обеспечение технической, методической и организационной поддержки:</w:t>
      </w:r>
      <w:r w:rsidRPr="00086B69">
        <w:rPr>
          <w:b/>
          <w:bCs/>
        </w:rPr>
        <w:t> </w:t>
      </w:r>
      <w:r w:rsidRPr="007F2C4F">
        <w:rPr>
          <w:lang w:val="ru-RU"/>
        </w:rPr>
        <w:t xml:space="preserve">разработка планов, дорожных карт; заключение договоров; подготовка распорядительных документов учредителя; подготовка локальных актов образовательной организации; подготовка программ формирования </w:t>
      </w:r>
      <w:proofErr w:type="gramStart"/>
      <w:r w:rsidRPr="007F2C4F">
        <w:rPr>
          <w:lang w:val="ru-RU"/>
        </w:rPr>
        <w:t>ИКТ-компетентности</w:t>
      </w:r>
      <w:proofErr w:type="gramEnd"/>
      <w:r w:rsidRPr="007F2C4F">
        <w:rPr>
          <w:lang w:val="ru-RU"/>
        </w:rPr>
        <w:t xml:space="preserve"> работников образовательной организации (индивидуальных программ для каждого работника).</w:t>
      </w:r>
    </w:p>
    <w:p w:rsidR="007F2C4F" w:rsidRPr="007F2C4F" w:rsidRDefault="007F2C4F" w:rsidP="007F2C4F">
      <w:pPr>
        <w:ind w:firstLine="709"/>
        <w:rPr>
          <w:lang w:val="ru-RU"/>
        </w:rPr>
      </w:pPr>
      <w:r w:rsidRPr="007F2C4F">
        <w:rPr>
          <w:b/>
          <w:bCs/>
          <w:lang w:val="ru-RU"/>
        </w:rPr>
        <w:t>Отображение образовательного процесса в информационной среде:</w:t>
      </w:r>
      <w:r w:rsidRPr="00086B69">
        <w:rPr>
          <w:b/>
          <w:bCs/>
        </w:rPr>
        <w:t> </w:t>
      </w:r>
      <w:r w:rsidRPr="007F2C4F">
        <w:rPr>
          <w:lang w:val="ru-RU"/>
        </w:rPr>
        <w:t xml:space="preserve">размещаются домашние задания (текстовая формулировка, видеофильм для анализа, географическая карта); результаты выполнения аттестационных работ обучающихся; творческие работы учителей и обучающихся; осуществляется связь учителей, администрации, родителей, органов управления; осуществляется методическая поддержка учителей (интернет-школа, </w:t>
      </w:r>
      <w:proofErr w:type="spellStart"/>
      <w:r w:rsidRPr="007F2C4F">
        <w:rPr>
          <w:lang w:val="ru-RU"/>
        </w:rPr>
        <w:t>интернет-ИПК</w:t>
      </w:r>
      <w:proofErr w:type="spellEnd"/>
      <w:r w:rsidRPr="007F2C4F">
        <w:rPr>
          <w:lang w:val="ru-RU"/>
        </w:rPr>
        <w:t xml:space="preserve">, </w:t>
      </w:r>
      <w:proofErr w:type="spellStart"/>
      <w:r w:rsidRPr="007F2C4F">
        <w:rPr>
          <w:lang w:val="ru-RU"/>
        </w:rPr>
        <w:t>мультимедиаколлекция</w:t>
      </w:r>
      <w:proofErr w:type="spellEnd"/>
      <w:r w:rsidRPr="007F2C4F">
        <w:rPr>
          <w:lang w:val="ru-RU"/>
        </w:rPr>
        <w:t>).</w:t>
      </w:r>
    </w:p>
    <w:p w:rsidR="007F2C4F" w:rsidRPr="007F2C4F" w:rsidRDefault="007F2C4F" w:rsidP="007F2C4F">
      <w:pPr>
        <w:ind w:firstLine="709"/>
        <w:rPr>
          <w:lang w:val="ru-RU"/>
        </w:rPr>
      </w:pPr>
      <w:r w:rsidRPr="007F2C4F">
        <w:rPr>
          <w:b/>
          <w:bCs/>
          <w:lang w:val="ru-RU"/>
        </w:rPr>
        <w:t>Компоненты на бумажных носителях:</w:t>
      </w:r>
      <w:r w:rsidRPr="00086B69">
        <w:rPr>
          <w:b/>
          <w:bCs/>
        </w:rPr>
        <w:t> </w:t>
      </w:r>
      <w:r w:rsidRPr="007F2C4F">
        <w:rPr>
          <w:lang w:val="ru-RU"/>
        </w:rPr>
        <w:t>учебники (органайзеры); рабочие тетради (тетради-тренажеры).</w:t>
      </w:r>
    </w:p>
    <w:p w:rsidR="007F2C4F" w:rsidRPr="007F2C4F" w:rsidRDefault="007F2C4F" w:rsidP="007F2C4F">
      <w:pPr>
        <w:ind w:firstLine="709"/>
        <w:rPr>
          <w:lang w:val="ru-RU"/>
        </w:rPr>
      </w:pPr>
      <w:r w:rsidRPr="007F2C4F">
        <w:rPr>
          <w:b/>
          <w:bCs/>
          <w:lang w:val="ru-RU"/>
        </w:rPr>
        <w:t xml:space="preserve">Компоненты на </w:t>
      </w:r>
      <w:r w:rsidRPr="00086B69">
        <w:rPr>
          <w:b/>
          <w:bCs/>
        </w:rPr>
        <w:t>CD</w:t>
      </w:r>
      <w:r w:rsidRPr="007F2C4F">
        <w:rPr>
          <w:b/>
          <w:bCs/>
          <w:lang w:val="ru-RU"/>
        </w:rPr>
        <w:t xml:space="preserve"> и </w:t>
      </w:r>
      <w:r w:rsidRPr="00086B69">
        <w:rPr>
          <w:b/>
          <w:bCs/>
        </w:rPr>
        <w:t>DVD</w:t>
      </w:r>
      <w:r w:rsidRPr="007F2C4F">
        <w:rPr>
          <w:b/>
          <w:bCs/>
          <w:lang w:val="ru-RU"/>
        </w:rPr>
        <w:t>:</w:t>
      </w:r>
      <w:r w:rsidRPr="00086B69">
        <w:rPr>
          <w:b/>
          <w:bCs/>
        </w:rPr>
        <w:t> </w:t>
      </w:r>
      <w:r w:rsidRPr="007F2C4F">
        <w:rPr>
          <w:lang w:val="ru-RU"/>
        </w:rPr>
        <w:t>электронные приложения к учебникам; электронные наглядные пособия; электронные тренажеры; электронные практикумы.</w:t>
      </w:r>
    </w:p>
    <w:p w:rsidR="007F2C4F" w:rsidRDefault="007F2C4F" w:rsidP="007F2C4F">
      <w:pPr>
        <w:ind w:firstLine="709"/>
        <w:rPr>
          <w:lang w:val="ru-RU"/>
        </w:rPr>
      </w:pPr>
      <w:r w:rsidRPr="007F2C4F">
        <w:rPr>
          <w:lang w:val="ru-RU"/>
        </w:rPr>
        <w:lastRenderedPageBreak/>
        <w:t>Образовательной организацией определяются необходимые меры и сроки по приведению информационно-методических условий реализации основной образовательной программы основного общего образования в соответствие с требованиями ФГОС ООО.</w:t>
      </w:r>
    </w:p>
    <w:p w:rsidR="006414F1" w:rsidRPr="007F2C4F" w:rsidRDefault="006414F1" w:rsidP="007F2C4F">
      <w:pPr>
        <w:ind w:firstLine="709"/>
        <w:rPr>
          <w:lang w:val="ru-RU"/>
        </w:rPr>
      </w:pPr>
    </w:p>
    <w:p w:rsidR="007F2C4F" w:rsidRPr="00DA6A14" w:rsidRDefault="007F2C4F" w:rsidP="008205C2">
      <w:pPr>
        <w:pStyle w:val="3"/>
        <w:keepNext w:val="0"/>
        <w:keepLines w:val="0"/>
        <w:widowControl/>
        <w:numPr>
          <w:ilvl w:val="2"/>
          <w:numId w:val="39"/>
        </w:numPr>
        <w:autoSpaceDE/>
        <w:autoSpaceDN/>
        <w:adjustRightInd/>
        <w:spacing w:before="0"/>
        <w:rPr>
          <w:color w:val="auto"/>
          <w:lang w:val="ru-RU"/>
        </w:rPr>
      </w:pPr>
      <w:bookmarkStart w:id="122" w:name="_Toc406059072"/>
      <w:bookmarkStart w:id="123" w:name="_Toc409691741"/>
      <w:bookmarkStart w:id="124" w:name="_Toc410654085"/>
      <w:bookmarkStart w:id="125" w:name="_Toc414553291"/>
      <w:r w:rsidRPr="00DA6A14">
        <w:rPr>
          <w:color w:val="auto"/>
          <w:lang w:val="ru-RU"/>
        </w:rPr>
        <w:t>Механизмы достижения целевых ориентиров в системе условий</w:t>
      </w:r>
      <w:bookmarkEnd w:id="122"/>
      <w:bookmarkEnd w:id="123"/>
      <w:bookmarkEnd w:id="124"/>
      <w:bookmarkEnd w:id="125"/>
    </w:p>
    <w:p w:rsidR="002C533C" w:rsidRPr="007F2C4F" w:rsidRDefault="007F2C4F" w:rsidP="002C533C">
      <w:pPr>
        <w:ind w:firstLine="709"/>
        <w:rPr>
          <w:lang w:val="ru-RU"/>
        </w:rPr>
      </w:pPr>
      <w:r w:rsidRPr="007F2C4F">
        <w:rPr>
          <w:lang w:val="ru-RU"/>
        </w:rPr>
        <w:t>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среды, адекватной задачам достижения личностного, социального, познавательного (интеллектуального), коммуникативного, эстетического, физического, трудового развития обучающихся.</w:t>
      </w:r>
      <w:r w:rsidR="002C533C" w:rsidRPr="002C533C">
        <w:rPr>
          <w:lang w:val="ru-RU"/>
        </w:rPr>
        <w:t xml:space="preserve"> </w:t>
      </w:r>
      <w:r w:rsidR="002C533C" w:rsidRPr="007F2C4F">
        <w:rPr>
          <w:lang w:val="ru-RU"/>
        </w:rPr>
        <w:t>Система условий реализации ООП образовательной организации базируется на результатах проведенной в ходе разработки программы комплексной аналитико-обобщающей и про</w:t>
      </w:r>
      <w:r w:rsidR="002C533C">
        <w:rPr>
          <w:lang w:val="ru-RU"/>
        </w:rPr>
        <w:t xml:space="preserve">гностической работы, включающей </w:t>
      </w:r>
      <w:r w:rsidR="002C533C" w:rsidRPr="007F2C4F">
        <w:rPr>
          <w:lang w:val="ru-RU"/>
        </w:rPr>
        <w:t>анализ имеющихся в образовательной организации условий и ресурсов реализации основной образовательной программы основного общего образования;</w:t>
      </w:r>
    </w:p>
    <w:p w:rsidR="007F2C4F" w:rsidRPr="007F2C4F" w:rsidRDefault="007F2C4F" w:rsidP="007F2C4F">
      <w:pPr>
        <w:ind w:firstLine="709"/>
        <w:rPr>
          <w:lang w:val="ru-RU"/>
        </w:rPr>
      </w:pPr>
      <w:r w:rsidRPr="007F2C4F">
        <w:rPr>
          <w:lang w:val="ru-RU"/>
        </w:rPr>
        <w:t xml:space="preserve"> Созданные в образовательной организации, реализующей ООП ООО, условия:</w:t>
      </w:r>
    </w:p>
    <w:p w:rsidR="007F2C4F" w:rsidRPr="00086B69" w:rsidRDefault="007F2C4F" w:rsidP="008205C2">
      <w:pPr>
        <w:pStyle w:val="ae"/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left="0" w:firstLine="709"/>
      </w:pPr>
      <w:proofErr w:type="spellStart"/>
      <w:r w:rsidRPr="00086B69">
        <w:t>соответствуют</w:t>
      </w:r>
      <w:proofErr w:type="spellEnd"/>
      <w:r w:rsidRPr="00086B69">
        <w:t xml:space="preserve"> </w:t>
      </w:r>
      <w:proofErr w:type="spellStart"/>
      <w:r w:rsidRPr="00086B69">
        <w:t>требованиям</w:t>
      </w:r>
      <w:proofErr w:type="spellEnd"/>
      <w:r w:rsidRPr="00086B69">
        <w:t xml:space="preserve"> ФГОС ООО;</w:t>
      </w:r>
    </w:p>
    <w:p w:rsidR="007F2C4F" w:rsidRPr="007F2C4F" w:rsidRDefault="007F2C4F" w:rsidP="008205C2">
      <w:pPr>
        <w:pStyle w:val="ae"/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left="0" w:firstLine="709"/>
        <w:rPr>
          <w:lang w:val="ru-RU"/>
        </w:rPr>
      </w:pPr>
      <w:r w:rsidRPr="007F2C4F">
        <w:rPr>
          <w:lang w:val="ru-RU"/>
        </w:rPr>
        <w:t>обеспечивают достижение планируемых результатов освоения</w:t>
      </w:r>
      <w:r w:rsidR="002C533C">
        <w:rPr>
          <w:lang w:val="ru-RU"/>
        </w:rPr>
        <w:t xml:space="preserve"> </w:t>
      </w:r>
      <w:r w:rsidRPr="007F2C4F">
        <w:rPr>
          <w:lang w:val="ru-RU"/>
        </w:rPr>
        <w:t>основной образовательной программы образовательной организации и</w:t>
      </w:r>
      <w:r w:rsidR="002C533C">
        <w:rPr>
          <w:lang w:val="ru-RU"/>
        </w:rPr>
        <w:t xml:space="preserve"> </w:t>
      </w:r>
      <w:r w:rsidRPr="007F2C4F">
        <w:rPr>
          <w:lang w:val="ru-RU"/>
        </w:rPr>
        <w:t>реализацию предусмотренных в ней образовательных программ;</w:t>
      </w:r>
    </w:p>
    <w:p w:rsidR="007F2C4F" w:rsidRPr="007F2C4F" w:rsidRDefault="002C533C" w:rsidP="008205C2">
      <w:pPr>
        <w:pStyle w:val="ae"/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left="0" w:firstLine="709"/>
        <w:rPr>
          <w:lang w:val="ru-RU"/>
        </w:rPr>
      </w:pPr>
      <w:r>
        <w:rPr>
          <w:lang w:val="ru-RU"/>
        </w:rPr>
        <w:t>учитывают особенности Гимназии</w:t>
      </w:r>
      <w:r w:rsidR="007F2C4F" w:rsidRPr="007F2C4F">
        <w:rPr>
          <w:lang w:val="ru-RU"/>
        </w:rPr>
        <w:t>, ее</w:t>
      </w:r>
      <w:r>
        <w:rPr>
          <w:lang w:val="ru-RU"/>
        </w:rPr>
        <w:t xml:space="preserve"> </w:t>
      </w:r>
      <w:r w:rsidR="007F2C4F" w:rsidRPr="007F2C4F">
        <w:rPr>
          <w:lang w:val="ru-RU"/>
        </w:rPr>
        <w:t>организационную структуру, запросы участников образовательного процесса;</w:t>
      </w:r>
    </w:p>
    <w:p w:rsidR="007F2C4F" w:rsidRDefault="007F2C4F" w:rsidP="008205C2">
      <w:pPr>
        <w:pStyle w:val="ae"/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left="0" w:firstLine="709"/>
        <w:rPr>
          <w:lang w:val="ru-RU"/>
        </w:rPr>
      </w:pPr>
      <w:r w:rsidRPr="007F2C4F">
        <w:rPr>
          <w:lang w:val="ru-RU"/>
        </w:rPr>
        <w:t>предоставляют возможность взаимодействия с социальными</w:t>
      </w:r>
      <w:r w:rsidR="002C533C">
        <w:rPr>
          <w:lang w:val="ru-RU"/>
        </w:rPr>
        <w:t xml:space="preserve"> </w:t>
      </w:r>
      <w:r w:rsidRPr="007F2C4F">
        <w:rPr>
          <w:lang w:val="ru-RU"/>
        </w:rPr>
        <w:t>партнерами, использования ресурсов социума, в том числе и сетевого</w:t>
      </w:r>
      <w:r w:rsidR="002C533C">
        <w:rPr>
          <w:lang w:val="ru-RU"/>
        </w:rPr>
        <w:t xml:space="preserve"> </w:t>
      </w:r>
      <w:r w:rsidRPr="007F2C4F">
        <w:rPr>
          <w:lang w:val="ru-RU"/>
        </w:rPr>
        <w:t>взаимодействия.</w:t>
      </w:r>
    </w:p>
    <w:p w:rsidR="002C533C" w:rsidRDefault="002C533C" w:rsidP="002C533C">
      <w:pPr>
        <w:pStyle w:val="ae"/>
        <w:widowControl/>
        <w:tabs>
          <w:tab w:val="left" w:pos="993"/>
        </w:tabs>
        <w:autoSpaceDE/>
        <w:autoSpaceDN/>
        <w:adjustRightInd/>
        <w:ind w:left="0" w:firstLine="709"/>
        <w:rPr>
          <w:lang w:val="ru-RU"/>
        </w:rPr>
      </w:pPr>
      <w:r>
        <w:rPr>
          <w:lang w:val="ru-RU"/>
        </w:rPr>
        <w:t xml:space="preserve">Основным механизмом достижения целевых ориентиров в системе условий на сегодняшний день является Программа развития гимназии на </w:t>
      </w:r>
      <w:r w:rsidR="00F90BAF">
        <w:rPr>
          <w:lang w:val="ru-RU"/>
        </w:rPr>
        <w:t>период 2016-2020 гг., включающая</w:t>
      </w:r>
      <w:r>
        <w:rPr>
          <w:lang w:val="ru-RU"/>
        </w:rPr>
        <w:t xml:space="preserve"> развитие всех необходимых для реализации ФГОС условий.</w:t>
      </w:r>
    </w:p>
    <w:p w:rsidR="002C533C" w:rsidRDefault="002C533C" w:rsidP="002C533C">
      <w:pPr>
        <w:pStyle w:val="ae"/>
        <w:widowControl/>
        <w:tabs>
          <w:tab w:val="left" w:pos="993"/>
        </w:tabs>
        <w:autoSpaceDE/>
        <w:autoSpaceDN/>
        <w:adjustRightInd/>
        <w:ind w:left="0" w:firstLine="709"/>
        <w:rPr>
          <w:lang w:val="ru-RU"/>
        </w:rPr>
      </w:pPr>
      <w:r>
        <w:rPr>
          <w:lang w:val="ru-RU"/>
        </w:rPr>
        <w:t>В Гимназии определены основные критерии реализации основной образовательной программы основного общего образования:</w:t>
      </w:r>
    </w:p>
    <w:p w:rsidR="002C533C" w:rsidRDefault="002C533C" w:rsidP="002C533C">
      <w:pPr>
        <w:pStyle w:val="ae"/>
        <w:widowControl/>
        <w:numPr>
          <w:ilvl w:val="1"/>
          <w:numId w:val="32"/>
        </w:numPr>
        <w:tabs>
          <w:tab w:val="left" w:pos="993"/>
        </w:tabs>
        <w:autoSpaceDE/>
        <w:autoSpaceDN/>
        <w:adjustRightInd/>
        <w:rPr>
          <w:lang w:val="ru-RU"/>
        </w:rPr>
      </w:pPr>
      <w:r>
        <w:rPr>
          <w:lang w:val="ru-RU"/>
        </w:rPr>
        <w:t>Достижение всеми гимназистами базового уровня образования.</w:t>
      </w:r>
    </w:p>
    <w:p w:rsidR="002C533C" w:rsidRDefault="002C533C" w:rsidP="002C533C">
      <w:pPr>
        <w:pStyle w:val="ae"/>
        <w:widowControl/>
        <w:numPr>
          <w:ilvl w:val="1"/>
          <w:numId w:val="32"/>
        </w:numPr>
        <w:tabs>
          <w:tab w:val="left" w:pos="993"/>
        </w:tabs>
        <w:autoSpaceDE/>
        <w:autoSpaceDN/>
        <w:adjustRightInd/>
        <w:rPr>
          <w:lang w:val="ru-RU"/>
        </w:rPr>
      </w:pPr>
      <w:r>
        <w:rPr>
          <w:lang w:val="ru-RU"/>
        </w:rPr>
        <w:t>Успешная государственная аттестация выпускников гимназии, их готовность к осознанному выбору индивидуальной образовательной траектории на уровне среднего общего образования.</w:t>
      </w:r>
    </w:p>
    <w:p w:rsidR="002C533C" w:rsidRDefault="002C533C" w:rsidP="002C533C">
      <w:pPr>
        <w:pStyle w:val="ae"/>
        <w:widowControl/>
        <w:numPr>
          <w:ilvl w:val="1"/>
          <w:numId w:val="32"/>
        </w:numPr>
        <w:tabs>
          <w:tab w:val="left" w:pos="993"/>
        </w:tabs>
        <w:autoSpaceDE/>
        <w:autoSpaceDN/>
        <w:adjustRightInd/>
        <w:rPr>
          <w:lang w:val="ru-RU"/>
        </w:rPr>
      </w:pPr>
      <w:r>
        <w:rPr>
          <w:lang w:val="ru-RU"/>
        </w:rPr>
        <w:t>Максимально возможное удовлетворение образовательных потребностей гимназистов и их родителей.</w:t>
      </w:r>
    </w:p>
    <w:p w:rsidR="002C533C" w:rsidRDefault="002C533C" w:rsidP="002C533C">
      <w:pPr>
        <w:pStyle w:val="ae"/>
        <w:widowControl/>
        <w:numPr>
          <w:ilvl w:val="1"/>
          <w:numId w:val="32"/>
        </w:numPr>
        <w:tabs>
          <w:tab w:val="left" w:pos="993"/>
        </w:tabs>
        <w:autoSpaceDE/>
        <w:autoSpaceDN/>
        <w:adjustRightInd/>
        <w:rPr>
          <w:lang w:val="ru-RU"/>
        </w:rPr>
      </w:pPr>
      <w:r>
        <w:rPr>
          <w:lang w:val="ru-RU"/>
        </w:rPr>
        <w:t>Удовлетворенность педагогов процессом и результатом своего труда.</w:t>
      </w:r>
    </w:p>
    <w:p w:rsidR="002C533C" w:rsidRPr="007F2C4F" w:rsidRDefault="002C533C" w:rsidP="002C533C">
      <w:pPr>
        <w:pStyle w:val="ae"/>
        <w:widowControl/>
        <w:numPr>
          <w:ilvl w:val="1"/>
          <w:numId w:val="32"/>
        </w:numPr>
        <w:tabs>
          <w:tab w:val="left" w:pos="993"/>
        </w:tabs>
        <w:autoSpaceDE/>
        <w:autoSpaceDN/>
        <w:adjustRightInd/>
        <w:rPr>
          <w:lang w:val="ru-RU"/>
        </w:rPr>
      </w:pPr>
      <w:r>
        <w:rPr>
          <w:lang w:val="ru-RU"/>
        </w:rPr>
        <w:t>Сохранение высок</w:t>
      </w:r>
      <w:r w:rsidR="002E2766">
        <w:rPr>
          <w:lang w:val="ru-RU"/>
        </w:rPr>
        <w:t>ого рейтинга гимназии среди друг</w:t>
      </w:r>
      <w:r>
        <w:rPr>
          <w:lang w:val="ru-RU"/>
        </w:rPr>
        <w:t>их образовательных организаций города</w:t>
      </w:r>
      <w:r w:rsidR="002E2766">
        <w:rPr>
          <w:lang w:val="ru-RU"/>
        </w:rPr>
        <w:t xml:space="preserve"> по востребованности </w:t>
      </w:r>
      <w:proofErr w:type="gramStart"/>
      <w:r w:rsidR="002E2766">
        <w:rPr>
          <w:lang w:val="ru-RU"/>
        </w:rPr>
        <w:t>обучающимися</w:t>
      </w:r>
      <w:proofErr w:type="gramEnd"/>
      <w:r w:rsidR="002E2766">
        <w:rPr>
          <w:lang w:val="ru-RU"/>
        </w:rPr>
        <w:t xml:space="preserve"> и привлекательности для родителей.</w:t>
      </w:r>
    </w:p>
    <w:p w:rsidR="00985220" w:rsidRPr="006A1133" w:rsidRDefault="00985220" w:rsidP="00985220">
      <w:pPr>
        <w:spacing w:line="276" w:lineRule="auto"/>
        <w:rPr>
          <w:lang w:val="ru-RU"/>
        </w:rPr>
      </w:pPr>
    </w:p>
    <w:p w:rsidR="005052BD" w:rsidRPr="006A1133" w:rsidRDefault="005052BD" w:rsidP="005052BD">
      <w:pPr>
        <w:pStyle w:val="a3"/>
        <w:tabs>
          <w:tab w:val="left" w:pos="1641"/>
          <w:tab w:val="center" w:pos="5031"/>
        </w:tabs>
        <w:spacing w:after="0"/>
        <w:ind w:firstLine="709"/>
        <w:rPr>
          <w:b/>
        </w:rPr>
      </w:pPr>
      <w:r w:rsidRPr="006A1133">
        <w:rPr>
          <w:b/>
        </w:rPr>
        <w:tab/>
      </w:r>
      <w:r w:rsidRPr="006A1133">
        <w:rPr>
          <w:b/>
        </w:rPr>
        <w:tab/>
      </w:r>
    </w:p>
    <w:p w:rsidR="005052BD" w:rsidRPr="006A1133" w:rsidRDefault="005052BD" w:rsidP="00985220">
      <w:pPr>
        <w:spacing w:line="276" w:lineRule="auto"/>
        <w:rPr>
          <w:lang w:val="ru-RU"/>
        </w:rPr>
      </w:pPr>
    </w:p>
    <w:sectPr w:rsidR="005052BD" w:rsidRPr="006A1133" w:rsidSect="00A257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DE5" w:rsidRDefault="00A55DE5" w:rsidP="00B768E1">
      <w:r>
        <w:separator/>
      </w:r>
    </w:p>
  </w:endnote>
  <w:endnote w:type="continuationSeparator" w:id="0">
    <w:p w:rsidR="00A55DE5" w:rsidRDefault="00A55DE5" w:rsidP="00B768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DE5" w:rsidRDefault="00A55DE5">
    <w:pPr>
      <w:pStyle w:val="af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vanish/>
        <w:highlight w:val="yellow"/>
      </w:rPr>
      <w:id w:val="1684499"/>
      <w:docPartObj>
        <w:docPartGallery w:val="Page Numbers (Bottom of Page)"/>
        <w:docPartUnique/>
      </w:docPartObj>
    </w:sdtPr>
    <w:sdtContent>
      <w:p w:rsidR="00A55DE5" w:rsidRDefault="00546D19">
        <w:pPr>
          <w:pStyle w:val="af3"/>
          <w:jc w:val="right"/>
        </w:pPr>
        <w:r>
          <w:fldChar w:fldCharType="begin"/>
        </w:r>
        <w:r w:rsidR="00D05A0B">
          <w:instrText xml:space="preserve"> PAGE   \* MERGEFORMAT </w:instrText>
        </w:r>
        <w:r>
          <w:fldChar w:fldCharType="separate"/>
        </w:r>
        <w:r w:rsidR="00A25726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A55DE5" w:rsidRDefault="00A55DE5">
    <w:pPr>
      <w:pStyle w:val="af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DE5" w:rsidRDefault="00A55DE5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DE5" w:rsidRDefault="00A55DE5" w:rsidP="00B768E1">
      <w:r>
        <w:separator/>
      </w:r>
    </w:p>
  </w:footnote>
  <w:footnote w:type="continuationSeparator" w:id="0">
    <w:p w:rsidR="00A55DE5" w:rsidRDefault="00A55DE5" w:rsidP="00B768E1">
      <w:r>
        <w:continuationSeparator/>
      </w:r>
    </w:p>
  </w:footnote>
  <w:footnote w:id="1">
    <w:p w:rsidR="00A55DE5" w:rsidRPr="0042214C" w:rsidRDefault="00A55DE5" w:rsidP="008C26ED">
      <w:pPr>
        <w:pStyle w:val="af1"/>
        <w:rPr>
          <w:rFonts w:ascii="Times New Roman" w:hAnsi="Times New Roman" w:cs="Times New Roman"/>
          <w:sz w:val="22"/>
          <w:szCs w:val="22"/>
        </w:rPr>
      </w:pPr>
      <w:r w:rsidRPr="0042214C">
        <w:rPr>
          <w:rStyle w:val="af2"/>
          <w:rFonts w:ascii="Times New Roman" w:hAnsi="Times New Roman" w:cs="Times New Roman"/>
          <w:sz w:val="22"/>
          <w:szCs w:val="22"/>
        </w:rPr>
        <w:footnoteRef/>
      </w:r>
      <w:r w:rsidRPr="0042214C">
        <w:rPr>
          <w:rFonts w:ascii="Times New Roman" w:hAnsi="Times New Roman" w:cs="Times New Roman"/>
          <w:sz w:val="22"/>
          <w:szCs w:val="22"/>
        </w:rPr>
        <w:t xml:space="preserve"> Осуществляется в соответствии со статьей №92 Федерального закона «Об образовании в Российской Федерации»</w:t>
      </w:r>
    </w:p>
  </w:footnote>
  <w:footnote w:id="2">
    <w:p w:rsidR="00A55DE5" w:rsidRPr="0042214C" w:rsidRDefault="00A55DE5" w:rsidP="008C26ED">
      <w:pPr>
        <w:pStyle w:val="af1"/>
        <w:rPr>
          <w:rFonts w:ascii="Times New Roman" w:hAnsi="Times New Roman" w:cs="Times New Roman"/>
        </w:rPr>
      </w:pPr>
      <w:r w:rsidRPr="0042214C">
        <w:rPr>
          <w:rStyle w:val="af2"/>
          <w:rFonts w:ascii="Times New Roman" w:hAnsi="Times New Roman" w:cs="Times New Roman"/>
        </w:rPr>
        <w:footnoteRef/>
      </w:r>
      <w:r w:rsidRPr="0042214C">
        <w:rPr>
          <w:rFonts w:ascii="Times New Roman" w:hAnsi="Times New Roman" w:cs="Times New Roman"/>
          <w:sz w:val="22"/>
          <w:szCs w:val="22"/>
        </w:rPr>
        <w:t>Осуществляется в соответствии со статьей №95 Федерального закона «Об образовании в Российской Федерации»</w:t>
      </w:r>
    </w:p>
  </w:footnote>
  <w:footnote w:id="3">
    <w:p w:rsidR="00A55DE5" w:rsidRDefault="00A55DE5" w:rsidP="008C26ED">
      <w:pPr>
        <w:pStyle w:val="af1"/>
      </w:pPr>
      <w:r w:rsidRPr="0042214C">
        <w:rPr>
          <w:rStyle w:val="af2"/>
          <w:rFonts w:ascii="Times New Roman" w:hAnsi="Times New Roman" w:cs="Times New Roman"/>
        </w:rPr>
        <w:footnoteRef/>
      </w:r>
      <w:r w:rsidRPr="0042214C">
        <w:rPr>
          <w:rFonts w:ascii="Times New Roman" w:hAnsi="Times New Roman" w:cs="Times New Roman"/>
          <w:sz w:val="22"/>
          <w:szCs w:val="22"/>
        </w:rPr>
        <w:t>Осуществляется в соответствии со статьей №97 Федерального закона «Об образовании в Российской Федерации»</w:t>
      </w:r>
    </w:p>
  </w:footnote>
  <w:footnote w:id="4">
    <w:p w:rsidR="00A55DE5" w:rsidRPr="007D1E60" w:rsidRDefault="00A55DE5" w:rsidP="008C26ED">
      <w:pPr>
        <w:pStyle w:val="af1"/>
        <w:rPr>
          <w:rFonts w:ascii="Times New Roman" w:hAnsi="Times New Roman" w:cs="Times New Roman"/>
        </w:rPr>
      </w:pPr>
      <w:r w:rsidRPr="007D1E60">
        <w:rPr>
          <w:rStyle w:val="af2"/>
          <w:rFonts w:ascii="Times New Roman" w:hAnsi="Times New Roman" w:cs="Times New Roman"/>
        </w:rPr>
        <w:footnoteRef/>
      </w:r>
      <w:r w:rsidRPr="007D1E60">
        <w:rPr>
          <w:rFonts w:ascii="Times New Roman" w:hAnsi="Times New Roman" w:cs="Times New Roman"/>
          <w:bCs/>
          <w:iCs/>
        </w:rPr>
        <w:t xml:space="preserve"> См. например, "Порядок проведения государственной итоговой аттестации по образовательным программам основного общего образования". Утвержден Приказом </w:t>
      </w:r>
      <w:proofErr w:type="spellStart"/>
      <w:r w:rsidRPr="007D1E60">
        <w:rPr>
          <w:rFonts w:ascii="Times New Roman" w:hAnsi="Times New Roman" w:cs="Times New Roman"/>
          <w:bCs/>
          <w:iCs/>
        </w:rPr>
        <w:t>Минобрнауки</w:t>
      </w:r>
      <w:proofErr w:type="spellEnd"/>
      <w:r w:rsidRPr="007D1E60">
        <w:rPr>
          <w:rFonts w:ascii="Times New Roman" w:hAnsi="Times New Roman" w:cs="Times New Roman"/>
          <w:bCs/>
          <w:iCs/>
        </w:rPr>
        <w:t xml:space="preserve"> РФ от 25 декабря 2013 г., №1394.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DE5" w:rsidRDefault="00A55DE5">
    <w:pPr>
      <w:pStyle w:val="af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DE5" w:rsidRDefault="00A55DE5">
    <w:pPr>
      <w:pStyle w:val="af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DE5" w:rsidRDefault="00A55DE5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D2F"/>
    <w:multiLevelType w:val="multilevel"/>
    <w:tmpl w:val="C7E2D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DD5AB3"/>
    <w:multiLevelType w:val="hybridMultilevel"/>
    <w:tmpl w:val="537ABE98"/>
    <w:lvl w:ilvl="0" w:tplc="4E268EFE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>
    <w:nsid w:val="04E27492"/>
    <w:multiLevelType w:val="multilevel"/>
    <w:tmpl w:val="9294C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007690"/>
    <w:multiLevelType w:val="hybridMultilevel"/>
    <w:tmpl w:val="7C960FCE"/>
    <w:lvl w:ilvl="0" w:tplc="04190001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4">
    <w:nsid w:val="0C4F6D63"/>
    <w:multiLevelType w:val="multilevel"/>
    <w:tmpl w:val="806EA25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">
    <w:nsid w:val="0C874EF8"/>
    <w:multiLevelType w:val="multilevel"/>
    <w:tmpl w:val="84008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A57FF0"/>
    <w:multiLevelType w:val="hybridMultilevel"/>
    <w:tmpl w:val="F56A88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30E262D"/>
    <w:multiLevelType w:val="multilevel"/>
    <w:tmpl w:val="A38A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4B4E1E"/>
    <w:multiLevelType w:val="multilevel"/>
    <w:tmpl w:val="919CB0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7426E6E"/>
    <w:multiLevelType w:val="hybridMultilevel"/>
    <w:tmpl w:val="6BE6B1C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18BB7B20"/>
    <w:multiLevelType w:val="multilevel"/>
    <w:tmpl w:val="198E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FB3F55"/>
    <w:multiLevelType w:val="multilevel"/>
    <w:tmpl w:val="B202A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6612CE"/>
    <w:multiLevelType w:val="multilevel"/>
    <w:tmpl w:val="48D0D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8D79BA"/>
    <w:multiLevelType w:val="hybridMultilevel"/>
    <w:tmpl w:val="5A306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123F85"/>
    <w:multiLevelType w:val="multilevel"/>
    <w:tmpl w:val="0C601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F660DB"/>
    <w:multiLevelType w:val="multilevel"/>
    <w:tmpl w:val="7D98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DD73E6"/>
    <w:multiLevelType w:val="hybridMultilevel"/>
    <w:tmpl w:val="23306904"/>
    <w:lvl w:ilvl="0" w:tplc="7038A980">
      <w:start w:val="1"/>
      <w:numFmt w:val="bullet"/>
      <w:lvlText w:val=""/>
      <w:lvlJc w:val="left"/>
      <w:pPr>
        <w:tabs>
          <w:tab w:val="num" w:pos="1904"/>
        </w:tabs>
        <w:ind w:left="19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D264A26"/>
    <w:multiLevelType w:val="hybridMultilevel"/>
    <w:tmpl w:val="AC6662EA"/>
    <w:lvl w:ilvl="0" w:tplc="C2E0982E">
      <w:start w:val="1"/>
      <w:numFmt w:val="bullet"/>
      <w:lvlText w:val="−"/>
      <w:lvlJc w:val="left"/>
      <w:pPr>
        <w:tabs>
          <w:tab w:val="num" w:pos="360"/>
        </w:tabs>
        <w:ind w:left="-320" w:firstLine="680"/>
      </w:pPr>
      <w:rPr>
        <w:rFonts w:ascii="Times New Roman" w:hAnsi="Times New Roman" w:cs="Times New Roman" w:hint="default"/>
        <w:sz w:val="18"/>
        <w:szCs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E3862E6"/>
    <w:multiLevelType w:val="multilevel"/>
    <w:tmpl w:val="AD7265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F9C3BCD"/>
    <w:multiLevelType w:val="hybridMultilevel"/>
    <w:tmpl w:val="C2B8A208"/>
    <w:lvl w:ilvl="0" w:tplc="E5A229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5A229F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2C200AB"/>
    <w:multiLevelType w:val="hybridMultilevel"/>
    <w:tmpl w:val="888CCA7C"/>
    <w:lvl w:ilvl="0" w:tplc="E5A229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5A229F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6326357"/>
    <w:multiLevelType w:val="multilevel"/>
    <w:tmpl w:val="9534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652361C"/>
    <w:multiLevelType w:val="multilevel"/>
    <w:tmpl w:val="2618F3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92" w:hanging="1800"/>
      </w:pPr>
      <w:rPr>
        <w:rFonts w:hint="default"/>
      </w:rPr>
    </w:lvl>
  </w:abstractNum>
  <w:abstractNum w:abstractNumId="23">
    <w:nsid w:val="39EE0F52"/>
    <w:multiLevelType w:val="multilevel"/>
    <w:tmpl w:val="BDF27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E46466"/>
    <w:multiLevelType w:val="multilevel"/>
    <w:tmpl w:val="ADD2ED8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/>
        <w:bCs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5">
    <w:nsid w:val="3C414062"/>
    <w:multiLevelType w:val="hybridMultilevel"/>
    <w:tmpl w:val="3D2661BE"/>
    <w:lvl w:ilvl="0" w:tplc="E5A229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5A229F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CEA1367"/>
    <w:multiLevelType w:val="hybridMultilevel"/>
    <w:tmpl w:val="049408E0"/>
    <w:lvl w:ilvl="0" w:tplc="7038A980">
      <w:start w:val="1"/>
      <w:numFmt w:val="bullet"/>
      <w:lvlText w:val=""/>
      <w:lvlJc w:val="left"/>
      <w:pPr>
        <w:tabs>
          <w:tab w:val="num" w:pos="1904"/>
        </w:tabs>
        <w:ind w:left="19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3D3736F3"/>
    <w:multiLevelType w:val="multilevel"/>
    <w:tmpl w:val="A1A48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28D58C5"/>
    <w:multiLevelType w:val="hybridMultilevel"/>
    <w:tmpl w:val="B282C9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390400F"/>
    <w:multiLevelType w:val="hybridMultilevel"/>
    <w:tmpl w:val="A7E68C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A4632F6"/>
    <w:multiLevelType w:val="hybridMultilevel"/>
    <w:tmpl w:val="74787C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BC05A6E"/>
    <w:multiLevelType w:val="multilevel"/>
    <w:tmpl w:val="D0167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D4336F1"/>
    <w:multiLevelType w:val="multilevel"/>
    <w:tmpl w:val="11BA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29431A1"/>
    <w:multiLevelType w:val="multilevel"/>
    <w:tmpl w:val="43543D9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i w:val="0"/>
      </w:rPr>
    </w:lvl>
  </w:abstractNum>
  <w:abstractNum w:abstractNumId="34">
    <w:nsid w:val="52B003BE"/>
    <w:multiLevelType w:val="hybridMultilevel"/>
    <w:tmpl w:val="6B0C4D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57D6558"/>
    <w:multiLevelType w:val="hybridMultilevel"/>
    <w:tmpl w:val="FAD8F9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7534C71"/>
    <w:multiLevelType w:val="hybridMultilevel"/>
    <w:tmpl w:val="BDB67EB0"/>
    <w:lvl w:ilvl="0" w:tplc="E5A229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5A229F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7912742"/>
    <w:multiLevelType w:val="hybridMultilevel"/>
    <w:tmpl w:val="A1ACF41A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8BA2EB4"/>
    <w:multiLevelType w:val="multilevel"/>
    <w:tmpl w:val="E90E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CAC6E3C"/>
    <w:multiLevelType w:val="hybridMultilevel"/>
    <w:tmpl w:val="83EA34EA"/>
    <w:lvl w:ilvl="0" w:tplc="E5A229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5A229F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5D721C70"/>
    <w:multiLevelType w:val="hybridMultilevel"/>
    <w:tmpl w:val="631A72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5E011C15"/>
    <w:multiLevelType w:val="multilevel"/>
    <w:tmpl w:val="C74ADD1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>
    <w:nsid w:val="5F5A569C"/>
    <w:multiLevelType w:val="hybridMultilevel"/>
    <w:tmpl w:val="ED9058F6"/>
    <w:lvl w:ilvl="0" w:tplc="7038A980">
      <w:start w:val="1"/>
      <w:numFmt w:val="bullet"/>
      <w:lvlText w:val=""/>
      <w:lvlJc w:val="left"/>
      <w:pPr>
        <w:tabs>
          <w:tab w:val="num" w:pos="1904"/>
        </w:tabs>
        <w:ind w:left="19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3">
    <w:nsid w:val="62CC75B3"/>
    <w:multiLevelType w:val="multilevel"/>
    <w:tmpl w:val="698C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41306CD"/>
    <w:multiLevelType w:val="multilevel"/>
    <w:tmpl w:val="0FC4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4624B91"/>
    <w:multiLevelType w:val="multilevel"/>
    <w:tmpl w:val="7354C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4F71BAA"/>
    <w:multiLevelType w:val="hybridMultilevel"/>
    <w:tmpl w:val="4DA075F6"/>
    <w:lvl w:ilvl="0" w:tplc="56AEDF3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666C0768"/>
    <w:multiLevelType w:val="hybridMultilevel"/>
    <w:tmpl w:val="AB9856D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8">
    <w:nsid w:val="676D1A7A"/>
    <w:multiLevelType w:val="hybridMultilevel"/>
    <w:tmpl w:val="C8BA29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9">
    <w:nsid w:val="69C74197"/>
    <w:multiLevelType w:val="hybridMultilevel"/>
    <w:tmpl w:val="17DCD7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>
    <w:nsid w:val="6B3D648C"/>
    <w:multiLevelType w:val="hybridMultilevel"/>
    <w:tmpl w:val="172EBEC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1">
    <w:nsid w:val="6B405394"/>
    <w:multiLevelType w:val="multilevel"/>
    <w:tmpl w:val="29C00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C3D258C"/>
    <w:multiLevelType w:val="hybridMultilevel"/>
    <w:tmpl w:val="63C6F896"/>
    <w:lvl w:ilvl="0" w:tplc="55A89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59CE32E" w:tentative="1">
      <w:start w:val="1"/>
      <w:numFmt w:val="bullet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E7F08810" w:tentative="1">
      <w:start w:val="1"/>
      <w:numFmt w:val="bullet"/>
      <w:lvlText w:val="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320680A6" w:tentative="1">
      <w:start w:val="1"/>
      <w:numFmt w:val="bullet"/>
      <w:lvlText w:val="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E13C48A0" w:tentative="1">
      <w:start w:val="1"/>
      <w:numFmt w:val="bullet"/>
      <w:lvlText w:val="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6FB85616" w:tentative="1">
      <w:start w:val="1"/>
      <w:numFmt w:val="bullet"/>
      <w:lvlText w:val="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1EFE3F3E" w:tentative="1">
      <w:start w:val="1"/>
      <w:numFmt w:val="bullet"/>
      <w:lvlText w:val="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7896A788" w:tentative="1">
      <w:start w:val="1"/>
      <w:numFmt w:val="bullet"/>
      <w:lvlText w:val="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9952872E" w:tentative="1">
      <w:start w:val="1"/>
      <w:numFmt w:val="bullet"/>
      <w:lvlText w:val="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53">
    <w:nsid w:val="6D006E2B"/>
    <w:multiLevelType w:val="hybridMultilevel"/>
    <w:tmpl w:val="68BA0F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>
    <w:nsid w:val="6D2A2B49"/>
    <w:multiLevelType w:val="hybridMultilevel"/>
    <w:tmpl w:val="522010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>
    <w:nsid w:val="6FA97DF9"/>
    <w:multiLevelType w:val="hybridMultilevel"/>
    <w:tmpl w:val="3AB227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>
    <w:nsid w:val="702D4D12"/>
    <w:multiLevelType w:val="hybridMultilevel"/>
    <w:tmpl w:val="BC2EB6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737D450D"/>
    <w:multiLevelType w:val="hybridMultilevel"/>
    <w:tmpl w:val="73145824"/>
    <w:lvl w:ilvl="0" w:tplc="6E30C05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8">
    <w:nsid w:val="76D057BC"/>
    <w:multiLevelType w:val="hybridMultilevel"/>
    <w:tmpl w:val="FDC402E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>
    <w:nsid w:val="77A2654B"/>
    <w:multiLevelType w:val="multilevel"/>
    <w:tmpl w:val="50983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78A80E30"/>
    <w:multiLevelType w:val="hybridMultilevel"/>
    <w:tmpl w:val="F322F770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>
    <w:nsid w:val="78E66CC8"/>
    <w:multiLevelType w:val="hybridMultilevel"/>
    <w:tmpl w:val="19E4C446"/>
    <w:lvl w:ilvl="0" w:tplc="6E30C05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2">
    <w:nsid w:val="7B2E6F48"/>
    <w:multiLevelType w:val="hybridMultilevel"/>
    <w:tmpl w:val="BA5A8C8A"/>
    <w:lvl w:ilvl="0" w:tplc="E5A229FA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63">
    <w:nsid w:val="7B413F5A"/>
    <w:multiLevelType w:val="multilevel"/>
    <w:tmpl w:val="0692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7BC756D2"/>
    <w:multiLevelType w:val="multilevel"/>
    <w:tmpl w:val="15828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7EFA1B1E"/>
    <w:multiLevelType w:val="hybridMultilevel"/>
    <w:tmpl w:val="FA400F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39"/>
  </w:num>
  <w:num w:numId="4">
    <w:abstractNumId w:val="20"/>
  </w:num>
  <w:num w:numId="5">
    <w:abstractNumId w:val="19"/>
  </w:num>
  <w:num w:numId="6">
    <w:abstractNumId w:val="62"/>
  </w:num>
  <w:num w:numId="7">
    <w:abstractNumId w:val="36"/>
  </w:num>
  <w:num w:numId="8">
    <w:abstractNumId w:val="25"/>
  </w:num>
  <w:num w:numId="9">
    <w:abstractNumId w:val="16"/>
  </w:num>
  <w:num w:numId="10">
    <w:abstractNumId w:val="42"/>
  </w:num>
  <w:num w:numId="11">
    <w:abstractNumId w:val="26"/>
  </w:num>
  <w:num w:numId="12">
    <w:abstractNumId w:val="29"/>
  </w:num>
  <w:num w:numId="13">
    <w:abstractNumId w:val="9"/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7"/>
  </w:num>
  <w:num w:numId="16">
    <w:abstractNumId w:val="24"/>
  </w:num>
  <w:num w:numId="17">
    <w:abstractNumId w:val="54"/>
  </w:num>
  <w:num w:numId="18">
    <w:abstractNumId w:val="6"/>
  </w:num>
  <w:num w:numId="19">
    <w:abstractNumId w:val="3"/>
  </w:num>
  <w:num w:numId="20">
    <w:abstractNumId w:val="40"/>
  </w:num>
  <w:num w:numId="21">
    <w:abstractNumId w:val="53"/>
  </w:num>
  <w:num w:numId="22">
    <w:abstractNumId w:val="30"/>
  </w:num>
  <w:num w:numId="23">
    <w:abstractNumId w:val="28"/>
  </w:num>
  <w:num w:numId="24">
    <w:abstractNumId w:val="49"/>
  </w:num>
  <w:num w:numId="25">
    <w:abstractNumId w:val="34"/>
  </w:num>
  <w:num w:numId="26">
    <w:abstractNumId w:val="10"/>
  </w:num>
  <w:num w:numId="27">
    <w:abstractNumId w:val="63"/>
  </w:num>
  <w:num w:numId="28">
    <w:abstractNumId w:val="15"/>
  </w:num>
  <w:num w:numId="29">
    <w:abstractNumId w:val="44"/>
  </w:num>
  <w:num w:numId="30">
    <w:abstractNumId w:val="32"/>
  </w:num>
  <w:num w:numId="31">
    <w:abstractNumId w:val="55"/>
  </w:num>
  <w:num w:numId="32">
    <w:abstractNumId w:val="27"/>
  </w:num>
  <w:num w:numId="33">
    <w:abstractNumId w:val="65"/>
  </w:num>
  <w:num w:numId="34">
    <w:abstractNumId w:val="35"/>
  </w:num>
  <w:num w:numId="35">
    <w:abstractNumId w:val="60"/>
  </w:num>
  <w:num w:numId="36">
    <w:abstractNumId w:val="58"/>
  </w:num>
  <w:num w:numId="37">
    <w:abstractNumId w:val="41"/>
  </w:num>
  <w:num w:numId="38">
    <w:abstractNumId w:val="18"/>
  </w:num>
  <w:num w:numId="39">
    <w:abstractNumId w:val="33"/>
  </w:num>
  <w:num w:numId="40">
    <w:abstractNumId w:val="48"/>
  </w:num>
  <w:num w:numId="41">
    <w:abstractNumId w:val="12"/>
  </w:num>
  <w:num w:numId="42">
    <w:abstractNumId w:val="45"/>
  </w:num>
  <w:num w:numId="43">
    <w:abstractNumId w:val="38"/>
  </w:num>
  <w:num w:numId="44">
    <w:abstractNumId w:val="61"/>
  </w:num>
  <w:num w:numId="45">
    <w:abstractNumId w:val="8"/>
  </w:num>
  <w:num w:numId="46">
    <w:abstractNumId w:val="57"/>
  </w:num>
  <w:num w:numId="47">
    <w:abstractNumId w:val="52"/>
  </w:num>
  <w:num w:numId="4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6"/>
  </w:num>
  <w:num w:numId="50">
    <w:abstractNumId w:val="4"/>
  </w:num>
  <w:num w:numId="51">
    <w:abstractNumId w:val="14"/>
  </w:num>
  <w:num w:numId="52">
    <w:abstractNumId w:val="2"/>
  </w:num>
  <w:num w:numId="53">
    <w:abstractNumId w:val="7"/>
  </w:num>
  <w:num w:numId="54">
    <w:abstractNumId w:val="21"/>
  </w:num>
  <w:num w:numId="55">
    <w:abstractNumId w:val="51"/>
  </w:num>
  <w:num w:numId="56">
    <w:abstractNumId w:val="43"/>
  </w:num>
  <w:num w:numId="57">
    <w:abstractNumId w:val="64"/>
  </w:num>
  <w:num w:numId="58">
    <w:abstractNumId w:val="11"/>
  </w:num>
  <w:num w:numId="59">
    <w:abstractNumId w:val="23"/>
  </w:num>
  <w:num w:numId="60">
    <w:abstractNumId w:val="0"/>
  </w:num>
  <w:num w:numId="61">
    <w:abstractNumId w:val="31"/>
  </w:num>
  <w:num w:numId="62">
    <w:abstractNumId w:val="5"/>
  </w:num>
  <w:num w:numId="63">
    <w:abstractNumId w:val="59"/>
  </w:num>
  <w:num w:numId="64">
    <w:abstractNumId w:val="50"/>
  </w:num>
  <w:num w:numId="65">
    <w:abstractNumId w:val="13"/>
  </w:num>
  <w:num w:numId="66">
    <w:abstractNumId w:val="46"/>
  </w:num>
  <w:num w:numId="6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2978"/>
    <w:rsid w:val="00000906"/>
    <w:rsid w:val="00004955"/>
    <w:rsid w:val="00007238"/>
    <w:rsid w:val="000102F7"/>
    <w:rsid w:val="00011257"/>
    <w:rsid w:val="000154F6"/>
    <w:rsid w:val="0003668A"/>
    <w:rsid w:val="000470B1"/>
    <w:rsid w:val="00055D44"/>
    <w:rsid w:val="000618FC"/>
    <w:rsid w:val="0006594E"/>
    <w:rsid w:val="000733F9"/>
    <w:rsid w:val="00073681"/>
    <w:rsid w:val="00082514"/>
    <w:rsid w:val="0009196A"/>
    <w:rsid w:val="000957ED"/>
    <w:rsid w:val="00097DE2"/>
    <w:rsid w:val="000C0E4E"/>
    <w:rsid w:val="000C2C68"/>
    <w:rsid w:val="000C3697"/>
    <w:rsid w:val="000C610C"/>
    <w:rsid w:val="000D06D4"/>
    <w:rsid w:val="000D35CA"/>
    <w:rsid w:val="000D72F0"/>
    <w:rsid w:val="000E769D"/>
    <w:rsid w:val="000E7C1C"/>
    <w:rsid w:val="000E7E99"/>
    <w:rsid w:val="000F1248"/>
    <w:rsid w:val="000F737C"/>
    <w:rsid w:val="00103F3A"/>
    <w:rsid w:val="001112AB"/>
    <w:rsid w:val="00120D65"/>
    <w:rsid w:val="00122634"/>
    <w:rsid w:val="00136FE7"/>
    <w:rsid w:val="00152F5B"/>
    <w:rsid w:val="001644A2"/>
    <w:rsid w:val="001646F7"/>
    <w:rsid w:val="001705B6"/>
    <w:rsid w:val="001752D8"/>
    <w:rsid w:val="00175D55"/>
    <w:rsid w:val="00180EE0"/>
    <w:rsid w:val="00192565"/>
    <w:rsid w:val="0019455F"/>
    <w:rsid w:val="00197AB6"/>
    <w:rsid w:val="001B10AA"/>
    <w:rsid w:val="001B37AE"/>
    <w:rsid w:val="001C308D"/>
    <w:rsid w:val="001C669A"/>
    <w:rsid w:val="001D14FD"/>
    <w:rsid w:val="001D46F3"/>
    <w:rsid w:val="001E429C"/>
    <w:rsid w:val="001F08FE"/>
    <w:rsid w:val="00207486"/>
    <w:rsid w:val="00214982"/>
    <w:rsid w:val="0022065C"/>
    <w:rsid w:val="00223D44"/>
    <w:rsid w:val="00235F01"/>
    <w:rsid w:val="00252AE3"/>
    <w:rsid w:val="002546D8"/>
    <w:rsid w:val="002733E9"/>
    <w:rsid w:val="00275178"/>
    <w:rsid w:val="00282C33"/>
    <w:rsid w:val="0028506F"/>
    <w:rsid w:val="0028576B"/>
    <w:rsid w:val="00292B4C"/>
    <w:rsid w:val="002B01F3"/>
    <w:rsid w:val="002C533C"/>
    <w:rsid w:val="002C6136"/>
    <w:rsid w:val="002C61F9"/>
    <w:rsid w:val="002E2766"/>
    <w:rsid w:val="002F64DB"/>
    <w:rsid w:val="003050F4"/>
    <w:rsid w:val="0032571E"/>
    <w:rsid w:val="00330931"/>
    <w:rsid w:val="00351B1F"/>
    <w:rsid w:val="00355776"/>
    <w:rsid w:val="00355E4B"/>
    <w:rsid w:val="00360DCB"/>
    <w:rsid w:val="00371E0E"/>
    <w:rsid w:val="0037616D"/>
    <w:rsid w:val="00383586"/>
    <w:rsid w:val="00387C1C"/>
    <w:rsid w:val="00396E08"/>
    <w:rsid w:val="003A6957"/>
    <w:rsid w:val="003C2B70"/>
    <w:rsid w:val="003C4638"/>
    <w:rsid w:val="003D57E4"/>
    <w:rsid w:val="003E6E16"/>
    <w:rsid w:val="00400677"/>
    <w:rsid w:val="004116B6"/>
    <w:rsid w:val="0042214C"/>
    <w:rsid w:val="00443CA4"/>
    <w:rsid w:val="004532F6"/>
    <w:rsid w:val="00464AD3"/>
    <w:rsid w:val="00465270"/>
    <w:rsid w:val="0047386A"/>
    <w:rsid w:val="004809B5"/>
    <w:rsid w:val="00487A37"/>
    <w:rsid w:val="004B512D"/>
    <w:rsid w:val="004B699A"/>
    <w:rsid w:val="004C031D"/>
    <w:rsid w:val="004C4F41"/>
    <w:rsid w:val="004C5F1A"/>
    <w:rsid w:val="004D4C56"/>
    <w:rsid w:val="004E008B"/>
    <w:rsid w:val="004E0D86"/>
    <w:rsid w:val="004E35BE"/>
    <w:rsid w:val="004E6C59"/>
    <w:rsid w:val="004F09BC"/>
    <w:rsid w:val="004F10DF"/>
    <w:rsid w:val="004F72B8"/>
    <w:rsid w:val="00502DA6"/>
    <w:rsid w:val="005052BD"/>
    <w:rsid w:val="00512767"/>
    <w:rsid w:val="0052622B"/>
    <w:rsid w:val="0053388D"/>
    <w:rsid w:val="005338B8"/>
    <w:rsid w:val="00534B43"/>
    <w:rsid w:val="00546D19"/>
    <w:rsid w:val="005502BD"/>
    <w:rsid w:val="00553F79"/>
    <w:rsid w:val="00556023"/>
    <w:rsid w:val="00573275"/>
    <w:rsid w:val="00574CFD"/>
    <w:rsid w:val="00585685"/>
    <w:rsid w:val="005948EF"/>
    <w:rsid w:val="005955A7"/>
    <w:rsid w:val="005A13D4"/>
    <w:rsid w:val="005A68E7"/>
    <w:rsid w:val="005B12D2"/>
    <w:rsid w:val="005B4108"/>
    <w:rsid w:val="005D2978"/>
    <w:rsid w:val="005D2BD0"/>
    <w:rsid w:val="005D4666"/>
    <w:rsid w:val="005E3E4F"/>
    <w:rsid w:val="005E5BA2"/>
    <w:rsid w:val="005F2BBA"/>
    <w:rsid w:val="005F2C36"/>
    <w:rsid w:val="00617268"/>
    <w:rsid w:val="00622219"/>
    <w:rsid w:val="0062496D"/>
    <w:rsid w:val="006414F1"/>
    <w:rsid w:val="0065048D"/>
    <w:rsid w:val="00652930"/>
    <w:rsid w:val="00652931"/>
    <w:rsid w:val="0065330A"/>
    <w:rsid w:val="00656EEE"/>
    <w:rsid w:val="00673714"/>
    <w:rsid w:val="00683EAF"/>
    <w:rsid w:val="00686B0C"/>
    <w:rsid w:val="00687F77"/>
    <w:rsid w:val="00691855"/>
    <w:rsid w:val="00697DDF"/>
    <w:rsid w:val="006A1133"/>
    <w:rsid w:val="006B0937"/>
    <w:rsid w:val="006B5500"/>
    <w:rsid w:val="006E2FCC"/>
    <w:rsid w:val="006E3BA6"/>
    <w:rsid w:val="006E7249"/>
    <w:rsid w:val="006F4613"/>
    <w:rsid w:val="00700549"/>
    <w:rsid w:val="00703974"/>
    <w:rsid w:val="00703D82"/>
    <w:rsid w:val="00723301"/>
    <w:rsid w:val="00724FED"/>
    <w:rsid w:val="00726C70"/>
    <w:rsid w:val="0074309D"/>
    <w:rsid w:val="007547ED"/>
    <w:rsid w:val="0075680A"/>
    <w:rsid w:val="00757010"/>
    <w:rsid w:val="00761A7D"/>
    <w:rsid w:val="00765440"/>
    <w:rsid w:val="00767933"/>
    <w:rsid w:val="007730A3"/>
    <w:rsid w:val="0078590B"/>
    <w:rsid w:val="00795614"/>
    <w:rsid w:val="007B2F47"/>
    <w:rsid w:val="007D1E60"/>
    <w:rsid w:val="007D6179"/>
    <w:rsid w:val="007D644C"/>
    <w:rsid w:val="007E1BB9"/>
    <w:rsid w:val="007E36E0"/>
    <w:rsid w:val="007F2B33"/>
    <w:rsid w:val="007F2C4F"/>
    <w:rsid w:val="007F30CC"/>
    <w:rsid w:val="008008C2"/>
    <w:rsid w:val="008205C2"/>
    <w:rsid w:val="0083251C"/>
    <w:rsid w:val="00846693"/>
    <w:rsid w:val="00860D12"/>
    <w:rsid w:val="0086492F"/>
    <w:rsid w:val="008804E0"/>
    <w:rsid w:val="00887FEB"/>
    <w:rsid w:val="00890058"/>
    <w:rsid w:val="0089771F"/>
    <w:rsid w:val="008A265B"/>
    <w:rsid w:val="008A4C42"/>
    <w:rsid w:val="008C26ED"/>
    <w:rsid w:val="008C3B74"/>
    <w:rsid w:val="008D43D3"/>
    <w:rsid w:val="008E1A2E"/>
    <w:rsid w:val="008F3CE0"/>
    <w:rsid w:val="008F5AE7"/>
    <w:rsid w:val="0090216E"/>
    <w:rsid w:val="00911826"/>
    <w:rsid w:val="00911BAA"/>
    <w:rsid w:val="009143DF"/>
    <w:rsid w:val="00926333"/>
    <w:rsid w:val="00935592"/>
    <w:rsid w:val="009361A2"/>
    <w:rsid w:val="00943683"/>
    <w:rsid w:val="009611E0"/>
    <w:rsid w:val="00972116"/>
    <w:rsid w:val="00974BE7"/>
    <w:rsid w:val="00985220"/>
    <w:rsid w:val="00994F9B"/>
    <w:rsid w:val="009A6272"/>
    <w:rsid w:val="009B59B5"/>
    <w:rsid w:val="009C2097"/>
    <w:rsid w:val="009C2E5D"/>
    <w:rsid w:val="009C5C1A"/>
    <w:rsid w:val="009C7368"/>
    <w:rsid w:val="009E1D1E"/>
    <w:rsid w:val="009E57B1"/>
    <w:rsid w:val="009F1D81"/>
    <w:rsid w:val="009F790D"/>
    <w:rsid w:val="00A06A0F"/>
    <w:rsid w:val="00A12C98"/>
    <w:rsid w:val="00A25726"/>
    <w:rsid w:val="00A365AA"/>
    <w:rsid w:val="00A4545D"/>
    <w:rsid w:val="00A55DE5"/>
    <w:rsid w:val="00A8747D"/>
    <w:rsid w:val="00A91976"/>
    <w:rsid w:val="00AA0C7D"/>
    <w:rsid w:val="00AC175D"/>
    <w:rsid w:val="00AC595C"/>
    <w:rsid w:val="00AC5F66"/>
    <w:rsid w:val="00AD42AD"/>
    <w:rsid w:val="00AD4781"/>
    <w:rsid w:val="00AE42B9"/>
    <w:rsid w:val="00AE6B3E"/>
    <w:rsid w:val="00B007F4"/>
    <w:rsid w:val="00B06333"/>
    <w:rsid w:val="00B1720F"/>
    <w:rsid w:val="00B27AC5"/>
    <w:rsid w:val="00B36D6A"/>
    <w:rsid w:val="00B52A57"/>
    <w:rsid w:val="00B67959"/>
    <w:rsid w:val="00B74191"/>
    <w:rsid w:val="00B768E1"/>
    <w:rsid w:val="00B84D94"/>
    <w:rsid w:val="00B852F6"/>
    <w:rsid w:val="00B85358"/>
    <w:rsid w:val="00BA3F84"/>
    <w:rsid w:val="00BA4173"/>
    <w:rsid w:val="00BA5984"/>
    <w:rsid w:val="00BB2ECF"/>
    <w:rsid w:val="00BC0214"/>
    <w:rsid w:val="00BC3E09"/>
    <w:rsid w:val="00BC4BB2"/>
    <w:rsid w:val="00BC4C69"/>
    <w:rsid w:val="00BC65A4"/>
    <w:rsid w:val="00BE3EF3"/>
    <w:rsid w:val="00BE6C53"/>
    <w:rsid w:val="00C0633A"/>
    <w:rsid w:val="00C17CFC"/>
    <w:rsid w:val="00C2693C"/>
    <w:rsid w:val="00C27398"/>
    <w:rsid w:val="00C30471"/>
    <w:rsid w:val="00C31BE5"/>
    <w:rsid w:val="00C4455E"/>
    <w:rsid w:val="00C558B6"/>
    <w:rsid w:val="00C637FD"/>
    <w:rsid w:val="00C6382A"/>
    <w:rsid w:val="00C80651"/>
    <w:rsid w:val="00C866DA"/>
    <w:rsid w:val="00C932B6"/>
    <w:rsid w:val="00C9429A"/>
    <w:rsid w:val="00CA3126"/>
    <w:rsid w:val="00CA3768"/>
    <w:rsid w:val="00CA49D5"/>
    <w:rsid w:val="00CB2F59"/>
    <w:rsid w:val="00CB5F77"/>
    <w:rsid w:val="00CD6B84"/>
    <w:rsid w:val="00CF2EE4"/>
    <w:rsid w:val="00CF67AD"/>
    <w:rsid w:val="00D05A0B"/>
    <w:rsid w:val="00D1434C"/>
    <w:rsid w:val="00D166CF"/>
    <w:rsid w:val="00D23710"/>
    <w:rsid w:val="00D246E7"/>
    <w:rsid w:val="00D31D83"/>
    <w:rsid w:val="00D31FD8"/>
    <w:rsid w:val="00D32E04"/>
    <w:rsid w:val="00D36C59"/>
    <w:rsid w:val="00D37D19"/>
    <w:rsid w:val="00D41BCD"/>
    <w:rsid w:val="00D471CB"/>
    <w:rsid w:val="00D472EF"/>
    <w:rsid w:val="00D50543"/>
    <w:rsid w:val="00D51E64"/>
    <w:rsid w:val="00D55BE4"/>
    <w:rsid w:val="00D624C1"/>
    <w:rsid w:val="00D63B50"/>
    <w:rsid w:val="00D63CF1"/>
    <w:rsid w:val="00D646EE"/>
    <w:rsid w:val="00D76112"/>
    <w:rsid w:val="00D827AA"/>
    <w:rsid w:val="00D9332F"/>
    <w:rsid w:val="00DA3F00"/>
    <w:rsid w:val="00DA6A14"/>
    <w:rsid w:val="00DC68AC"/>
    <w:rsid w:val="00DD52EE"/>
    <w:rsid w:val="00DE1535"/>
    <w:rsid w:val="00DE1E73"/>
    <w:rsid w:val="00DE50F4"/>
    <w:rsid w:val="00DF06BC"/>
    <w:rsid w:val="00DF3E34"/>
    <w:rsid w:val="00DF42F9"/>
    <w:rsid w:val="00E03CDB"/>
    <w:rsid w:val="00E05E4E"/>
    <w:rsid w:val="00E13254"/>
    <w:rsid w:val="00E13AAC"/>
    <w:rsid w:val="00E23613"/>
    <w:rsid w:val="00E339BA"/>
    <w:rsid w:val="00E435FE"/>
    <w:rsid w:val="00E63728"/>
    <w:rsid w:val="00E650F8"/>
    <w:rsid w:val="00E6542F"/>
    <w:rsid w:val="00E721AC"/>
    <w:rsid w:val="00EA1979"/>
    <w:rsid w:val="00EE050D"/>
    <w:rsid w:val="00EE24BD"/>
    <w:rsid w:val="00EE2C98"/>
    <w:rsid w:val="00EE7678"/>
    <w:rsid w:val="00F11C95"/>
    <w:rsid w:val="00F257D8"/>
    <w:rsid w:val="00F35ECB"/>
    <w:rsid w:val="00F3697B"/>
    <w:rsid w:val="00F44BEE"/>
    <w:rsid w:val="00F47DCD"/>
    <w:rsid w:val="00F50F7D"/>
    <w:rsid w:val="00F60037"/>
    <w:rsid w:val="00F660D3"/>
    <w:rsid w:val="00F71C30"/>
    <w:rsid w:val="00F83F7D"/>
    <w:rsid w:val="00F90BAF"/>
    <w:rsid w:val="00F9353F"/>
    <w:rsid w:val="00F96E56"/>
    <w:rsid w:val="00FA621A"/>
    <w:rsid w:val="00FB0055"/>
    <w:rsid w:val="00FC2B2B"/>
    <w:rsid w:val="00FD5288"/>
    <w:rsid w:val="00FD6C91"/>
    <w:rsid w:val="00FE6CC2"/>
    <w:rsid w:val="00FF2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978"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1"/>
    <w:qFormat/>
    <w:rsid w:val="005D2978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de-D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8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17C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5D29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ru-RU"/>
    </w:rPr>
  </w:style>
  <w:style w:type="character" w:customStyle="1" w:styleId="11">
    <w:name w:val="Заголовок 1 Знак1"/>
    <w:basedOn w:val="a0"/>
    <w:link w:val="1"/>
    <w:locked/>
    <w:rsid w:val="005D2978"/>
    <w:rPr>
      <w:rFonts w:ascii="Arial" w:eastAsia="Times New Roman" w:hAnsi="Arial" w:cs="Arial"/>
      <w:b/>
      <w:bCs/>
      <w:kern w:val="32"/>
      <w:sz w:val="32"/>
      <w:szCs w:val="32"/>
      <w:lang w:val="de-DE" w:eastAsia="ru-RU"/>
    </w:rPr>
  </w:style>
  <w:style w:type="paragraph" w:styleId="a3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4"/>
    <w:unhideWhenUsed/>
    <w:rsid w:val="005D2978"/>
    <w:pPr>
      <w:widowControl/>
      <w:autoSpaceDE/>
      <w:autoSpaceDN/>
      <w:adjustRightInd/>
      <w:spacing w:after="120"/>
    </w:pPr>
    <w:rPr>
      <w:rFonts w:eastAsia="Times New Roman"/>
      <w:lang w:val="ru-RU"/>
    </w:rPr>
  </w:style>
  <w:style w:type="character" w:customStyle="1" w:styleId="a4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3"/>
    <w:rsid w:val="005D29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12"/>
    <w:qFormat/>
    <w:rsid w:val="005D2978"/>
    <w:pPr>
      <w:widowControl/>
      <w:autoSpaceDE/>
      <w:autoSpaceDN/>
      <w:adjustRightInd/>
      <w:ind w:left="-993" w:right="-285"/>
      <w:jc w:val="center"/>
    </w:pPr>
    <w:rPr>
      <w:rFonts w:eastAsia="Times New Roman"/>
      <w:b/>
      <w:szCs w:val="20"/>
      <w:lang w:val="ru-RU"/>
    </w:rPr>
  </w:style>
  <w:style w:type="character" w:customStyle="1" w:styleId="a6">
    <w:name w:val="Название Знак"/>
    <w:basedOn w:val="a0"/>
    <w:uiPriority w:val="10"/>
    <w:rsid w:val="005D29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ru-RU"/>
    </w:rPr>
  </w:style>
  <w:style w:type="character" w:customStyle="1" w:styleId="12">
    <w:name w:val="Название Знак1"/>
    <w:basedOn w:val="a0"/>
    <w:link w:val="a5"/>
    <w:locked/>
    <w:rsid w:val="005D297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Zag1">
    <w:name w:val="Zag_1"/>
    <w:basedOn w:val="a"/>
    <w:rsid w:val="005D2978"/>
    <w:pPr>
      <w:spacing w:after="337" w:line="302" w:lineRule="exact"/>
      <w:jc w:val="center"/>
    </w:pPr>
    <w:rPr>
      <w:b/>
      <w:bCs/>
      <w:color w:val="000000"/>
    </w:rPr>
  </w:style>
  <w:style w:type="paragraph" w:customStyle="1" w:styleId="Osnova">
    <w:name w:val="Osnova"/>
    <w:basedOn w:val="a"/>
    <w:rsid w:val="005D2978"/>
    <w:pPr>
      <w:spacing w:line="213" w:lineRule="exact"/>
      <w:ind w:firstLine="339"/>
    </w:pPr>
    <w:rPr>
      <w:rFonts w:ascii="NewtonCSanPin" w:hAnsi="NewtonCSanPin" w:cs="NewtonCSanPin"/>
      <w:color w:val="000000"/>
      <w:sz w:val="21"/>
      <w:szCs w:val="21"/>
    </w:rPr>
  </w:style>
  <w:style w:type="character" w:customStyle="1" w:styleId="a7">
    <w:name w:val="А_осн Знак"/>
    <w:basedOn w:val="a0"/>
    <w:link w:val="a8"/>
    <w:locked/>
    <w:rsid w:val="005D2978"/>
    <w:rPr>
      <w:rFonts w:ascii="@Arial Unicode MS" w:eastAsia="@Arial Unicode MS" w:hAnsi="@Arial Unicode MS" w:cs="@Arial Unicode MS"/>
      <w:sz w:val="28"/>
      <w:szCs w:val="28"/>
    </w:rPr>
  </w:style>
  <w:style w:type="paragraph" w:customStyle="1" w:styleId="a8">
    <w:name w:val="А_осн"/>
    <w:basedOn w:val="a"/>
    <w:link w:val="a7"/>
    <w:rsid w:val="005D2978"/>
    <w:pPr>
      <w:spacing w:line="360" w:lineRule="auto"/>
      <w:ind w:firstLine="454"/>
    </w:pPr>
    <w:rPr>
      <w:rFonts w:ascii="@Arial Unicode MS" w:eastAsia="@Arial Unicode MS" w:hAnsi="@Arial Unicode MS" w:cs="@Arial Unicode MS"/>
      <w:sz w:val="28"/>
      <w:szCs w:val="28"/>
      <w:lang w:val="ru-RU" w:eastAsia="en-US"/>
    </w:rPr>
  </w:style>
  <w:style w:type="character" w:customStyle="1" w:styleId="Zag11">
    <w:name w:val="Zag_11"/>
    <w:rsid w:val="005D2978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5D297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9">
    <w:name w:val="Plain Text"/>
    <w:basedOn w:val="a"/>
    <w:link w:val="aa"/>
    <w:unhideWhenUsed/>
    <w:rsid w:val="005D2978"/>
    <w:pPr>
      <w:widowControl/>
      <w:autoSpaceDE/>
      <w:autoSpaceDN/>
      <w:adjustRightInd/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aa">
    <w:name w:val="Текст Знак"/>
    <w:basedOn w:val="a0"/>
    <w:link w:val="a9"/>
    <w:rsid w:val="005D297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F50F7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F50F7D"/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styleId="ad">
    <w:name w:val="Normal (Web)"/>
    <w:basedOn w:val="a"/>
    <w:rsid w:val="00F50F7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lang w:val="ru-RU"/>
    </w:rPr>
  </w:style>
  <w:style w:type="character" w:customStyle="1" w:styleId="14">
    <w:name w:val="Основной текст (14)_"/>
    <w:link w:val="141"/>
    <w:rsid w:val="00795614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795614"/>
    <w:pPr>
      <w:widowControl/>
      <w:shd w:val="clear" w:color="auto" w:fill="FFFFFF"/>
      <w:autoSpaceDE/>
      <w:autoSpaceDN/>
      <w:adjustRightInd/>
      <w:spacing w:line="211" w:lineRule="exact"/>
      <w:ind w:firstLine="400"/>
    </w:pPr>
    <w:rPr>
      <w:rFonts w:asciiTheme="minorHAnsi" w:eastAsiaTheme="minorHAnsi" w:hAnsiTheme="minorHAnsi" w:cstheme="minorBidi"/>
      <w:i/>
      <w:iCs/>
      <w:sz w:val="22"/>
      <w:szCs w:val="22"/>
      <w:lang w:val="ru-RU" w:eastAsia="en-US"/>
    </w:rPr>
  </w:style>
  <w:style w:type="character" w:customStyle="1" w:styleId="17">
    <w:name w:val="Основной текст (17)_"/>
    <w:link w:val="171"/>
    <w:rsid w:val="00795614"/>
    <w:rPr>
      <w:b/>
      <w:bCs/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795614"/>
    <w:pPr>
      <w:widowControl/>
      <w:shd w:val="clear" w:color="auto" w:fill="FFFFFF"/>
      <w:autoSpaceDE/>
      <w:autoSpaceDN/>
      <w:adjustRightInd/>
      <w:spacing w:after="60" w:line="211" w:lineRule="exact"/>
      <w:ind w:firstLine="400"/>
    </w:pPr>
    <w:rPr>
      <w:rFonts w:asciiTheme="minorHAnsi" w:eastAsiaTheme="minorHAnsi" w:hAnsiTheme="minorHAnsi" w:cstheme="minorBidi"/>
      <w:b/>
      <w:bCs/>
      <w:sz w:val="22"/>
      <w:szCs w:val="22"/>
      <w:lang w:val="ru-RU" w:eastAsia="en-US"/>
    </w:rPr>
  </w:style>
  <w:style w:type="character" w:customStyle="1" w:styleId="175">
    <w:name w:val="Основной текст (17)5"/>
    <w:rsid w:val="00795614"/>
    <w:rPr>
      <w:rFonts w:ascii="Times New Roman" w:hAnsi="Times New Roman" w:cs="Times New Roman"/>
      <w:b w:val="0"/>
      <w:bCs w:val="0"/>
      <w:spacing w:val="0"/>
      <w:sz w:val="22"/>
      <w:szCs w:val="22"/>
      <w:shd w:val="clear" w:color="auto" w:fill="FFFFFF"/>
    </w:rPr>
  </w:style>
  <w:style w:type="character" w:customStyle="1" w:styleId="174">
    <w:name w:val="Основной текст (17)4"/>
    <w:rsid w:val="00795614"/>
    <w:rPr>
      <w:rFonts w:ascii="Times New Roman" w:hAnsi="Times New Roman" w:cs="Times New Roman"/>
      <w:b w:val="0"/>
      <w:bCs w:val="0"/>
      <w:noProof/>
      <w:spacing w:val="0"/>
      <w:sz w:val="22"/>
      <w:szCs w:val="22"/>
      <w:shd w:val="clear" w:color="auto" w:fill="FFFFFF"/>
    </w:rPr>
  </w:style>
  <w:style w:type="character" w:customStyle="1" w:styleId="1424">
    <w:name w:val="Основной текст (14)24"/>
    <w:rsid w:val="00795614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</w:rPr>
  </w:style>
  <w:style w:type="paragraph" w:styleId="ae">
    <w:name w:val="List Paragraph"/>
    <w:basedOn w:val="a"/>
    <w:link w:val="af"/>
    <w:uiPriority w:val="34"/>
    <w:qFormat/>
    <w:rsid w:val="00B768E1"/>
    <w:pPr>
      <w:ind w:left="720"/>
      <w:contextualSpacing/>
    </w:pPr>
  </w:style>
  <w:style w:type="character" w:customStyle="1" w:styleId="af0">
    <w:name w:val="Текст сноски Знак"/>
    <w:aliases w:val="Знак6 Знак,F1 Знак"/>
    <w:basedOn w:val="a0"/>
    <w:link w:val="af1"/>
    <w:locked/>
    <w:rsid w:val="00B768E1"/>
    <w:rPr>
      <w:sz w:val="24"/>
      <w:szCs w:val="24"/>
    </w:rPr>
  </w:style>
  <w:style w:type="paragraph" w:styleId="af1">
    <w:name w:val="footnote text"/>
    <w:aliases w:val="Знак6,F1"/>
    <w:basedOn w:val="a"/>
    <w:link w:val="af0"/>
    <w:unhideWhenUsed/>
    <w:rsid w:val="00B768E1"/>
    <w:pPr>
      <w:autoSpaceDE/>
      <w:autoSpaceDN/>
      <w:adjustRightInd/>
      <w:ind w:firstLine="400"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13">
    <w:name w:val="Текст сноски Знак1"/>
    <w:basedOn w:val="a0"/>
    <w:uiPriority w:val="99"/>
    <w:semiHidden/>
    <w:rsid w:val="00B768E1"/>
    <w:rPr>
      <w:rFonts w:ascii="Times New Roman" w:eastAsia="Calibri" w:hAnsi="Times New Roman" w:cs="Times New Roman"/>
      <w:sz w:val="20"/>
      <w:szCs w:val="20"/>
      <w:lang w:val="en-US" w:eastAsia="ru-RU"/>
    </w:rPr>
  </w:style>
  <w:style w:type="character" w:styleId="af2">
    <w:name w:val="footnote reference"/>
    <w:basedOn w:val="a0"/>
    <w:uiPriority w:val="99"/>
    <w:unhideWhenUsed/>
    <w:rsid w:val="00B768E1"/>
  </w:style>
  <w:style w:type="paragraph" w:styleId="af3">
    <w:name w:val="footer"/>
    <w:basedOn w:val="a"/>
    <w:link w:val="af4"/>
    <w:uiPriority w:val="99"/>
    <w:unhideWhenUsed/>
    <w:rsid w:val="00B768E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B768E1"/>
    <w:rPr>
      <w:rFonts w:ascii="Times New Roman" w:eastAsia="Calibri" w:hAnsi="Times New Roman" w:cs="Times New Roman"/>
      <w:sz w:val="24"/>
      <w:szCs w:val="24"/>
      <w:lang w:val="en-US" w:eastAsia="ru-RU"/>
    </w:rPr>
  </w:style>
  <w:style w:type="table" w:styleId="af5">
    <w:name w:val="Table Grid"/>
    <w:basedOn w:val="a1"/>
    <w:uiPriority w:val="59"/>
    <w:rsid w:val="0091182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af7"/>
    <w:unhideWhenUsed/>
    <w:rsid w:val="00DE1E73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DE1E73"/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customStyle="1" w:styleId="Zag2">
    <w:name w:val="Zag_2"/>
    <w:basedOn w:val="a"/>
    <w:rsid w:val="00252AE3"/>
    <w:pPr>
      <w:spacing w:after="129" w:line="291" w:lineRule="exact"/>
      <w:jc w:val="center"/>
    </w:pPr>
    <w:rPr>
      <w:b/>
      <w:bCs/>
      <w:color w:val="000000"/>
    </w:rPr>
  </w:style>
  <w:style w:type="paragraph" w:customStyle="1" w:styleId="15">
    <w:name w:val="Обычный1"/>
    <w:rsid w:val="00252AE3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252AE3"/>
    <w:pPr>
      <w:widowControl/>
      <w:autoSpaceDE/>
      <w:autoSpaceDN/>
      <w:adjustRightInd/>
      <w:ind w:left="720" w:firstLine="700"/>
    </w:pPr>
    <w:rPr>
      <w:rFonts w:eastAsia="Times New Roman"/>
      <w:lang w:val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252AE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HTML">
    <w:name w:val="HTML Preformatted"/>
    <w:basedOn w:val="a"/>
    <w:link w:val="HTML0"/>
    <w:rsid w:val="00197AB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color w:val="000000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197AB6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8">
    <w:name w:val="Emphasis"/>
    <w:qFormat/>
    <w:rsid w:val="00D472EF"/>
    <w:rPr>
      <w:i/>
      <w:iCs/>
    </w:rPr>
  </w:style>
  <w:style w:type="character" w:styleId="af9">
    <w:name w:val="Strong"/>
    <w:uiPriority w:val="22"/>
    <w:qFormat/>
    <w:rsid w:val="00D1434C"/>
    <w:rPr>
      <w:b/>
      <w:bCs/>
    </w:rPr>
  </w:style>
  <w:style w:type="paragraph" w:customStyle="1" w:styleId="21">
    <w:name w:val="Обычный2"/>
    <w:rsid w:val="00D1434C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a">
    <w:name w:val="Новый"/>
    <w:basedOn w:val="a"/>
    <w:rsid w:val="00D1434C"/>
    <w:pPr>
      <w:widowControl/>
      <w:autoSpaceDE/>
      <w:autoSpaceDN/>
      <w:adjustRightInd/>
      <w:spacing w:line="360" w:lineRule="auto"/>
      <w:ind w:firstLine="454"/>
    </w:pPr>
    <w:rPr>
      <w:rFonts w:eastAsia="Times New Roman"/>
      <w:sz w:val="28"/>
      <w:lang w:val="ru-RU" w:eastAsia="en-US" w:bidi="en-US"/>
    </w:rPr>
  </w:style>
  <w:style w:type="paragraph" w:customStyle="1" w:styleId="Abstract">
    <w:name w:val="Abstract"/>
    <w:basedOn w:val="a"/>
    <w:link w:val="Abstract0"/>
    <w:rsid w:val="00D1434C"/>
    <w:pPr>
      <w:spacing w:line="360" w:lineRule="auto"/>
      <w:ind w:firstLine="454"/>
    </w:pPr>
    <w:rPr>
      <w:rFonts w:eastAsia="@Arial Unicode MS"/>
      <w:sz w:val="28"/>
      <w:szCs w:val="28"/>
      <w:lang w:val="ru-RU"/>
    </w:rPr>
  </w:style>
  <w:style w:type="paragraph" w:customStyle="1" w:styleId="afb">
    <w:name w:val="А_основной"/>
    <w:basedOn w:val="a"/>
    <w:link w:val="afc"/>
    <w:uiPriority w:val="99"/>
    <w:qFormat/>
    <w:rsid w:val="00D1434C"/>
    <w:pPr>
      <w:widowControl/>
      <w:autoSpaceDE/>
      <w:autoSpaceDN/>
      <w:adjustRightInd/>
      <w:spacing w:line="360" w:lineRule="auto"/>
      <w:ind w:firstLine="454"/>
    </w:pPr>
    <w:rPr>
      <w:sz w:val="28"/>
      <w:szCs w:val="28"/>
      <w:lang w:val="ru-RU" w:eastAsia="en-US"/>
    </w:rPr>
  </w:style>
  <w:style w:type="character" w:customStyle="1" w:styleId="afc">
    <w:name w:val="А_основной Знак"/>
    <w:link w:val="afb"/>
    <w:uiPriority w:val="99"/>
    <w:rsid w:val="00D1434C"/>
    <w:rPr>
      <w:rFonts w:ascii="Times New Roman" w:eastAsia="Calibri" w:hAnsi="Times New Roman" w:cs="Times New Roman"/>
      <w:sz w:val="28"/>
      <w:szCs w:val="28"/>
    </w:rPr>
  </w:style>
  <w:style w:type="character" w:customStyle="1" w:styleId="Abstract0">
    <w:name w:val="Abstract Знак"/>
    <w:link w:val="Abstract"/>
    <w:rsid w:val="00D1434C"/>
    <w:rPr>
      <w:rFonts w:ascii="Times New Roman" w:eastAsia="@Arial Unicode MS" w:hAnsi="Times New Roman" w:cs="Times New Roman"/>
      <w:sz w:val="28"/>
      <w:szCs w:val="28"/>
      <w:lang w:eastAsia="ru-RU"/>
    </w:rPr>
  </w:style>
  <w:style w:type="character" w:customStyle="1" w:styleId="31">
    <w:name w:val="Заголовок №3_"/>
    <w:link w:val="310"/>
    <w:rsid w:val="00D624C1"/>
    <w:rPr>
      <w:b/>
      <w:bCs/>
      <w:shd w:val="clear" w:color="auto" w:fill="FFFFFF"/>
    </w:rPr>
  </w:style>
  <w:style w:type="paragraph" w:customStyle="1" w:styleId="310">
    <w:name w:val="Заголовок №31"/>
    <w:basedOn w:val="a"/>
    <w:link w:val="31"/>
    <w:rsid w:val="00D624C1"/>
    <w:pPr>
      <w:widowControl/>
      <w:shd w:val="clear" w:color="auto" w:fill="FFFFFF"/>
      <w:autoSpaceDE/>
      <w:autoSpaceDN/>
      <w:adjustRightInd/>
      <w:spacing w:line="211" w:lineRule="exact"/>
      <w:outlineLvl w:val="2"/>
    </w:pPr>
    <w:rPr>
      <w:rFonts w:asciiTheme="minorHAnsi" w:eastAsiaTheme="minorHAnsi" w:hAnsiTheme="minorHAnsi" w:cstheme="minorBidi"/>
      <w:b/>
      <w:bCs/>
      <w:sz w:val="22"/>
      <w:szCs w:val="22"/>
      <w:lang w:val="ru-RU" w:eastAsia="en-US"/>
    </w:rPr>
  </w:style>
  <w:style w:type="character" w:customStyle="1" w:styleId="32">
    <w:name w:val="Заголовок №3"/>
    <w:rsid w:val="00D624C1"/>
    <w:rPr>
      <w:rFonts w:ascii="Times New Roman" w:hAnsi="Times New Roman" w:cs="Times New Roman"/>
      <w:b w:val="0"/>
      <w:bCs w:val="0"/>
      <w:noProof/>
      <w:spacing w:val="0"/>
      <w:sz w:val="22"/>
      <w:szCs w:val="22"/>
      <w:shd w:val="clear" w:color="auto" w:fill="FFFFFF"/>
      <w:lang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6918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ru-RU"/>
    </w:rPr>
  </w:style>
  <w:style w:type="character" w:customStyle="1" w:styleId="30">
    <w:name w:val="Заголовок 3 Знак"/>
    <w:basedOn w:val="a0"/>
    <w:link w:val="3"/>
    <w:uiPriority w:val="9"/>
    <w:rsid w:val="00C17CF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ru-RU"/>
    </w:rPr>
  </w:style>
  <w:style w:type="paragraph" w:customStyle="1" w:styleId="Default">
    <w:name w:val="Default"/>
    <w:rsid w:val="00DF42F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f">
    <w:name w:val="Абзац списка Знак"/>
    <w:link w:val="ae"/>
    <w:uiPriority w:val="99"/>
    <w:locked/>
    <w:rsid w:val="00DF42F9"/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customStyle="1" w:styleId="dash041e0431044b0447043d044b0439char1">
    <w:name w:val="dash041e_0431_044b_0447_043d_044b_0439__char1"/>
    <w:uiPriority w:val="99"/>
    <w:rsid w:val="006A113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d">
    <w:name w:val="Intense Quote"/>
    <w:basedOn w:val="a"/>
    <w:next w:val="a"/>
    <w:link w:val="afe"/>
    <w:uiPriority w:val="30"/>
    <w:qFormat/>
    <w:rsid w:val="006A1133"/>
    <w:pPr>
      <w:widowControl/>
      <w:pBdr>
        <w:bottom w:val="single" w:sz="4" w:space="4" w:color="4F81BD"/>
      </w:pBdr>
      <w:autoSpaceDE/>
      <w:autoSpaceDN/>
      <w:adjustRightInd/>
      <w:spacing w:before="200" w:after="280" w:line="276" w:lineRule="auto"/>
      <w:ind w:left="936" w:right="936"/>
    </w:pPr>
    <w:rPr>
      <w:rFonts w:ascii="Calibri" w:eastAsia="Times New Roman" w:hAnsi="Calibri"/>
      <w:b/>
      <w:bCs/>
      <w:i/>
      <w:iCs/>
      <w:color w:val="4F81BD"/>
      <w:sz w:val="22"/>
      <w:szCs w:val="22"/>
      <w:lang w:val="ru-RU" w:eastAsia="en-US"/>
    </w:rPr>
  </w:style>
  <w:style w:type="character" w:customStyle="1" w:styleId="afe">
    <w:name w:val="Выделенная цитата Знак"/>
    <w:basedOn w:val="a0"/>
    <w:link w:val="afd"/>
    <w:uiPriority w:val="30"/>
    <w:rsid w:val="006A1133"/>
    <w:rPr>
      <w:rFonts w:ascii="Calibri" w:eastAsia="Times New Roman" w:hAnsi="Calibri" w:cs="Times New Roman"/>
      <w:b/>
      <w:bCs/>
      <w:i/>
      <w:iCs/>
      <w:color w:val="4F81BD"/>
    </w:rPr>
  </w:style>
  <w:style w:type="paragraph" w:styleId="aff">
    <w:name w:val="Balloon Text"/>
    <w:basedOn w:val="a"/>
    <w:link w:val="aff0"/>
    <w:uiPriority w:val="99"/>
    <w:semiHidden/>
    <w:unhideWhenUsed/>
    <w:rsid w:val="007F2C4F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7F2C4F"/>
    <w:rPr>
      <w:rFonts w:ascii="Tahoma" w:eastAsia="Calibri" w:hAnsi="Tahoma" w:cs="Tahoma"/>
      <w:sz w:val="16"/>
      <w:szCs w:val="16"/>
      <w:lang w:val="en-US" w:eastAsia="ru-RU"/>
    </w:rPr>
  </w:style>
  <w:style w:type="paragraph" w:styleId="33">
    <w:name w:val="toc 3"/>
    <w:basedOn w:val="a"/>
    <w:next w:val="a"/>
    <w:autoRedefine/>
    <w:uiPriority w:val="39"/>
    <w:unhideWhenUsed/>
    <w:rsid w:val="00D05A0B"/>
    <w:pPr>
      <w:widowControl/>
      <w:tabs>
        <w:tab w:val="left" w:pos="1843"/>
        <w:tab w:val="right" w:leader="dot" w:pos="9496"/>
      </w:tabs>
      <w:autoSpaceDE/>
      <w:autoSpaceDN/>
      <w:adjustRightInd/>
      <w:ind w:left="993"/>
      <w:jc w:val="center"/>
    </w:pPr>
    <w:rPr>
      <w:b/>
      <w:lang w:val="ru-RU" w:eastAsia="en-US"/>
    </w:rPr>
  </w:style>
  <w:style w:type="paragraph" w:customStyle="1" w:styleId="BodyText21">
    <w:name w:val="Body Text 21"/>
    <w:basedOn w:val="a"/>
    <w:rsid w:val="001C308D"/>
    <w:pPr>
      <w:widowControl/>
      <w:autoSpaceDE/>
      <w:autoSpaceDN/>
      <w:adjustRightInd/>
      <w:ind w:firstLine="709"/>
    </w:pPr>
    <w:rPr>
      <w:rFonts w:eastAsia="Times New Roman"/>
      <w:lang w:val="ru-RU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8804E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7">
    <w:name w:val="Основной текст7"/>
    <w:basedOn w:val="a"/>
    <w:rsid w:val="00443CA4"/>
    <w:pPr>
      <w:shd w:val="clear" w:color="auto" w:fill="FFFFFF"/>
      <w:autoSpaceDE/>
      <w:autoSpaceDN/>
      <w:adjustRightInd/>
      <w:spacing w:line="547" w:lineRule="exact"/>
      <w:ind w:hanging="300"/>
    </w:pPr>
    <w:rPr>
      <w:rFonts w:ascii="Arial Narrow" w:eastAsia="Arial Narrow" w:hAnsi="Arial Narrow" w:cs="Arial Narrow"/>
      <w:color w:val="000000"/>
      <w:spacing w:val="3"/>
      <w:sz w:val="21"/>
      <w:szCs w:val="21"/>
      <w:lang w:val="ru-RU"/>
    </w:rPr>
  </w:style>
  <w:style w:type="character" w:customStyle="1" w:styleId="95pt0pt">
    <w:name w:val="Основной текст + 9;5 pt;Интервал 0 pt"/>
    <w:rsid w:val="00443CA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styleId="aff1">
    <w:name w:val="No Spacing"/>
    <w:uiPriority w:val="1"/>
    <w:qFormat/>
    <w:rsid w:val="00935592"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  <w:sz w:val="24"/>
      <w:szCs w:val="24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2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duekb.ru/?category=31&amp;class=sdb_school&amp;id=467&amp;trc_1=1&amp;trc_7=7&amp;trc_5=5&amp;stc_11=11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2829E-50BE-45F5-920F-276155F34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54</Pages>
  <Words>27323</Words>
  <Characters>155742</Characters>
  <Application>Microsoft Office Word</Application>
  <DocSecurity>0</DocSecurity>
  <Lines>1297</Lines>
  <Paragraphs>365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iskhakova_me</dc:creator>
  <cp:keywords/>
  <dc:description/>
  <cp:lastModifiedBy>1</cp:lastModifiedBy>
  <cp:revision>6</cp:revision>
  <cp:lastPrinted>2020-09-21T10:43:00Z</cp:lastPrinted>
  <dcterms:created xsi:type="dcterms:W3CDTF">2018-12-13T11:02:00Z</dcterms:created>
  <dcterms:modified xsi:type="dcterms:W3CDTF">2020-09-22T09:21:00Z</dcterms:modified>
</cp:coreProperties>
</file>