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8E" w:rsidRPr="00456D9F" w:rsidRDefault="00031A8E" w:rsidP="00031A8E">
      <w:pPr>
        <w:rPr>
          <w:sz w:val="24"/>
          <w:szCs w:val="24"/>
        </w:rPr>
      </w:pPr>
    </w:p>
    <w:p w:rsidR="00031A8E" w:rsidRPr="00456D9F" w:rsidRDefault="00456D9F" w:rsidP="00456D9F">
      <w:pPr>
        <w:tabs>
          <w:tab w:val="left" w:pos="6909"/>
        </w:tabs>
        <w:rPr>
          <w:rFonts w:ascii="Times New Roman" w:hAnsi="Times New Roman"/>
          <w:b/>
          <w:sz w:val="24"/>
          <w:szCs w:val="24"/>
        </w:rPr>
      </w:pPr>
      <w:r w:rsidRPr="00456D9F">
        <w:rPr>
          <w:rFonts w:ascii="Times New Roman" w:hAnsi="Times New Roman"/>
          <w:b/>
          <w:sz w:val="24"/>
          <w:szCs w:val="24"/>
        </w:rPr>
        <w:t>Рассмотрено на педагогическом совете</w:t>
      </w:r>
      <w:r w:rsidRPr="00456D9F">
        <w:rPr>
          <w:rFonts w:ascii="Times New Roman" w:hAnsi="Times New Roman"/>
          <w:b/>
          <w:sz w:val="24"/>
          <w:szCs w:val="24"/>
        </w:rPr>
        <w:tab/>
        <w:t>УТВЕРЖДАЮ:</w:t>
      </w:r>
    </w:p>
    <w:p w:rsidR="00FA5BA7" w:rsidRDefault="002224F0" w:rsidP="00FA5BA7">
      <w:pPr>
        <w:tabs>
          <w:tab w:val="left" w:pos="690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Гимназии №2 от </w:t>
      </w:r>
      <w:r w:rsidR="002404A3">
        <w:rPr>
          <w:rFonts w:ascii="Times New Roman" w:hAnsi="Times New Roman"/>
          <w:b/>
          <w:sz w:val="24"/>
          <w:szCs w:val="24"/>
        </w:rPr>
        <w:t>26.08.2020</w:t>
      </w:r>
      <w:r w:rsidR="00456D9F" w:rsidRPr="00456D9F">
        <w:rPr>
          <w:rFonts w:ascii="Times New Roman" w:hAnsi="Times New Roman"/>
          <w:b/>
          <w:sz w:val="24"/>
          <w:szCs w:val="24"/>
        </w:rPr>
        <w:t>г. Протокол №1</w:t>
      </w:r>
      <w:r w:rsidR="00456D9F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FA5BA7">
        <w:rPr>
          <w:rFonts w:ascii="Times New Roman" w:hAnsi="Times New Roman"/>
          <w:b/>
          <w:sz w:val="24"/>
          <w:szCs w:val="24"/>
        </w:rPr>
        <w:t xml:space="preserve">      </w:t>
      </w:r>
      <w:r w:rsidR="00456D9F">
        <w:rPr>
          <w:rFonts w:ascii="Times New Roman" w:hAnsi="Times New Roman"/>
          <w:b/>
          <w:sz w:val="24"/>
          <w:szCs w:val="24"/>
        </w:rPr>
        <w:t xml:space="preserve">     </w:t>
      </w:r>
      <w:r w:rsidR="00456D9F" w:rsidRPr="00456D9F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FA5BA7">
        <w:rPr>
          <w:rFonts w:ascii="Times New Roman" w:hAnsi="Times New Roman"/>
          <w:b/>
          <w:sz w:val="24"/>
          <w:szCs w:val="24"/>
        </w:rPr>
        <w:t xml:space="preserve">МБОУ </w:t>
      </w:r>
    </w:p>
    <w:p w:rsidR="00456D9F" w:rsidRPr="00456D9F" w:rsidRDefault="00FA5BA7" w:rsidP="00FA5BA7">
      <w:pPr>
        <w:tabs>
          <w:tab w:val="left" w:pos="6909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</w:rPr>
        <w:t>Дербентская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56D9F">
        <w:rPr>
          <w:rFonts w:ascii="Times New Roman" w:hAnsi="Times New Roman"/>
          <w:b/>
          <w:sz w:val="24"/>
          <w:szCs w:val="24"/>
        </w:rPr>
        <w:t>гимназии №2</w:t>
      </w:r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        </w:t>
      </w:r>
    </w:p>
    <w:p w:rsidR="00031A8E" w:rsidRPr="00456D9F" w:rsidRDefault="00456D9F" w:rsidP="00456D9F">
      <w:pPr>
        <w:tabs>
          <w:tab w:val="left" w:pos="6909"/>
        </w:tabs>
        <w:rPr>
          <w:rFonts w:ascii="Times New Roman" w:hAnsi="Times New Roman"/>
          <w:b/>
          <w:sz w:val="24"/>
          <w:szCs w:val="24"/>
        </w:rPr>
      </w:pPr>
      <w:r w:rsidRPr="00456D9F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456D9F"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 /</w:t>
      </w:r>
      <w:r w:rsidR="002404A3">
        <w:rPr>
          <w:rFonts w:ascii="Times New Roman" w:hAnsi="Times New Roman"/>
          <w:b/>
          <w:sz w:val="24"/>
          <w:szCs w:val="24"/>
        </w:rPr>
        <w:t xml:space="preserve">Мамедова </w:t>
      </w:r>
      <w:proofErr w:type="gramStart"/>
      <w:r w:rsidR="002404A3">
        <w:rPr>
          <w:rFonts w:ascii="Times New Roman" w:hAnsi="Times New Roman"/>
          <w:b/>
          <w:sz w:val="24"/>
          <w:szCs w:val="24"/>
        </w:rPr>
        <w:t>С-А</w:t>
      </w:r>
      <w:proofErr w:type="gramEnd"/>
      <w:r w:rsidR="002404A3">
        <w:rPr>
          <w:rFonts w:ascii="Times New Roman" w:hAnsi="Times New Roman"/>
          <w:b/>
          <w:sz w:val="24"/>
          <w:szCs w:val="24"/>
        </w:rPr>
        <w:t>.М</w:t>
      </w:r>
      <w:r w:rsidR="000418DA">
        <w:rPr>
          <w:rFonts w:ascii="Times New Roman" w:hAnsi="Times New Roman"/>
          <w:b/>
          <w:sz w:val="24"/>
          <w:szCs w:val="24"/>
        </w:rPr>
        <w:t>./</w:t>
      </w:r>
    </w:p>
    <w:p w:rsidR="00031A8E" w:rsidRDefault="00031A8E" w:rsidP="00031A8E"/>
    <w:p w:rsidR="00031A8E" w:rsidRDefault="00031A8E" w:rsidP="00031A8E">
      <w:r>
        <w:t xml:space="preserve">                                  </w:t>
      </w:r>
    </w:p>
    <w:p w:rsidR="00497F10" w:rsidRDefault="00031A8E" w:rsidP="00031A8E">
      <w:r>
        <w:t xml:space="preserve">                                </w:t>
      </w:r>
    </w:p>
    <w:p w:rsidR="00497F10" w:rsidRDefault="00497F10" w:rsidP="00031A8E"/>
    <w:p w:rsidR="00497F10" w:rsidRDefault="00497F10" w:rsidP="00031A8E"/>
    <w:p w:rsidR="00497F10" w:rsidRDefault="00497F10" w:rsidP="00031A8E"/>
    <w:p w:rsidR="00031A8E" w:rsidRPr="005A76D9" w:rsidRDefault="00031A8E" w:rsidP="00CC28CE">
      <w:pPr>
        <w:jc w:val="center"/>
        <w:rPr>
          <w:sz w:val="96"/>
          <w:szCs w:val="96"/>
        </w:rPr>
      </w:pPr>
      <w:r w:rsidRPr="005A76D9">
        <w:rPr>
          <w:rFonts w:ascii="Times New Roman" w:hAnsi="Times New Roman"/>
          <w:b/>
          <w:sz w:val="96"/>
          <w:szCs w:val="96"/>
        </w:rPr>
        <w:t>Учебный план</w:t>
      </w:r>
    </w:p>
    <w:p w:rsidR="00031A8E" w:rsidRDefault="00031A8E" w:rsidP="00031A8E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031A8E" w:rsidRPr="005A76D9" w:rsidRDefault="00031A8E" w:rsidP="00031A8E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5A76D9">
        <w:rPr>
          <w:rFonts w:ascii="Times New Roman" w:hAnsi="Times New Roman"/>
          <w:b/>
          <w:sz w:val="48"/>
          <w:szCs w:val="48"/>
        </w:rPr>
        <w:t>Муниципального бюджетного   общеобразовательного учреж</w:t>
      </w:r>
      <w:r w:rsidR="00402A9B">
        <w:rPr>
          <w:rFonts w:ascii="Times New Roman" w:hAnsi="Times New Roman"/>
          <w:b/>
          <w:sz w:val="48"/>
          <w:szCs w:val="48"/>
        </w:rPr>
        <w:t>дения                         «Дербентская гимназия № 2</w:t>
      </w:r>
      <w:r>
        <w:rPr>
          <w:rFonts w:ascii="Times New Roman" w:hAnsi="Times New Roman"/>
          <w:b/>
          <w:sz w:val="48"/>
          <w:szCs w:val="48"/>
        </w:rPr>
        <w:t>»</w:t>
      </w:r>
    </w:p>
    <w:p w:rsidR="00031A8E" w:rsidRPr="005A76D9" w:rsidRDefault="00031A8E" w:rsidP="00031A8E">
      <w:pPr>
        <w:rPr>
          <w:rFonts w:ascii="Times New Roman" w:hAnsi="Times New Roman"/>
          <w:b/>
          <w:sz w:val="48"/>
          <w:szCs w:val="48"/>
        </w:rPr>
      </w:pPr>
    </w:p>
    <w:p w:rsidR="00031A8E" w:rsidRPr="005A76D9" w:rsidRDefault="00031A8E" w:rsidP="00031A8E">
      <w:pPr>
        <w:rPr>
          <w:rFonts w:ascii="Times New Roman" w:hAnsi="Times New Roman"/>
          <w:b/>
          <w:sz w:val="48"/>
          <w:szCs w:val="48"/>
        </w:rPr>
      </w:pPr>
      <w:r w:rsidRPr="005A76D9">
        <w:rPr>
          <w:rFonts w:ascii="Times New Roman" w:hAnsi="Times New Roman"/>
          <w:b/>
          <w:sz w:val="48"/>
          <w:szCs w:val="48"/>
        </w:rPr>
        <w:t xml:space="preserve">            </w:t>
      </w:r>
      <w:r w:rsidR="00456D9F">
        <w:rPr>
          <w:rFonts w:ascii="Times New Roman" w:hAnsi="Times New Roman"/>
          <w:b/>
          <w:sz w:val="48"/>
          <w:szCs w:val="48"/>
        </w:rPr>
        <w:t xml:space="preserve">  </w:t>
      </w:r>
      <w:r w:rsidR="00CC28CE">
        <w:rPr>
          <w:rFonts w:ascii="Times New Roman" w:hAnsi="Times New Roman"/>
          <w:b/>
          <w:sz w:val="48"/>
          <w:szCs w:val="48"/>
        </w:rPr>
        <w:t xml:space="preserve">на </w:t>
      </w:r>
      <w:r w:rsidR="00071819">
        <w:rPr>
          <w:rFonts w:ascii="Times New Roman" w:hAnsi="Times New Roman"/>
          <w:b/>
          <w:sz w:val="48"/>
          <w:szCs w:val="48"/>
        </w:rPr>
        <w:t>2020-2021</w:t>
      </w:r>
      <w:r w:rsidRPr="005A76D9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031A8E" w:rsidRDefault="00031A8E" w:rsidP="00031A8E"/>
    <w:p w:rsidR="00CC28CE" w:rsidRDefault="00031A8E" w:rsidP="00031A8E">
      <w:r>
        <w:t xml:space="preserve">                      </w:t>
      </w:r>
    </w:p>
    <w:p w:rsidR="00CC28CE" w:rsidRDefault="00CC28CE" w:rsidP="00031A8E"/>
    <w:p w:rsidR="00031A8E" w:rsidRDefault="00031A8E" w:rsidP="00031A8E">
      <w:r>
        <w:t xml:space="preserve"> </w:t>
      </w:r>
    </w:p>
    <w:p w:rsidR="00031A8E" w:rsidRDefault="00031A8E" w:rsidP="00031A8E">
      <w:r>
        <w:t xml:space="preserve">                </w:t>
      </w:r>
    </w:p>
    <w:p w:rsidR="000202CE" w:rsidRDefault="000202CE" w:rsidP="00031A8E"/>
    <w:p w:rsidR="00031A8E" w:rsidRDefault="00031A8E" w:rsidP="00031A8E"/>
    <w:p w:rsidR="00031A8E" w:rsidRDefault="00031A8E" w:rsidP="00031A8E">
      <w:r>
        <w:lastRenderedPageBreak/>
        <w:t xml:space="preserve">                       </w:t>
      </w:r>
    </w:p>
    <w:p w:rsidR="00031A8E" w:rsidRPr="00FF45C1" w:rsidRDefault="00031A8E" w:rsidP="00EE3763">
      <w:pPr>
        <w:spacing w:after="0"/>
        <w:rPr>
          <w:sz w:val="32"/>
          <w:szCs w:val="32"/>
        </w:rPr>
      </w:pPr>
      <w:r>
        <w:t xml:space="preserve"> </w:t>
      </w:r>
      <w:r w:rsidR="00FF45C1">
        <w:rPr>
          <w:sz w:val="32"/>
          <w:szCs w:val="32"/>
        </w:rPr>
        <w:t xml:space="preserve">                                   </w:t>
      </w:r>
      <w:r w:rsidR="00FF45C1">
        <w:rPr>
          <w:rFonts w:ascii="Times New Roman" w:hAnsi="Times New Roman"/>
          <w:b/>
          <w:sz w:val="28"/>
          <w:szCs w:val="28"/>
        </w:rPr>
        <w:t xml:space="preserve"> </w:t>
      </w:r>
      <w:r w:rsidR="00B9300C">
        <w:rPr>
          <w:rFonts w:ascii="Times New Roman" w:hAnsi="Times New Roman"/>
          <w:b/>
          <w:sz w:val="28"/>
          <w:szCs w:val="28"/>
        </w:rPr>
        <w:t xml:space="preserve">  </w:t>
      </w:r>
      <w:r w:rsidRPr="008D066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31A8E" w:rsidRPr="005D0D3A" w:rsidRDefault="00031A8E" w:rsidP="00EE3763">
      <w:pPr>
        <w:spacing w:after="0"/>
        <w:rPr>
          <w:rFonts w:ascii="Times New Roman" w:hAnsi="Times New Roman"/>
          <w:b/>
          <w:sz w:val="32"/>
          <w:szCs w:val="32"/>
        </w:rPr>
      </w:pPr>
      <w:r w:rsidRPr="005D0D3A">
        <w:rPr>
          <w:rFonts w:ascii="Times New Roman" w:hAnsi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5D0D3A">
        <w:rPr>
          <w:rFonts w:ascii="Times New Roman" w:hAnsi="Times New Roman"/>
          <w:b/>
          <w:sz w:val="32"/>
          <w:szCs w:val="32"/>
        </w:rPr>
        <w:t>Общие положения</w:t>
      </w:r>
    </w:p>
    <w:p w:rsidR="006734F0" w:rsidRDefault="00031A8E" w:rsidP="00844E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     </w:t>
      </w:r>
      <w:r w:rsidRPr="004B66F2">
        <w:rPr>
          <w:sz w:val="28"/>
          <w:szCs w:val="28"/>
        </w:rPr>
        <w:t xml:space="preserve">         </w:t>
      </w:r>
      <w:r w:rsidR="00456D9F">
        <w:rPr>
          <w:rFonts w:ascii="Times New Roman" w:hAnsi="Times New Roman"/>
          <w:sz w:val="28"/>
          <w:szCs w:val="28"/>
        </w:rPr>
        <w:t>Учебный план МБОУ  «</w:t>
      </w:r>
      <w:r w:rsidR="00D8159B">
        <w:rPr>
          <w:rFonts w:ascii="Times New Roman" w:hAnsi="Times New Roman"/>
          <w:sz w:val="28"/>
          <w:szCs w:val="28"/>
        </w:rPr>
        <w:t>Дербентская гимназия №2»</w:t>
      </w:r>
    </w:p>
    <w:p w:rsidR="00031A8E" w:rsidRPr="004B66F2" w:rsidRDefault="00031A8E" w:rsidP="00844E60">
      <w:pPr>
        <w:spacing w:after="0" w:line="240" w:lineRule="auto"/>
        <w:rPr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реализующей  основные  общеобразовательные программы  основного общего и  среднего  общего образования в соответствии с  ФГОС и  ФК ГОС  </w:t>
      </w:r>
      <w:proofErr w:type="gramStart"/>
      <w:r w:rsidRPr="004B66F2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4B66F2">
        <w:rPr>
          <w:rFonts w:ascii="Times New Roman" w:hAnsi="Times New Roman"/>
          <w:sz w:val="28"/>
          <w:szCs w:val="28"/>
        </w:rPr>
        <w:t xml:space="preserve"> и составлен на основе: </w:t>
      </w:r>
    </w:p>
    <w:p w:rsidR="00031A8E" w:rsidRPr="004B66F2" w:rsidRDefault="00031A8E" w:rsidP="00844E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6F2">
        <w:rPr>
          <w:sz w:val="28"/>
          <w:szCs w:val="28"/>
        </w:rPr>
        <w:t xml:space="preserve">            </w:t>
      </w:r>
      <w:r w:rsidRPr="004B66F2">
        <w:rPr>
          <w:rFonts w:ascii="Times New Roman" w:hAnsi="Times New Roman"/>
          <w:b/>
          <w:sz w:val="28"/>
          <w:szCs w:val="28"/>
        </w:rPr>
        <w:t xml:space="preserve">  </w:t>
      </w:r>
      <w:r w:rsidRPr="004B66F2">
        <w:rPr>
          <w:rFonts w:ascii="Times New Roman" w:hAnsi="Times New Roman"/>
          <w:sz w:val="28"/>
          <w:szCs w:val="28"/>
        </w:rPr>
        <w:t xml:space="preserve">– </w:t>
      </w:r>
      <w:r w:rsidRPr="004B66F2">
        <w:rPr>
          <w:rFonts w:ascii="Times New Roman" w:eastAsia="Calibri" w:hAnsi="Times New Roman"/>
          <w:sz w:val="28"/>
          <w:szCs w:val="28"/>
        </w:rPr>
        <w:t>Федерального  Закона  от 29 декабря 2012 года № 273-ФЗ «Об образовании в Российской</w:t>
      </w:r>
      <w:r w:rsidRPr="004B66F2">
        <w:rPr>
          <w:rFonts w:ascii="Times New Roman" w:hAnsi="Times New Roman"/>
          <w:sz w:val="28"/>
          <w:szCs w:val="28"/>
        </w:rPr>
        <w:t xml:space="preserve"> </w:t>
      </w:r>
      <w:r w:rsidRPr="004B66F2">
        <w:rPr>
          <w:rFonts w:ascii="Times New Roman" w:eastAsia="Calibri" w:hAnsi="Times New Roman"/>
          <w:sz w:val="28"/>
          <w:szCs w:val="28"/>
        </w:rPr>
        <w:t>Федерации»;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</w:rPr>
        <w:t xml:space="preserve">  – </w:t>
      </w:r>
      <w:r w:rsidRPr="004B66F2">
        <w:rPr>
          <w:rFonts w:ascii="Times New Roman" w:hAnsi="Times New Roman" w:cs="Times New Roman"/>
          <w:bCs/>
          <w:sz w:val="28"/>
          <w:szCs w:val="28"/>
        </w:rPr>
        <w:t>постановления Главного государственного санитарного врача Российской Федерации</w:t>
      </w:r>
      <w:r w:rsidRPr="004B66F2">
        <w:rPr>
          <w:rFonts w:ascii="Times New Roman" w:hAnsi="Times New Roman" w:cs="Times New Roman"/>
          <w:sz w:val="28"/>
          <w:szCs w:val="28"/>
        </w:rPr>
        <w:t xml:space="preserve"> от 24 ноября 2015 г. № 81 о внесении изменений №3 в СанПиН 2.4.2.2821-10 "санитарно-эпидемиологические требования к условиям и организации обучения, содержания в общеобразовательных организациях"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66F2">
        <w:rPr>
          <w:rFonts w:ascii="Times New Roman" w:hAnsi="Times New Roman" w:cs="Times New Roman"/>
          <w:sz w:val="28"/>
          <w:szCs w:val="28"/>
        </w:rPr>
        <w:t xml:space="preserve">– </w:t>
      </w:r>
      <w:r w:rsidRPr="004B66F2">
        <w:rPr>
          <w:rFonts w:ascii="Times New Roman" w:hAnsi="Times New Roman" w:cs="Times New Roman"/>
          <w:bCs/>
          <w:sz w:val="28"/>
          <w:szCs w:val="28"/>
        </w:rPr>
        <w:t>постановления Главного государственного санитарного врача Российской Федерации от 10 июля 2015 г. № 26 «</w:t>
      </w:r>
      <w:r w:rsidR="000718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66F2">
        <w:rPr>
          <w:rFonts w:ascii="Times New Roman" w:hAnsi="Times New Roman" w:cs="Times New Roman"/>
          <w:bCs/>
          <w:sz w:val="28"/>
          <w:szCs w:val="28"/>
        </w:rPr>
        <w:t>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здоровья»»;</w:t>
      </w:r>
      <w:proofErr w:type="gramEnd"/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</w:rPr>
        <w:t>–   приказа Министерства образования и науки РФ от 09.03.2004</w:t>
      </w:r>
      <w:r w:rsidR="00071819">
        <w:rPr>
          <w:rFonts w:ascii="Times New Roman" w:hAnsi="Times New Roman" w:cs="Times New Roman"/>
          <w:sz w:val="28"/>
          <w:szCs w:val="28"/>
        </w:rPr>
        <w:t xml:space="preserve"> </w:t>
      </w:r>
      <w:r w:rsidRPr="004B66F2">
        <w:rPr>
          <w:rFonts w:ascii="Times New Roman" w:hAnsi="Times New Roman" w:cs="Times New Roman"/>
          <w:sz w:val="28"/>
          <w:szCs w:val="28"/>
        </w:rPr>
        <w:t xml:space="preserve">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действующей редакции);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66F2">
        <w:rPr>
          <w:rFonts w:ascii="Times New Roman" w:hAnsi="Times New Roman" w:cs="Times New Roman"/>
          <w:bCs/>
          <w:sz w:val="28"/>
          <w:szCs w:val="28"/>
        </w:rPr>
        <w:t>– 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4B66F2">
        <w:rPr>
          <w:rFonts w:ascii="Times New Roman" w:hAnsi="Times New Roman" w:cs="Times New Roman"/>
          <w:bCs/>
          <w:sz w:val="28"/>
          <w:szCs w:val="28"/>
        </w:rPr>
        <w:t xml:space="preserve"> Федерации, </w:t>
      </w:r>
      <w:proofErr w:type="gramStart"/>
      <w:r w:rsidRPr="004B66F2">
        <w:rPr>
          <w:rFonts w:ascii="Times New Roman" w:hAnsi="Times New Roman" w:cs="Times New Roman"/>
          <w:bCs/>
          <w:sz w:val="28"/>
          <w:szCs w:val="28"/>
        </w:rPr>
        <w:t>реализующих</w:t>
      </w:r>
      <w:proofErr w:type="gramEnd"/>
      <w:r w:rsidRPr="004B66F2">
        <w:rPr>
          <w:rFonts w:ascii="Times New Roman" w:hAnsi="Times New Roman" w:cs="Times New Roman"/>
          <w:bCs/>
          <w:sz w:val="28"/>
          <w:szCs w:val="28"/>
        </w:rPr>
        <w:t xml:space="preserve"> программы общего образования»;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</w:rPr>
        <w:t xml:space="preserve">–  </w:t>
      </w:r>
      <w:r w:rsidRPr="004B66F2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18 апреля 2013 г. № 292 «Об утверждении «Порядка организации и осуществления образовательной деятельности по основным программам профессионального обучения»»;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bCs/>
          <w:sz w:val="28"/>
          <w:szCs w:val="28"/>
        </w:rPr>
        <w:t>–  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31A8E" w:rsidRPr="004B66F2" w:rsidRDefault="00031A8E" w:rsidP="00844E60">
      <w:pPr>
        <w:pStyle w:val="a4"/>
        <w:ind w:firstLine="709"/>
        <w:rPr>
          <w:color w:val="000000"/>
          <w:sz w:val="28"/>
          <w:szCs w:val="28"/>
        </w:rPr>
      </w:pPr>
      <w:r w:rsidRPr="004B66F2">
        <w:rPr>
          <w:color w:val="000000"/>
          <w:sz w:val="28"/>
          <w:szCs w:val="28"/>
        </w:rPr>
        <w:lastRenderedPageBreak/>
        <w:t>–  приказа Министерства образования и науки Российской Федерации от  07.06.2017 № 506 «</w:t>
      </w:r>
      <w:hyperlink r:id="rId8" w:tgtFrame="_blank" w:history="1">
        <w:r w:rsidRPr="004B66F2">
          <w:rPr>
            <w:color w:val="000000"/>
            <w:sz w:val="28"/>
            <w:szCs w:val="28"/>
          </w:rPr>
          <w:t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 1089»</w:t>
        </w:r>
      </w:hyperlink>
      <w:r w:rsidRPr="004B66F2">
        <w:rPr>
          <w:color w:val="000000"/>
          <w:sz w:val="28"/>
          <w:szCs w:val="28"/>
        </w:rPr>
        <w:t>»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B66F2">
        <w:rPr>
          <w:rFonts w:ascii="Times New Roman" w:hAnsi="Times New Roman" w:cs="Times New Roman"/>
          <w:color w:val="000000"/>
          <w:sz w:val="28"/>
          <w:szCs w:val="28"/>
        </w:rPr>
        <w:t xml:space="preserve"> – письма Министерства образования и науки Российской Федерации от 20.06.2017 № ТС 194/08 «Об организации изучения учебного предмета «Астро</w:t>
      </w:r>
      <w:r w:rsidR="00EA4C2B">
        <w:rPr>
          <w:rFonts w:ascii="Times New Roman" w:hAnsi="Times New Roman" w:cs="Times New Roman"/>
          <w:color w:val="000000"/>
          <w:sz w:val="28"/>
          <w:szCs w:val="28"/>
        </w:rPr>
        <w:t>номия»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 приказа </w:t>
      </w:r>
      <w:r w:rsidRPr="004B66F2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>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B66F2">
        <w:rPr>
          <w:sz w:val="28"/>
          <w:szCs w:val="28"/>
        </w:rPr>
        <w:t xml:space="preserve">–  </w:t>
      </w:r>
      <w:hyperlink r:id="rId9" w:history="1">
        <w:r w:rsidRPr="004B66F2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Pr="004B66F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Pr="004B66F2">
          <w:rPr>
            <w:rFonts w:ascii="Times New Roman" w:hAnsi="Times New Roman" w:cs="Times New Roman"/>
            <w:sz w:val="28"/>
            <w:szCs w:val="28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hyperlink r:id="rId10" w:history="1">
        <w:r w:rsidRPr="004B66F2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Pr="004B66F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Pr="004B66F2">
          <w:rPr>
            <w:rFonts w:ascii="Times New Roman" w:hAnsi="Times New Roman" w:cs="Times New Roman"/>
            <w:sz w:val="28"/>
            <w:szCs w:val="28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031A8E" w:rsidRPr="004B66F2" w:rsidRDefault="00031A8E" w:rsidP="00844E60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8"/>
          <w:szCs w:val="28"/>
        </w:rPr>
      </w:pPr>
      <w:r w:rsidRPr="004B66F2">
        <w:rPr>
          <w:b w:val="0"/>
          <w:sz w:val="28"/>
          <w:szCs w:val="28"/>
        </w:rPr>
        <w:t>– приказа Министерства образования и науки Российской Федерации от 09 июня 2016 года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1A8E" w:rsidRPr="004B66F2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- Закона РФ от 25.10.1991г. №1807-1 (ред. от 12.03.2014) «О языках народов Российской Федерации»; </w:t>
      </w:r>
    </w:p>
    <w:p w:rsidR="00031A8E" w:rsidRPr="004B66F2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- Закона от 29.05.2014г.  №48 «Об образовании в Республике Дагестан» (с изменениями); </w:t>
      </w:r>
    </w:p>
    <w:p w:rsidR="00031A8E" w:rsidRPr="004B66F2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>- письма МО и Н РФ от 08.10.2010г. №ИК-1494/19 «О введении третьего часа физической культуры»;</w:t>
      </w:r>
    </w:p>
    <w:p w:rsidR="00031A8E" w:rsidRPr="00456D9F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56D9F">
        <w:rPr>
          <w:rFonts w:ascii="Times New Roman" w:hAnsi="Times New Roman"/>
          <w:sz w:val="28"/>
          <w:szCs w:val="28"/>
        </w:rPr>
        <w:t xml:space="preserve">- </w:t>
      </w:r>
      <w:r w:rsidRPr="00456D9F">
        <w:rPr>
          <w:rFonts w:ascii="Times New Roman" w:hAnsi="Times New Roman"/>
          <w:color w:val="000000"/>
          <w:sz w:val="28"/>
          <w:szCs w:val="28"/>
        </w:rPr>
        <w:t>приказа Министерства образования и науки Российской Федерации от  31.12.2015 №1576 «</w:t>
      </w:r>
      <w:hyperlink r:id="rId11" w:tgtFrame="_blank" w:history="1">
        <w:r w:rsidRPr="00456D9F">
          <w:rPr>
            <w:rFonts w:ascii="Times New Roman" w:hAnsi="Times New Roman"/>
            <w:color w:val="000000"/>
            <w:sz w:val="28"/>
            <w:szCs w:val="28"/>
          </w:rPr>
          <w:t>«О внесении изменений в федеральный государственный 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</w:p>
    <w:p w:rsidR="0016718A" w:rsidRPr="0016718A" w:rsidRDefault="00456D9F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         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-Устав МБОУ «Дербентская гимназия №2», образовательная программа и программа развития; основная образовательная программа начального общего образования; основная образовательная програ</w:t>
      </w:r>
      <w:r w:rsidR="00C50208">
        <w:rPr>
          <w:rFonts w:ascii="Times New Roman" w:eastAsiaTheme="minorEastAsia" w:hAnsi="Times New Roman"/>
          <w:sz w:val="28"/>
          <w:szCs w:val="28"/>
        </w:rPr>
        <w:t>мм</w:t>
      </w:r>
      <w:r w:rsidR="00CC28CE">
        <w:rPr>
          <w:rFonts w:ascii="Times New Roman" w:eastAsiaTheme="minorEastAsia" w:hAnsi="Times New Roman"/>
          <w:sz w:val="28"/>
          <w:szCs w:val="28"/>
        </w:rPr>
        <w:t>а основного общего образования.</w:t>
      </w:r>
    </w:p>
    <w:p w:rsidR="0016718A" w:rsidRPr="0016718A" w:rsidRDefault="00013C86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       В настоящее время по новым стандартам второго п</w:t>
      </w:r>
      <w:r w:rsidR="008D6439">
        <w:rPr>
          <w:rFonts w:ascii="Times New Roman" w:eastAsiaTheme="minorEastAsia" w:hAnsi="Times New Roman"/>
          <w:sz w:val="28"/>
          <w:szCs w:val="28"/>
        </w:rPr>
        <w:t xml:space="preserve">околения обучаются учащиеся </w:t>
      </w:r>
      <w:r w:rsidR="008D6439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/>
          <w:sz w:val="28"/>
          <w:szCs w:val="28"/>
        </w:rPr>
        <w:t>-</w:t>
      </w:r>
      <w:r w:rsidR="00A3146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="00A31461">
        <w:rPr>
          <w:rFonts w:ascii="Times New Roman" w:eastAsiaTheme="minorEastAsia" w:hAnsi="Times New Roman"/>
          <w:sz w:val="28"/>
          <w:szCs w:val="28"/>
        </w:rPr>
        <w:t>I</w:t>
      </w:r>
      <w:proofErr w:type="gramEnd"/>
      <w:r w:rsidR="00A31461">
        <w:rPr>
          <w:rFonts w:ascii="Times New Roman" w:eastAsiaTheme="minorEastAsia" w:hAnsi="Times New Roman"/>
          <w:sz w:val="28"/>
          <w:szCs w:val="28"/>
        </w:rPr>
        <w:t>Х</w:t>
      </w:r>
      <w:r w:rsidR="00071819">
        <w:rPr>
          <w:rFonts w:ascii="Times New Roman" w:eastAsiaTheme="minorEastAsia" w:hAnsi="Times New Roman"/>
          <w:sz w:val="28"/>
          <w:szCs w:val="28"/>
        </w:rPr>
        <w:t xml:space="preserve"> классов. С 1 сентября 2020 года на новые стандарты  переходят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71819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="00071819">
        <w:rPr>
          <w:rFonts w:ascii="Times New Roman" w:eastAsiaTheme="minorEastAsia" w:hAnsi="Times New Roman"/>
          <w:sz w:val="28"/>
          <w:szCs w:val="28"/>
        </w:rPr>
        <w:t xml:space="preserve"> классы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Содержание образования определяется примерной основной образовательной программой, на основе которой гимназия  составила свою образовательную программу.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Учебный план является составной частью основной образовательной программы гимназии. 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Обязательная часть базисного учебного плана определяет состав учебных предметов обязательных предметных областей, которые должны быть реализованы в гимназии, реализующей основную образовательную программу  начального общего, основного общего, среднего общего  образования, и учебное время, отводимое на их изучение по классам  (годам) обучения.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образовательного процесса, – 1/3 от общего объема основной образовательной программы» (приказ </w:t>
      </w:r>
      <w:proofErr w:type="spellStart"/>
      <w:r w:rsidRPr="0016718A">
        <w:rPr>
          <w:rFonts w:ascii="Times New Roman" w:eastAsiaTheme="minorEastAsia" w:hAnsi="Times New Roman"/>
          <w:sz w:val="28"/>
          <w:szCs w:val="28"/>
        </w:rPr>
        <w:t>Минобрнауки</w:t>
      </w:r>
      <w:proofErr w:type="spellEnd"/>
      <w:r w:rsidRPr="0016718A">
        <w:rPr>
          <w:rFonts w:ascii="Times New Roman" w:eastAsiaTheme="minorEastAsia" w:hAnsi="Times New Roman"/>
          <w:sz w:val="28"/>
          <w:szCs w:val="28"/>
        </w:rPr>
        <w:t xml:space="preserve"> РФ от 17 мая 2012г. № 413 «Об утверждении Федерального государственного образовательного стандарта среднего (полного) общего образования»).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формируемая  гимназией, обеспечивает реализацию индивидуальных потребностей обучающихся. Сюда же входит и внеурочная деятельность.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Внеурочная деятельность организуется по направлению развития личности (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духовно-нравственное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, спортивно-оздоровительное, социальное, </w:t>
      </w:r>
      <w:proofErr w:type="spellStart"/>
      <w:r w:rsidRPr="0016718A">
        <w:rPr>
          <w:rFonts w:ascii="Times New Roman" w:eastAsiaTheme="minorEastAsia" w:hAnsi="Times New Roman"/>
          <w:sz w:val="28"/>
          <w:szCs w:val="28"/>
        </w:rPr>
        <w:t>общеинтеллектуальное</w:t>
      </w:r>
      <w:proofErr w:type="spellEnd"/>
      <w:r w:rsidRPr="0016718A">
        <w:rPr>
          <w:rFonts w:ascii="Times New Roman" w:eastAsiaTheme="minorEastAsia" w:hAnsi="Times New Roman"/>
          <w:sz w:val="28"/>
          <w:szCs w:val="28"/>
        </w:rPr>
        <w:t>, общекультурное) в таких формах, как спортивные клубы и секции, юношеские организации, краеведческая работа, научно-</w:t>
      </w: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 xml:space="preserve">практические конференции, общественно полезные практики, олимпиады  и в других формах, отличных от урочной, на добровольной основе. </w:t>
      </w:r>
    </w:p>
    <w:p w:rsidR="0016718A" w:rsidRPr="0016718A" w:rsidRDefault="0016718A" w:rsidP="00844E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16718A">
        <w:rPr>
          <w:rFonts w:ascii="Times New Roman" w:eastAsiaTheme="minorEastAsia" w:hAnsi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основы религиозных культур и светской этики, музыка, изобразительное искусство.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Объем максимально допустимой недельной нагрузки учащихся в течение дня должен составлять: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5-6 классов – не более 6 уроков;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7-11 классов – не более 7 уроков.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Продолжительность урока во II-</w:t>
      </w:r>
      <w:r w:rsidRPr="0016718A">
        <w:rPr>
          <w:rFonts w:ascii="Times New Roman" w:eastAsiaTheme="minorEastAsia" w:hAnsi="Times New Roman"/>
          <w:sz w:val="28"/>
          <w:szCs w:val="28"/>
          <w:lang w:val="en-US"/>
        </w:rPr>
        <w:t>XI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 Для первоклассников допускается 1 день в неделю не более пяти уроков (за счет урока физической культуры).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обучающихся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 в </w:t>
      </w:r>
      <w:r w:rsidRPr="0016718A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  <w:proofErr w:type="gramEnd"/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в гимназии  не рекомендуется: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- сдваивать уроки физической культуры;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</w:t>
      </w:r>
      <w:r w:rsidRPr="0016718A">
        <w:rPr>
          <w:rFonts w:ascii="Times New Roman" w:eastAsiaTheme="minorEastAsia" w:hAnsi="Times New Roman"/>
          <w:b/>
          <w:sz w:val="28"/>
          <w:szCs w:val="28"/>
        </w:rPr>
        <w:t>Реализуемые основные общеобразовательные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6718A">
        <w:rPr>
          <w:rFonts w:ascii="Times New Roman" w:eastAsiaTheme="minorEastAsia" w:hAnsi="Times New Roman"/>
          <w:b/>
          <w:sz w:val="28"/>
          <w:szCs w:val="28"/>
        </w:rPr>
        <w:t>программы:</w:t>
      </w:r>
    </w:p>
    <w:p w:rsidR="0016718A" w:rsidRPr="0016718A" w:rsidRDefault="0016718A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</w:t>
      </w:r>
    </w:p>
    <w:p w:rsidR="0016718A" w:rsidRPr="0016718A" w:rsidRDefault="007E78C1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- начального общего образования (1кл.)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- начального общего образования, обеспечивающего дополнительную (углубленную) подготовку 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обучающихся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 по английскому языку (2-4 </w:t>
      </w:r>
      <w:proofErr w:type="spellStart"/>
      <w:r w:rsidRPr="0016718A">
        <w:rPr>
          <w:rFonts w:ascii="Times New Roman" w:eastAsiaTheme="minorEastAsia" w:hAnsi="Times New Roman"/>
          <w:sz w:val="28"/>
          <w:szCs w:val="28"/>
        </w:rPr>
        <w:t>кл</w:t>
      </w:r>
      <w:proofErr w:type="spellEnd"/>
      <w:r w:rsidRPr="0016718A">
        <w:rPr>
          <w:rFonts w:ascii="Times New Roman" w:eastAsiaTheme="minorEastAsia" w:hAnsi="Times New Roman"/>
          <w:sz w:val="28"/>
          <w:szCs w:val="28"/>
        </w:rPr>
        <w:t>.)</w:t>
      </w:r>
    </w:p>
    <w:p w:rsidR="0016718A" w:rsidRPr="0016718A" w:rsidRDefault="007E78C1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-  основного общего образования</w:t>
      </w:r>
      <w:proofErr w:type="gramStart"/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,</w:t>
      </w:r>
      <w:proofErr w:type="gramEnd"/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обеспечивающего дополнительную (углубленную) подготовку обучающихся по  английскому языку (5-9 </w:t>
      </w:r>
      <w:proofErr w:type="spellStart"/>
      <w:r w:rsidR="0016718A" w:rsidRPr="0016718A">
        <w:rPr>
          <w:rFonts w:ascii="Times New Roman" w:eastAsiaTheme="minorEastAsia" w:hAnsi="Times New Roman"/>
          <w:sz w:val="28"/>
          <w:szCs w:val="28"/>
        </w:rPr>
        <w:t>кл</w:t>
      </w:r>
      <w:proofErr w:type="spellEnd"/>
      <w:r w:rsidR="0016718A" w:rsidRPr="0016718A">
        <w:rPr>
          <w:rFonts w:ascii="Times New Roman" w:eastAsiaTheme="minorEastAsia" w:hAnsi="Times New Roman"/>
          <w:sz w:val="28"/>
          <w:szCs w:val="28"/>
        </w:rPr>
        <w:t>.)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среднег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о(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полного) общего образования (10-11 </w:t>
      </w:r>
      <w:proofErr w:type="spellStart"/>
      <w:r w:rsidRPr="0016718A">
        <w:rPr>
          <w:rFonts w:ascii="Times New Roman" w:eastAsiaTheme="minorEastAsia" w:hAnsi="Times New Roman"/>
          <w:sz w:val="28"/>
          <w:szCs w:val="28"/>
        </w:rPr>
        <w:t>кл</w:t>
      </w:r>
      <w:proofErr w:type="spellEnd"/>
      <w:r w:rsidRPr="0016718A">
        <w:rPr>
          <w:rFonts w:ascii="Times New Roman" w:eastAsiaTheme="minorEastAsia" w:hAnsi="Times New Roman"/>
          <w:sz w:val="28"/>
          <w:szCs w:val="28"/>
        </w:rPr>
        <w:t>.), обеспечивающего дополнительную (углубленную) подготовку обучающихся по английскому языку.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16718A">
        <w:rPr>
          <w:rFonts w:ascii="Times New Roman" w:eastAsiaTheme="minorEastAsia" w:hAnsi="Times New Roman"/>
          <w:b/>
          <w:sz w:val="28"/>
          <w:szCs w:val="28"/>
        </w:rPr>
        <w:t xml:space="preserve">         Дополнительные требования при  организации обучения в 1 классе.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16718A">
        <w:rPr>
          <w:rFonts w:ascii="Times New Roman" w:eastAsiaTheme="minorEastAsia" w:hAnsi="Times New Roman"/>
          <w:b/>
          <w:sz w:val="28"/>
          <w:szCs w:val="28"/>
        </w:rPr>
        <w:t xml:space="preserve"> 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 Обучение  в  1 классе осуществляется с соблюдением следующих дополнительных требований;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- учебные занятия проводятся по 5-ти дневной учебной неделе в первую смену;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- используется «ступенчатый» режим обучения;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В сентябре – по 3 урока в день по 35 мин., в ноябре-декабре – по 4 урока по 35 мин., в январе-мае по 4 урока 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по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 45 мин.;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- в середине учебного дня динамическая пауза продолжительностью 20 минут;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- обучение проводится без балльного оценивания знаний обучающихся и  домашних заданий;</w:t>
      </w:r>
    </w:p>
    <w:p w:rsidR="00031A8E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- дополнительные недельные каникулы в середине  третьей четверти.</w:t>
      </w:r>
    </w:p>
    <w:p w:rsidR="00B9300C" w:rsidRDefault="00B9300C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0202CE" w:rsidRDefault="000202CE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0202CE" w:rsidRDefault="000202CE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7E78C1" w:rsidRDefault="007E78C1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7E78C1" w:rsidRPr="00B9300C" w:rsidRDefault="007E78C1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16718A" w:rsidRPr="0016718A" w:rsidRDefault="0016718A" w:rsidP="00844E6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36"/>
          <w:szCs w:val="36"/>
        </w:rPr>
      </w:pPr>
      <w:r w:rsidRPr="00A31461">
        <w:rPr>
          <w:rFonts w:ascii="Times New Roman" w:eastAsiaTheme="minorEastAsia" w:hAnsi="Times New Roman" w:cstheme="minorBidi"/>
          <w:b/>
          <w:sz w:val="32"/>
          <w:szCs w:val="32"/>
        </w:rPr>
        <w:lastRenderedPageBreak/>
        <w:tab/>
      </w:r>
      <w:r w:rsidRPr="0016718A">
        <w:rPr>
          <w:rFonts w:ascii="Times New Roman" w:eastAsiaTheme="minorEastAsia" w:hAnsi="Times New Roman" w:cstheme="minorBidi"/>
          <w:b/>
          <w:sz w:val="36"/>
          <w:szCs w:val="36"/>
          <w:lang w:val="en-US"/>
        </w:rPr>
        <w:t>I</w:t>
      </w:r>
      <w:r w:rsidRPr="0016718A">
        <w:rPr>
          <w:rFonts w:ascii="Times New Roman" w:eastAsiaTheme="minorEastAsia" w:hAnsi="Times New Roman" w:cstheme="minorBidi"/>
          <w:b/>
          <w:sz w:val="36"/>
          <w:szCs w:val="36"/>
        </w:rPr>
        <w:t>.</w:t>
      </w:r>
      <w:r w:rsidR="00B9300C">
        <w:rPr>
          <w:rFonts w:ascii="Times New Roman" w:eastAsiaTheme="minorEastAsia" w:hAnsi="Times New Roman" w:cstheme="minorBidi"/>
          <w:b/>
          <w:sz w:val="36"/>
          <w:szCs w:val="36"/>
        </w:rPr>
        <w:t xml:space="preserve"> </w:t>
      </w:r>
      <w:proofErr w:type="gramStart"/>
      <w:r w:rsidRPr="0016718A">
        <w:rPr>
          <w:rFonts w:ascii="Times New Roman" w:eastAsiaTheme="minorEastAsia" w:hAnsi="Times New Roman" w:cstheme="minorBidi"/>
          <w:b/>
          <w:sz w:val="36"/>
          <w:szCs w:val="36"/>
        </w:rPr>
        <w:t>Начальное  общее</w:t>
      </w:r>
      <w:proofErr w:type="gramEnd"/>
      <w:r w:rsidRPr="0016718A">
        <w:rPr>
          <w:rFonts w:ascii="Times New Roman" w:eastAsiaTheme="minorEastAsia" w:hAnsi="Times New Roman" w:cstheme="minorBidi"/>
          <w:b/>
          <w:sz w:val="36"/>
          <w:szCs w:val="36"/>
        </w:rPr>
        <w:t xml:space="preserve"> образование.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 </w:t>
      </w:r>
      <w:proofErr w:type="spellStart"/>
      <w:r w:rsidRPr="0016718A">
        <w:rPr>
          <w:rFonts w:ascii="Times New Roman" w:eastAsiaTheme="minorEastAsia" w:hAnsi="Times New Roman" w:cstheme="minorBidi"/>
          <w:sz w:val="28"/>
          <w:szCs w:val="28"/>
        </w:rPr>
        <w:t>надпредметных</w:t>
      </w:r>
      <w:proofErr w:type="spellEnd"/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и </w:t>
      </w:r>
      <w:proofErr w:type="spellStart"/>
      <w:r w:rsidRPr="0016718A">
        <w:rPr>
          <w:rFonts w:ascii="Times New Roman" w:eastAsiaTheme="minorEastAsia" w:hAnsi="Times New Roman" w:cstheme="minorBidi"/>
          <w:sz w:val="28"/>
          <w:szCs w:val="28"/>
        </w:rPr>
        <w:t>метапредметных</w:t>
      </w:r>
      <w:proofErr w:type="spellEnd"/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направлений внеурочной деятельности по классам.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Базисный учебный план начального общего образования состоит из двух частей: обязательной (инвариантной) и части формируемой гимназией.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Учебный план начального общего образования полностью реализуется в соответствии с требованиями ФГОС  НОО, утвержденными приказом Министерства образования  РФ от 06.10.09г. №373, зарегистрированного Министерством образования России 22.12.09г. рег.№17785 с учетом изменений, внесенных приказом Министерства образования и науки РФ от 26.11.2010 №1241.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   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«Иностранный язык», «Литературное чтение на русском языке», «Литературное чтение на родном языке», «Музыка», «Изобразительное искусство», «Технология», «Физическая культура».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Предметная область «Филология» представлена такими учебными предметами: русский язык, литературное чтение, родной язык и литература, английский язык.</w:t>
      </w:r>
    </w:p>
    <w:p w:rsidR="005E47E8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Курс углубленного изучения английского языка на 1 ступени  обучения (во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II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-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IV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классах) закладывают основы формирования представления о роли и значимости иностранного языка в жизни современного человека, для развития интереса к языковому и культурному многообразию мира.  Занятия во II-III классах по английскому языку проводятся в рамках учебного плана – 2 часа в неделю и 1 час -  за счет КОУ, третий час английского языка проводится по расписанию и является обязательным для всех учащихся. В IV классе третий час дается </w:t>
      </w:r>
      <w:r w:rsidR="00CB3CAE">
        <w:rPr>
          <w:rFonts w:ascii="Times New Roman" w:eastAsiaTheme="minorEastAsia" w:hAnsi="Times New Roman" w:cstheme="minorBidi"/>
          <w:sz w:val="28"/>
          <w:szCs w:val="28"/>
        </w:rPr>
        <w:t xml:space="preserve">за счет интеграции предмета Технология с предметом </w:t>
      </w:r>
      <w:proofErr w:type="gramStart"/>
      <w:r w:rsidR="00CB3CAE">
        <w:rPr>
          <w:rFonts w:ascii="Times New Roman" w:eastAsiaTheme="minorEastAsia" w:hAnsi="Times New Roman" w:cstheme="minorBidi"/>
          <w:sz w:val="28"/>
          <w:szCs w:val="28"/>
        </w:rPr>
        <w:t>ИЗО</w:t>
      </w:r>
      <w:proofErr w:type="gramEnd"/>
      <w:r w:rsidRPr="0016718A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6718A" w:rsidRPr="0016718A" w:rsidRDefault="005E47E8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      </w:t>
      </w:r>
      <w:proofErr w:type="gramStart"/>
      <w:r>
        <w:rPr>
          <w:rFonts w:ascii="Times New Roman" w:eastAsiaTheme="minorEastAsia" w:hAnsi="Times New Roman" w:cstheme="minorBidi"/>
          <w:sz w:val="28"/>
          <w:szCs w:val="28"/>
        </w:rPr>
        <w:t xml:space="preserve">В </w:t>
      </w:r>
      <w:r>
        <w:rPr>
          <w:rFonts w:ascii="Times New Roman" w:eastAsiaTheme="minorEastAsia" w:hAnsi="Times New Roman" w:cstheme="minorBidi"/>
          <w:sz w:val="28"/>
          <w:szCs w:val="28"/>
          <w:lang w:val="en-US"/>
        </w:rPr>
        <w:t>I</w:t>
      </w:r>
      <w:r w:rsidRPr="00A31461">
        <w:rPr>
          <w:rFonts w:ascii="Times New Roman" w:eastAsiaTheme="minorEastAsia" w:hAnsi="Times New Roman" w:cstheme="minorBidi"/>
          <w:sz w:val="28"/>
          <w:szCs w:val="28"/>
        </w:rPr>
        <w:t>-</w:t>
      </w:r>
      <w:r>
        <w:rPr>
          <w:rFonts w:ascii="Times New Roman" w:eastAsiaTheme="minorEastAsia" w:hAnsi="Times New Roman" w:cstheme="minorBidi"/>
          <w:sz w:val="28"/>
          <w:szCs w:val="28"/>
          <w:lang w:val="en-US"/>
        </w:rPr>
        <w:t>III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классах за счет интеграции предмета Технология с ИЗО, выделяется час на предмет Математика. 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</w:t>
      </w:r>
      <w:proofErr w:type="gramEnd"/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 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 создаются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предмета «Русский родной язык».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lastRenderedPageBreak/>
        <w:t xml:space="preserve">  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16718A">
        <w:rPr>
          <w:rFonts w:ascii="Times New Roman" w:eastAsiaTheme="minorEastAsia" w:hAnsi="Times New Roman" w:cstheme="minorBidi"/>
          <w:sz w:val="28"/>
          <w:szCs w:val="28"/>
        </w:rPr>
        <w:t>обучающихся</w:t>
      </w:r>
      <w:proofErr w:type="gramEnd"/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в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По выбору родителей учебный курс ведется по модулю: «Основы светской этики».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Интегрированный учебный предмет «Окружающий мир» (Человек, природа, общество) изучается в I-IV классах. Он включает в себя разделы социально-гуманитарной направленности, а также элементы безопасности жизнедеятельности.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proofErr w:type="gramStart"/>
      <w:r w:rsidRPr="0016718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План внеурочной деятельности гимназии,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гимназии. </w:t>
      </w:r>
      <w:proofErr w:type="gramEnd"/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6718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   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Гимназия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 с соблюдением требований санитарно-эпидемиологических правил и нормативов.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16718A">
        <w:rPr>
          <w:rFonts w:ascii="Times New Roman" w:eastAsiaTheme="minorEastAsia" w:hAnsi="Times New Roman" w:cstheme="minorBidi"/>
          <w:sz w:val="28"/>
          <w:szCs w:val="28"/>
        </w:rPr>
        <w:t>общеинтеллектуальное</w:t>
      </w:r>
      <w:proofErr w:type="spellEnd"/>
      <w:r w:rsidRPr="0016718A">
        <w:rPr>
          <w:rFonts w:ascii="Times New Roman" w:eastAsiaTheme="minorEastAsia" w:hAnsi="Times New Roman" w:cstheme="minorBidi"/>
          <w:sz w:val="28"/>
          <w:szCs w:val="28"/>
        </w:rPr>
        <w:t>, общекультурное, спортивно-оздоровительное).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proofErr w:type="gramStart"/>
      <w:r w:rsidRPr="0016718A">
        <w:rPr>
          <w:rFonts w:ascii="Times New Roman" w:eastAsiaTheme="minorEastAsia" w:hAnsi="Times New Roman" w:cstheme="minorBidi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lastRenderedPageBreak/>
        <w:t>При организации внеурочной деятельности обучающихся гимназии  могут использоваться возможности учреждений дополнительного образования, культуры, спорта и других организаций.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гимназии. Занятия по внеурочной деятельности проводятся по таким направлениям как </w:t>
      </w:r>
      <w:proofErr w:type="spellStart"/>
      <w:r w:rsidRPr="0016718A">
        <w:rPr>
          <w:rFonts w:ascii="Times New Roman" w:eastAsiaTheme="minorEastAsia" w:hAnsi="Times New Roman" w:cstheme="minorBidi"/>
          <w:sz w:val="28"/>
          <w:szCs w:val="28"/>
        </w:rPr>
        <w:t>общеинтеллектуальное</w:t>
      </w:r>
      <w:proofErr w:type="spellEnd"/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и социаль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ное: в 1классе – «Шахматы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1 час; во 2 класс</w:t>
      </w:r>
      <w:proofErr w:type="gramStart"/>
      <w:r w:rsidR="005E47E8">
        <w:rPr>
          <w:rFonts w:ascii="Times New Roman" w:eastAsiaTheme="minorEastAsia" w:hAnsi="Times New Roman" w:cstheme="minorBidi"/>
          <w:sz w:val="28"/>
          <w:szCs w:val="28"/>
        </w:rPr>
        <w:t>е-</w:t>
      </w:r>
      <w:proofErr w:type="gramEnd"/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 «Шахматы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»- 1 час;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 «</w:t>
      </w:r>
      <w:r w:rsidR="00A31461">
        <w:rPr>
          <w:rFonts w:ascii="Times New Roman" w:eastAsiaTheme="minorEastAsia" w:hAnsi="Times New Roman" w:cstheme="minorBidi"/>
          <w:sz w:val="28"/>
          <w:szCs w:val="28"/>
        </w:rPr>
        <w:t>Занимательная математика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»</w:t>
      </w:r>
      <w:r w:rsidR="00CA6609">
        <w:rPr>
          <w:rFonts w:ascii="Times New Roman" w:eastAsiaTheme="minorEastAsia" w:hAnsi="Times New Roman" w:cstheme="minorBidi"/>
          <w:sz w:val="28"/>
          <w:szCs w:val="28"/>
        </w:rPr>
        <w:t>, «Хочу все знать</w:t>
      </w:r>
      <w:r w:rsidR="007E78C1">
        <w:rPr>
          <w:rFonts w:ascii="Times New Roman" w:eastAsiaTheme="minorEastAsia" w:hAnsi="Times New Roman" w:cstheme="minorBidi"/>
          <w:sz w:val="28"/>
          <w:szCs w:val="28"/>
        </w:rPr>
        <w:t>»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- 1час; в 3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классе-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«</w:t>
      </w:r>
      <w:r w:rsidR="007E78C1">
        <w:rPr>
          <w:rFonts w:ascii="Times New Roman" w:eastAsiaTheme="minorEastAsia" w:hAnsi="Times New Roman" w:cstheme="minorBidi"/>
          <w:sz w:val="28"/>
          <w:szCs w:val="28"/>
        </w:rPr>
        <w:t>Умники и умницы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- 1час</w:t>
      </w:r>
      <w:r w:rsidR="00CA6609">
        <w:rPr>
          <w:rFonts w:ascii="Times New Roman" w:eastAsiaTheme="minorEastAsia" w:hAnsi="Times New Roman" w:cstheme="minorBidi"/>
          <w:sz w:val="28"/>
          <w:szCs w:val="28"/>
        </w:rPr>
        <w:t xml:space="preserve">; «Мы – патриоты» - 1час;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«Шахматы» - 1час; 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в 4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-ых классах-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«</w:t>
      </w:r>
      <w:r w:rsidR="00CA6609">
        <w:rPr>
          <w:rFonts w:ascii="Times New Roman" w:eastAsiaTheme="minorEastAsia" w:hAnsi="Times New Roman" w:cstheme="minorBidi"/>
          <w:sz w:val="28"/>
          <w:szCs w:val="28"/>
        </w:rPr>
        <w:t>Юный П</w:t>
      </w:r>
      <w:r w:rsidR="007E78C1">
        <w:rPr>
          <w:rFonts w:ascii="Times New Roman" w:eastAsiaTheme="minorEastAsia" w:hAnsi="Times New Roman" w:cstheme="minorBidi"/>
          <w:sz w:val="28"/>
          <w:szCs w:val="28"/>
        </w:rPr>
        <w:t>ифагор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» - 1 час; «Шахматы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»- 1час.</w:t>
      </w:r>
    </w:p>
    <w:p w:rsidR="0016718A" w:rsidRPr="0016718A" w:rsidRDefault="0016718A" w:rsidP="00844E60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При проведении занятий по иностранному языку во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II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-IV классах осуществляется деление  класса на две группы при наполняемости 20 и более учащихся.</w:t>
      </w:r>
    </w:p>
    <w:p w:rsidR="00456D9F" w:rsidRPr="00EE3763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 проводится как  интегрированный учебный предмет «Изобразительное искусство и художественный труд».</w:t>
      </w:r>
    </w:p>
    <w:p w:rsidR="00EA4C2B" w:rsidRPr="00B9300C" w:rsidRDefault="0016718A" w:rsidP="00844E6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</w:rPr>
      </w:pPr>
      <w:r w:rsidRPr="0016718A">
        <w:rPr>
          <w:rFonts w:ascii="Times New Roman" w:eastAsiaTheme="minorEastAsia" w:hAnsi="Times New Roman" w:cstheme="minorBidi"/>
          <w:b/>
          <w:sz w:val="32"/>
          <w:szCs w:val="32"/>
          <w:lang w:val="en-US"/>
        </w:rPr>
        <w:t>II</w:t>
      </w:r>
      <w:r w:rsidRPr="0016718A">
        <w:rPr>
          <w:rFonts w:ascii="Times New Roman" w:eastAsiaTheme="minorEastAsia" w:hAnsi="Times New Roman" w:cstheme="minorBidi"/>
          <w:b/>
          <w:sz w:val="32"/>
          <w:szCs w:val="32"/>
        </w:rPr>
        <w:t>. Основное общее образование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Учебный план МБОУ «</w:t>
      </w:r>
      <w:r w:rsidR="007E78C1">
        <w:rPr>
          <w:rFonts w:ascii="Times New Roman" w:hAnsi="Times New Roman"/>
          <w:sz w:val="28"/>
          <w:szCs w:val="28"/>
        </w:rPr>
        <w:t>Дербентская гимназия №2» для 5-9</w:t>
      </w:r>
      <w:r w:rsidRPr="008D066B">
        <w:rPr>
          <w:rFonts w:ascii="Times New Roman" w:hAnsi="Times New Roman"/>
          <w:sz w:val="28"/>
          <w:szCs w:val="28"/>
        </w:rPr>
        <w:t xml:space="preserve"> классов, реализующего ФГОС ООО разработан и составлен на основе: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Федерального закона от 29.12.2012г </w:t>
      </w:r>
      <w:r>
        <w:rPr>
          <w:rFonts w:ascii="Times New Roman" w:hAnsi="Times New Roman"/>
          <w:sz w:val="28"/>
          <w:szCs w:val="28"/>
        </w:rPr>
        <w:t>№</w:t>
      </w:r>
      <w:r w:rsidRPr="008D066B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>-ФЗ</w:t>
      </w:r>
      <w:r w:rsidRPr="008D066B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- Федерального государственного образовательного стандарта основного общего образования, утвержденного п</w:t>
      </w:r>
      <w:r>
        <w:rPr>
          <w:rFonts w:ascii="Times New Roman" w:hAnsi="Times New Roman"/>
          <w:sz w:val="28"/>
          <w:szCs w:val="28"/>
        </w:rPr>
        <w:t>риказом МО и Н РФ от 17.12.2010</w:t>
      </w:r>
      <w:r w:rsidRPr="008D066B">
        <w:rPr>
          <w:rFonts w:ascii="Times New Roman" w:hAnsi="Times New Roman"/>
          <w:sz w:val="28"/>
          <w:szCs w:val="28"/>
        </w:rPr>
        <w:t xml:space="preserve">г. №1897; 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Порядка организации и осуществления образовательной деятельности 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МО и Н РФ от 30.08.2013г. №1015;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- Закона РФ от 25.10.1991</w:t>
      </w:r>
      <w:r>
        <w:rPr>
          <w:rFonts w:ascii="Times New Roman" w:hAnsi="Times New Roman"/>
          <w:sz w:val="28"/>
          <w:szCs w:val="28"/>
        </w:rPr>
        <w:t>г. №1807-1 (ред. о</w:t>
      </w:r>
      <w:r w:rsidRPr="008D066B">
        <w:rPr>
          <w:rFonts w:ascii="Times New Roman" w:hAnsi="Times New Roman"/>
          <w:sz w:val="28"/>
          <w:szCs w:val="28"/>
        </w:rPr>
        <w:t xml:space="preserve">т 12.03.2014) «О языках народов Российской Федерации»;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имеющие государственную аккредитацию;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№189;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D5"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t>от 29</w:t>
      </w:r>
      <w:r w:rsidRPr="004E55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05.2014г.  №48 «Об образовании</w:t>
      </w:r>
      <w:r w:rsidRPr="008D0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Республике</w:t>
      </w:r>
      <w:r w:rsidRPr="004E5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Дагестан</w:t>
      </w:r>
      <w:r w:rsidRPr="004E55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 w:rsidRPr="004E55D5">
        <w:rPr>
          <w:rFonts w:ascii="Times New Roman" w:hAnsi="Times New Roman"/>
          <w:sz w:val="28"/>
          <w:szCs w:val="28"/>
        </w:rPr>
        <w:t xml:space="preserve">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60C5F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160C5F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1A50D1">
        <w:rPr>
          <w:rFonts w:ascii="Times New Roman" w:hAnsi="Times New Roman"/>
          <w:kern w:val="36"/>
          <w:sz w:val="28"/>
          <w:szCs w:val="28"/>
        </w:rPr>
        <w:t>Мин</w:t>
      </w:r>
      <w:r>
        <w:rPr>
          <w:rFonts w:ascii="Times New Roman" w:hAnsi="Times New Roman"/>
          <w:kern w:val="36"/>
          <w:sz w:val="28"/>
          <w:szCs w:val="28"/>
        </w:rPr>
        <w:t>обрнауки</w:t>
      </w:r>
      <w:proofErr w:type="spellEnd"/>
      <w:r>
        <w:rPr>
          <w:rFonts w:ascii="Times New Roman" w:hAnsi="Times New Roman"/>
          <w:kern w:val="36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 xml:space="preserve"> от 31.12.2015г. №</w:t>
      </w:r>
      <w:r w:rsidRPr="00160C5F">
        <w:rPr>
          <w:rFonts w:ascii="Times New Roman" w:hAnsi="Times New Roman"/>
          <w:sz w:val="28"/>
          <w:szCs w:val="28"/>
        </w:rPr>
        <w:t>1577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160C5F">
        <w:rPr>
          <w:rFonts w:ascii="Times New Roman" w:hAnsi="Times New Roman"/>
          <w:sz w:val="28"/>
          <w:szCs w:val="28"/>
        </w:rPr>
        <w:t xml:space="preserve"> внесении изменений в федеральный государственный образовательный стандарт основного общего обра</w:t>
      </w:r>
      <w:r>
        <w:rPr>
          <w:rFonts w:ascii="Times New Roman" w:hAnsi="Times New Roman"/>
          <w:sz w:val="28"/>
          <w:szCs w:val="28"/>
        </w:rPr>
        <w:t>зования, утвержденный приказом М</w:t>
      </w:r>
      <w:r w:rsidRPr="00160C5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нистерства образования и науки Российской Ф</w:t>
      </w:r>
      <w:r w:rsidRPr="00160C5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 от 17 декабря 2010 г. №</w:t>
      </w:r>
      <w:r w:rsidRPr="00160C5F">
        <w:rPr>
          <w:rFonts w:ascii="Times New Roman" w:hAnsi="Times New Roman"/>
          <w:sz w:val="28"/>
          <w:szCs w:val="28"/>
        </w:rPr>
        <w:t>1897</w:t>
      </w:r>
      <w:r>
        <w:rPr>
          <w:rFonts w:ascii="Times New Roman" w:hAnsi="Times New Roman"/>
          <w:sz w:val="28"/>
          <w:szCs w:val="28"/>
        </w:rPr>
        <w:t>»;</w:t>
      </w:r>
    </w:p>
    <w:p w:rsidR="00EA4C2B" w:rsidRPr="00796470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E55D5">
        <w:rPr>
          <w:rFonts w:ascii="Times New Roman" w:hAnsi="Times New Roman"/>
          <w:sz w:val="28"/>
          <w:szCs w:val="28"/>
        </w:rPr>
        <w:lastRenderedPageBreak/>
        <w:t xml:space="preserve">- письма </w:t>
      </w:r>
      <w:r>
        <w:rPr>
          <w:rFonts w:ascii="Times New Roman" w:hAnsi="Times New Roman"/>
          <w:sz w:val="28"/>
          <w:szCs w:val="28"/>
        </w:rPr>
        <w:t>МО и Н РФ от 08.10.2010г. №</w:t>
      </w:r>
      <w:r w:rsidRPr="004E55D5">
        <w:rPr>
          <w:rFonts w:ascii="Times New Roman" w:hAnsi="Times New Roman"/>
          <w:sz w:val="28"/>
          <w:szCs w:val="28"/>
        </w:rPr>
        <w:t>ИК-1494/19 «О введении третьего часа физической культуры</w:t>
      </w:r>
      <w:r w:rsidR="00796470">
        <w:rPr>
          <w:rFonts w:ascii="Times New Roman" w:hAnsi="Times New Roman"/>
          <w:sz w:val="28"/>
          <w:szCs w:val="28"/>
        </w:rPr>
        <w:t>».</w:t>
      </w:r>
    </w:p>
    <w:p w:rsidR="00EA4C2B" w:rsidRPr="00796470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- Образовательной программы основного общего образования МБОУ «</w:t>
      </w:r>
      <w:r>
        <w:rPr>
          <w:rFonts w:ascii="Times New Roman" w:hAnsi="Times New Roman"/>
          <w:sz w:val="28"/>
          <w:szCs w:val="28"/>
        </w:rPr>
        <w:t>Дербентская гимназия №2</w:t>
      </w:r>
      <w:r w:rsidRPr="008D066B">
        <w:rPr>
          <w:rFonts w:ascii="Times New Roman" w:hAnsi="Times New Roman"/>
          <w:sz w:val="28"/>
          <w:szCs w:val="28"/>
        </w:rPr>
        <w:t xml:space="preserve">» </w:t>
      </w:r>
    </w:p>
    <w:p w:rsidR="00E67C0B" w:rsidRDefault="00E67C0B" w:rsidP="00844E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Учебный план: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определяет общие рамки отбора учебного материала, формирования перечня результатов образования и организации образовательной деятельности;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фиксирует максимальный объем учебной нагрузки </w:t>
      </w:r>
      <w:proofErr w:type="gramStart"/>
      <w:r w:rsidRPr="008D06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D066B">
        <w:rPr>
          <w:rFonts w:ascii="Times New Roman" w:hAnsi="Times New Roman"/>
          <w:sz w:val="28"/>
          <w:szCs w:val="28"/>
        </w:rPr>
        <w:t xml:space="preserve">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определяет перечень учебных предметов и время, отводимое на их освоение и организацию;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распределяет учебные предметы по классам и годам;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состоит из двух частей: обязательной части и части, формируемой участниками образовательных отношений. 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образовательного процесса, определяет содержание образования, обеспечивающего реализацию интересов и </w:t>
      </w:r>
      <w:proofErr w:type="gramStart"/>
      <w:r w:rsidRPr="008D066B">
        <w:rPr>
          <w:rFonts w:ascii="Times New Roman" w:hAnsi="Times New Roman"/>
          <w:sz w:val="28"/>
          <w:szCs w:val="28"/>
        </w:rPr>
        <w:t>потребностей</w:t>
      </w:r>
      <w:proofErr w:type="gramEnd"/>
      <w:r w:rsidRPr="008D066B">
        <w:rPr>
          <w:rFonts w:ascii="Times New Roman" w:hAnsi="Times New Roman"/>
          <w:sz w:val="28"/>
          <w:szCs w:val="28"/>
        </w:rPr>
        <w:t xml:space="preserve"> обучающихся и их родителей (законных представителей), время, отводимое, на данную часть учебного плана использовано на</w:t>
      </w:r>
      <w:r>
        <w:rPr>
          <w:rFonts w:ascii="Times New Roman" w:hAnsi="Times New Roman"/>
          <w:sz w:val="28"/>
          <w:szCs w:val="28"/>
        </w:rPr>
        <w:t>:</w:t>
      </w:r>
      <w:r w:rsidRPr="008D0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кружковую деятельность, на дополнительные занятия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Учебный план предусматривает работу школы в режиме шестидневной рабочей недели.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Продолжитель</w:t>
      </w:r>
      <w:r>
        <w:rPr>
          <w:rFonts w:ascii="Times New Roman" w:hAnsi="Times New Roman"/>
          <w:sz w:val="28"/>
          <w:szCs w:val="28"/>
        </w:rPr>
        <w:t>ность учебного го</w:t>
      </w:r>
      <w:r w:rsidR="007E78C1">
        <w:rPr>
          <w:rFonts w:ascii="Times New Roman" w:hAnsi="Times New Roman"/>
          <w:sz w:val="28"/>
          <w:szCs w:val="28"/>
        </w:rPr>
        <w:t>да в 5-9</w:t>
      </w:r>
      <w:r w:rsidRPr="008D066B">
        <w:rPr>
          <w:rFonts w:ascii="Times New Roman" w:hAnsi="Times New Roman"/>
          <w:sz w:val="28"/>
          <w:szCs w:val="28"/>
        </w:rPr>
        <w:t xml:space="preserve">  классах составляет </w:t>
      </w:r>
      <w:r w:rsidR="00796470">
        <w:rPr>
          <w:rFonts w:ascii="Times New Roman" w:hAnsi="Times New Roman"/>
          <w:sz w:val="28"/>
          <w:szCs w:val="28"/>
        </w:rPr>
        <w:t>34 недели</w:t>
      </w:r>
      <w:r w:rsidRPr="008D066B">
        <w:rPr>
          <w:rFonts w:ascii="Times New Roman" w:hAnsi="Times New Roman"/>
          <w:sz w:val="28"/>
          <w:szCs w:val="28"/>
        </w:rPr>
        <w:t xml:space="preserve">, урока - 45 минут.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Язык обучения русский.  </w:t>
      </w:r>
      <w:r w:rsidRPr="00C13BE9">
        <w:rPr>
          <w:rFonts w:ascii="Times New Roman" w:hAnsi="Times New Roman"/>
          <w:sz w:val="28"/>
          <w:szCs w:val="28"/>
        </w:rPr>
        <w:t xml:space="preserve">Преподавание и изучение родного языка из числа языков народов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C13BE9">
        <w:rPr>
          <w:rFonts w:ascii="Times New Roman" w:hAnsi="Times New Roman"/>
          <w:sz w:val="28"/>
          <w:szCs w:val="28"/>
        </w:rPr>
        <w:t xml:space="preserve"> осуществляются в соответствии с федеральными государственны</w:t>
      </w:r>
      <w:r>
        <w:rPr>
          <w:rFonts w:ascii="Times New Roman" w:hAnsi="Times New Roman"/>
          <w:sz w:val="28"/>
          <w:szCs w:val="28"/>
        </w:rPr>
        <w:t>ми образовательными стандартами</w:t>
      </w:r>
      <w:r w:rsidRPr="00C13BE9">
        <w:rPr>
          <w:rFonts w:ascii="Times New Roman" w:hAnsi="Times New Roman"/>
          <w:sz w:val="28"/>
          <w:szCs w:val="28"/>
        </w:rPr>
        <w:t xml:space="preserve">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Учебные предметы  «География», «Биология» изучаются с 5 класса.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 «География»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 </w:t>
      </w:r>
      <w:proofErr w:type="gramStart"/>
      <w:r w:rsidRPr="008D066B">
        <w:rPr>
          <w:rFonts w:ascii="Times New Roman" w:hAnsi="Times New Roman"/>
          <w:sz w:val="28"/>
          <w:szCs w:val="28"/>
        </w:rPr>
        <w:t>экономических и экологических процессов</w:t>
      </w:r>
      <w:proofErr w:type="gramEnd"/>
      <w:r w:rsidRPr="008D066B">
        <w:rPr>
          <w:rFonts w:ascii="Times New Roman" w:hAnsi="Times New Roman"/>
          <w:sz w:val="28"/>
          <w:szCs w:val="28"/>
        </w:rPr>
        <w:t xml:space="preserve"> и явлений, адаптации к условиям окружающей среды. 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«Биология» - формирование биологической и экологической грамотности, расширение представлений об уникальных особенностях живой природы, ее многообразия и эволюции, человеке как биосоциальном существе, развитие компетенций в решении практических задач, связанных с живой природой.  </w:t>
      </w:r>
    </w:p>
    <w:p w:rsidR="00796470" w:rsidRDefault="00796470" w:rsidP="00844E6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66998">
        <w:rPr>
          <w:rFonts w:ascii="Times New Roman" w:hAnsi="Times New Roman"/>
          <w:sz w:val="28"/>
          <w:szCs w:val="28"/>
        </w:rPr>
        <w:t xml:space="preserve">ля ее изучения </w:t>
      </w:r>
      <w:r>
        <w:rPr>
          <w:rFonts w:ascii="Times New Roman" w:hAnsi="Times New Roman"/>
          <w:sz w:val="28"/>
          <w:szCs w:val="28"/>
        </w:rPr>
        <w:t xml:space="preserve">выделяется </w:t>
      </w:r>
      <w:r w:rsidRPr="00B66998">
        <w:rPr>
          <w:rFonts w:ascii="Times New Roman" w:hAnsi="Times New Roman"/>
          <w:sz w:val="28"/>
          <w:szCs w:val="28"/>
        </w:rPr>
        <w:t xml:space="preserve">1 час в неделю (34 часа в </w:t>
      </w:r>
      <w:r w:rsidRPr="00B66998">
        <w:rPr>
          <w:rFonts w:ascii="Times New Roman" w:hAnsi="Times New Roman"/>
          <w:sz w:val="28"/>
          <w:szCs w:val="28"/>
        </w:rPr>
        <w:lastRenderedPageBreak/>
        <w:t xml:space="preserve">год) в V классе за 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На преподавание учебного предмета «Физическая культура» отведено по 3 часа в неделю.  </w:t>
      </w:r>
    </w:p>
    <w:p w:rsidR="0016718A" w:rsidRPr="0016718A" w:rsidRDefault="00E95D91" w:rsidP="00844E6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     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>Организация образовательной деятельности по основной образовательной программе гимназии №2 основана на дифференциации содержания с учетом образовательных потребностей и интересов обучающихся, обеспечивающих углубленное изучение отдельных предметов. О</w:t>
      </w:r>
      <w:r w:rsidR="004D580E">
        <w:rPr>
          <w:rFonts w:ascii="Times New Roman" w:eastAsiaTheme="minorEastAsia" w:hAnsi="Times New Roman" w:cstheme="minorBidi"/>
          <w:spacing w:val="-2"/>
          <w:sz w:val="28"/>
          <w:szCs w:val="28"/>
        </w:rPr>
        <w:t>бразовательная программа для 5-9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классов</w:t>
      </w:r>
      <w:r w:rsidR="00071819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включает 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в себя расширенное и углубленное изучение отдельных предметных областей, </w:t>
      </w:r>
      <w:proofErr w:type="spellStart"/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>предпрофильную</w:t>
      </w:r>
      <w:proofErr w:type="spellEnd"/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подготовку учащихся.</w:t>
      </w:r>
    </w:p>
    <w:p w:rsidR="0016718A" w:rsidRPr="0016718A" w:rsidRDefault="004D580E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Учебный план для 5-9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</w:t>
      </w:r>
      <w:r w:rsidR="00E95D91">
        <w:rPr>
          <w:rFonts w:ascii="Times New Roman" w:eastAsiaTheme="minorEastAsia" w:hAnsi="Times New Roman" w:cstheme="minorBidi"/>
          <w:spacing w:val="-2"/>
          <w:sz w:val="28"/>
          <w:szCs w:val="28"/>
        </w:rPr>
        <w:t>го образования и рассчитан на 34 учебные недели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в год.</w:t>
      </w:r>
    </w:p>
    <w:p w:rsidR="0016718A" w:rsidRPr="0016718A" w:rsidRDefault="0016718A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 Учебный план определяет минимальный объем аудиторной недельной учебной нагрузки </w:t>
      </w:r>
      <w:proofErr w:type="gramStart"/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>обучающихся</w:t>
      </w:r>
      <w:proofErr w:type="gramEnd"/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>, распределяет учебные предметы, курсы и направления внеурочной  деятельности по неделям и годам.</w:t>
      </w:r>
    </w:p>
    <w:p w:rsidR="0016718A" w:rsidRPr="0016718A" w:rsidRDefault="0016718A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 Учебный план состоит из двух частей: обязательной (инвариантной) части и части, формируемой образовательным учреждением. В инвариантной (обязательной)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 В часть учебного плана, формируемого гимназией, входят учебные предметы, обеспечивающие реализацию интересов и потребностей обучающихся, их родителей, педагогического коллектива гимназии.</w:t>
      </w:r>
    </w:p>
    <w:p w:rsidR="0016718A" w:rsidRPr="0016718A" w:rsidRDefault="0016718A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Гимназия работает по графику шестидневной недели с одним выходным днем. Продолжительность урока во всех классах составляет – 45 минут, продолжительность перемен: перемены по 10 минут и большая – 20 мин. Начало занятий – 8 час.30 мин.</w:t>
      </w:r>
    </w:p>
    <w:p w:rsidR="00E95D91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В классах гимназии с русским языком обучения для изучения родного языка создаются учебные группы на следующие национальные яз</w:t>
      </w:r>
      <w:r w:rsidR="001D0ED6">
        <w:rPr>
          <w:rFonts w:ascii="Times New Roman" w:eastAsiaTheme="minorEastAsia" w:hAnsi="Times New Roman"/>
          <w:sz w:val="28"/>
          <w:szCs w:val="28"/>
        </w:rPr>
        <w:t xml:space="preserve">ыки: лезгинский, табасаранский 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в каждой из которых 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</w:t>
      </w:r>
      <w:r w:rsidR="00E95D91">
        <w:rPr>
          <w:rFonts w:ascii="Times New Roman" w:eastAsiaTheme="minorEastAsia" w:hAnsi="Times New Roman"/>
          <w:sz w:val="28"/>
          <w:szCs w:val="28"/>
        </w:rPr>
        <w:t xml:space="preserve">ут быть созданы учебные группы, 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комплектуется группа для изучения </w:t>
      </w:r>
      <w:r w:rsidR="00E95D91">
        <w:rPr>
          <w:rFonts w:ascii="Times New Roman" w:eastAsiaTheme="minorEastAsia" w:hAnsi="Times New Roman" w:cstheme="minorBidi"/>
          <w:sz w:val="28"/>
          <w:szCs w:val="28"/>
        </w:rPr>
        <w:t>предмета «Русский родной язык».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Гимназия работает по учебному плану с углубленным изучением английского языка, поэтому на этот предмет отводятся дополнительные часы из национально-регионального компонента и компонента образовательной организации.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 xml:space="preserve"> В целях реализации концепции языкового развития на углубленное из</w:t>
      </w:r>
      <w:r w:rsidR="001D0ED6">
        <w:rPr>
          <w:rFonts w:ascii="Times New Roman" w:eastAsiaTheme="minorEastAsia" w:hAnsi="Times New Roman"/>
          <w:sz w:val="28"/>
          <w:szCs w:val="28"/>
        </w:rPr>
        <w:t>учение английского языка в 5-9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классах отводится 3 часа федерального компонента, 1 ча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с-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 из компонента образовательного учреждения 1 час – регионального компонента – предназначе</w:t>
      </w:r>
      <w:r w:rsidR="00E95D91">
        <w:rPr>
          <w:rFonts w:ascii="Times New Roman" w:eastAsiaTheme="minorEastAsia" w:hAnsi="Times New Roman"/>
          <w:sz w:val="28"/>
          <w:szCs w:val="28"/>
        </w:rPr>
        <w:t>нного на изучение родного языка</w:t>
      </w:r>
      <w:r w:rsidR="001D0ED6">
        <w:rPr>
          <w:rFonts w:ascii="Times New Roman" w:eastAsiaTheme="minorEastAsia" w:hAnsi="Times New Roman"/>
          <w:sz w:val="28"/>
          <w:szCs w:val="28"/>
        </w:rPr>
        <w:t>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Время, отводимое на вариативную часть учебного плана, использовано на учебные дисциплины и курсы следующим образом: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в 5 классе – «</w:t>
      </w:r>
      <w:r w:rsidR="00E95D91">
        <w:rPr>
          <w:rFonts w:ascii="Times New Roman" w:eastAsiaTheme="minorEastAsia" w:hAnsi="Times New Roman"/>
          <w:sz w:val="28"/>
          <w:szCs w:val="28"/>
        </w:rPr>
        <w:t>ОДНКНР»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– 1час; </w:t>
      </w:r>
      <w:r w:rsidR="00E95D91">
        <w:rPr>
          <w:rFonts w:ascii="Times New Roman" w:eastAsiaTheme="minorEastAsia" w:hAnsi="Times New Roman"/>
          <w:sz w:val="28"/>
          <w:szCs w:val="28"/>
        </w:rPr>
        <w:t>«Английский язык» -  1час;</w:t>
      </w:r>
    </w:p>
    <w:p w:rsidR="0016718A" w:rsidRPr="0016718A" w:rsidRDefault="00EA4C2B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- в 6 классе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–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«Развитие коммуникативных умений при изучении английского языка» - 1час</w:t>
      </w:r>
      <w:r w:rsidR="00E95D91">
        <w:rPr>
          <w:rFonts w:ascii="Times New Roman" w:eastAsiaTheme="minorEastAsia" w:hAnsi="Times New Roman"/>
          <w:sz w:val="28"/>
          <w:szCs w:val="28"/>
        </w:rPr>
        <w:t>;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-   в 7  классе –« 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Ан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>глийский  язык» - 1час.</w:t>
      </w:r>
      <w:r w:rsidR="001D0ED6">
        <w:rPr>
          <w:rFonts w:ascii="Times New Roman" w:eastAsiaTheme="minorEastAsia" w:hAnsi="Times New Roman"/>
          <w:sz w:val="28"/>
          <w:szCs w:val="28"/>
        </w:rPr>
        <w:t>, «Биология» - 1 час</w:t>
      </w:r>
    </w:p>
    <w:p w:rsidR="00E95D91" w:rsidRDefault="00E95D91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в </w:t>
      </w:r>
      <w:r w:rsidR="001D0ED6">
        <w:rPr>
          <w:rFonts w:ascii="Times New Roman" w:eastAsiaTheme="minorEastAsia" w:hAnsi="Times New Roman"/>
          <w:sz w:val="28"/>
          <w:szCs w:val="28"/>
        </w:rPr>
        <w:t>8 классе – «Английский язык» - 1 час, Интегрированный курс История Дагестана + КТНД – 1 час.</w:t>
      </w:r>
    </w:p>
    <w:p w:rsidR="004F541B" w:rsidRDefault="001D0ED6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-в 9 классе – «Английский язык» 1 час, </w:t>
      </w:r>
    </w:p>
    <w:p w:rsidR="001D0ED6" w:rsidRDefault="004F541B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«Основы выбора профессии» - 0.5 час, «</w:t>
      </w:r>
      <w:r w:rsidR="009D2135">
        <w:rPr>
          <w:rFonts w:ascii="Times New Roman" w:eastAsiaTheme="minorEastAsia" w:hAnsi="Times New Roman"/>
          <w:sz w:val="28"/>
          <w:szCs w:val="28"/>
        </w:rPr>
        <w:t>Математическая логика</w:t>
      </w:r>
      <w:r>
        <w:rPr>
          <w:rFonts w:ascii="Times New Roman" w:eastAsiaTheme="minorEastAsia" w:hAnsi="Times New Roman"/>
          <w:sz w:val="28"/>
          <w:szCs w:val="28"/>
        </w:rPr>
        <w:t>» - 0.5 час.</w:t>
      </w:r>
    </w:p>
    <w:p w:rsidR="00844E60" w:rsidRPr="00844E60" w:rsidRDefault="009D2135" w:rsidP="009D2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</w:t>
      </w:r>
      <w:r w:rsidR="00844E60"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</w:t>
      </w:r>
      <w:r w:rsidR="00844E60">
        <w:rPr>
          <w:rFonts w:ascii="Times New Roman" w:hAnsi="Times New Roman"/>
          <w:sz w:val="28"/>
          <w:szCs w:val="28"/>
          <w:lang w:bidi="ru-RU"/>
        </w:rPr>
        <w:t>и возможностями здоровья, разработаны</w:t>
      </w:r>
      <w:r w:rsidR="00844E60" w:rsidRPr="00B66998">
        <w:rPr>
          <w:rFonts w:ascii="Times New Roman" w:hAnsi="Times New Roman"/>
          <w:sz w:val="28"/>
          <w:szCs w:val="28"/>
          <w:lang w:bidi="ru-RU"/>
        </w:rPr>
        <w:t xml:space="preserve"> с участием самих обучающихся и их родителей (законных представителе</w:t>
      </w:r>
      <w:r w:rsidR="00844E60">
        <w:rPr>
          <w:rFonts w:ascii="Times New Roman" w:hAnsi="Times New Roman"/>
          <w:sz w:val="28"/>
          <w:szCs w:val="28"/>
          <w:lang w:bidi="ru-RU"/>
        </w:rPr>
        <w:t xml:space="preserve">й) индивидуальные учебные планы по направлениям : духовно </w:t>
      </w:r>
      <w:proofErr w:type="gramStart"/>
      <w:r w:rsidR="00844E60">
        <w:rPr>
          <w:rFonts w:ascii="Times New Roman" w:hAnsi="Times New Roman"/>
          <w:sz w:val="28"/>
          <w:szCs w:val="28"/>
          <w:lang w:bidi="ru-RU"/>
        </w:rPr>
        <w:t>–н</w:t>
      </w:r>
      <w:proofErr w:type="gramEnd"/>
      <w:r w:rsidR="00844E60">
        <w:rPr>
          <w:rFonts w:ascii="Times New Roman" w:hAnsi="Times New Roman"/>
          <w:sz w:val="28"/>
          <w:szCs w:val="28"/>
          <w:lang w:bidi="ru-RU"/>
        </w:rPr>
        <w:t>равственное – «Вокал», «Мастерская художника», «Юный патриот»</w:t>
      </w:r>
      <w:r w:rsidR="00CA6609">
        <w:rPr>
          <w:rFonts w:ascii="Times New Roman" w:hAnsi="Times New Roman"/>
          <w:sz w:val="28"/>
          <w:szCs w:val="28"/>
          <w:lang w:bidi="ru-RU"/>
        </w:rPr>
        <w:t xml:space="preserve"> - 3 часа; </w:t>
      </w:r>
      <w:r w:rsidR="00844E60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="00844E60">
        <w:rPr>
          <w:rFonts w:ascii="Times New Roman" w:hAnsi="Times New Roman"/>
          <w:sz w:val="28"/>
          <w:szCs w:val="28"/>
          <w:lang w:bidi="ru-RU"/>
        </w:rPr>
        <w:t>общеинтеллектуальное</w:t>
      </w:r>
      <w:proofErr w:type="spellEnd"/>
      <w:r w:rsidR="00CA6609">
        <w:rPr>
          <w:rFonts w:ascii="Times New Roman" w:hAnsi="Times New Roman"/>
          <w:sz w:val="28"/>
          <w:szCs w:val="28"/>
          <w:lang w:bidi="ru-RU"/>
        </w:rPr>
        <w:t xml:space="preserve"> – «Занимательная физика» , «Материк «Компьютер»</w:t>
      </w:r>
      <w:r w:rsidR="00844E60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CA6609">
        <w:rPr>
          <w:rFonts w:ascii="Times New Roman" w:hAnsi="Times New Roman"/>
          <w:sz w:val="28"/>
          <w:szCs w:val="28"/>
          <w:lang w:bidi="ru-RU"/>
        </w:rPr>
        <w:t>«Юный Шекспир»; «Юный математик»</w:t>
      </w:r>
      <w:r w:rsidR="001E0819">
        <w:rPr>
          <w:rFonts w:ascii="Times New Roman" w:hAnsi="Times New Roman"/>
          <w:sz w:val="28"/>
          <w:szCs w:val="28"/>
          <w:lang w:bidi="ru-RU"/>
        </w:rPr>
        <w:t>; «Литературное слово»- 5 часов</w:t>
      </w:r>
      <w:r w:rsidR="00844E60">
        <w:rPr>
          <w:rFonts w:ascii="Times New Roman" w:hAnsi="Times New Roman"/>
          <w:sz w:val="28"/>
          <w:szCs w:val="28"/>
          <w:lang w:bidi="ru-RU"/>
        </w:rPr>
        <w:t xml:space="preserve">; общекультурное </w:t>
      </w:r>
      <w:r w:rsidR="001E0819">
        <w:rPr>
          <w:rFonts w:ascii="Times New Roman" w:hAnsi="Times New Roman"/>
          <w:sz w:val="28"/>
          <w:szCs w:val="28"/>
          <w:lang w:bidi="ru-RU"/>
        </w:rPr>
        <w:t>– «Краеведение», «Народные промыслы» - 1 час</w:t>
      </w:r>
      <w:r w:rsidR="00844E60">
        <w:rPr>
          <w:rFonts w:ascii="Times New Roman" w:hAnsi="Times New Roman"/>
          <w:sz w:val="28"/>
          <w:szCs w:val="28"/>
          <w:lang w:bidi="ru-RU"/>
        </w:rPr>
        <w:t>.</w:t>
      </w:r>
    </w:p>
    <w:p w:rsidR="009C6252" w:rsidRPr="0016718A" w:rsidRDefault="009C6252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</w:t>
      </w:r>
      <w:r>
        <w:rPr>
          <w:rFonts w:ascii="Times New Roman" w:hAnsi="Times New Roman"/>
          <w:sz w:val="28"/>
          <w:szCs w:val="28"/>
          <w:lang w:bidi="ru-RU"/>
        </w:rPr>
        <w:t xml:space="preserve">введен раздел </w:t>
      </w:r>
      <w:r w:rsidRPr="00B66998">
        <w:rPr>
          <w:rFonts w:ascii="Times New Roman" w:hAnsi="Times New Roman"/>
          <w:sz w:val="28"/>
          <w:szCs w:val="28"/>
          <w:lang w:bidi="ru-RU"/>
        </w:rPr>
        <w:t>«Черчение и графика» (в том числе с использованием ИКТ).</w:t>
      </w:r>
    </w:p>
    <w:p w:rsidR="00E67C0B" w:rsidRPr="00E27AA1" w:rsidRDefault="00E67C0B" w:rsidP="00844E60">
      <w:pPr>
        <w:spacing w:after="0" w:line="240" w:lineRule="auto"/>
        <w:jc w:val="both"/>
        <w:rPr>
          <w:rStyle w:val="FontStyle11"/>
          <w:sz w:val="28"/>
          <w:szCs w:val="28"/>
        </w:rPr>
      </w:pPr>
      <w:r w:rsidRPr="00E27AA1">
        <w:rPr>
          <w:rStyle w:val="FontStyle11"/>
          <w:sz w:val="28"/>
          <w:szCs w:val="28"/>
        </w:rPr>
        <w:t xml:space="preserve">       </w:t>
      </w:r>
      <w:r w:rsidR="009C6252">
        <w:rPr>
          <w:rStyle w:val="FontStyle11"/>
          <w:sz w:val="28"/>
          <w:szCs w:val="28"/>
        </w:rPr>
        <w:t xml:space="preserve">Учебный предмет «География» в </w:t>
      </w:r>
      <w:r w:rsidRPr="00E27AA1">
        <w:rPr>
          <w:rStyle w:val="FontStyle11"/>
          <w:sz w:val="28"/>
          <w:szCs w:val="28"/>
        </w:rPr>
        <w:t xml:space="preserve">9 классах изучается интегрированным курсом с «Географией Дагестана» в </w:t>
      </w:r>
      <w:r w:rsidR="009C6252">
        <w:rPr>
          <w:rStyle w:val="FontStyle11"/>
          <w:sz w:val="28"/>
          <w:szCs w:val="28"/>
        </w:rPr>
        <w:t>объеме 17,5 часов.</w:t>
      </w:r>
    </w:p>
    <w:p w:rsidR="0016718A" w:rsidRPr="009D2135" w:rsidRDefault="00E67C0B" w:rsidP="009D2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7AA1">
        <w:rPr>
          <w:rStyle w:val="FontStyle11"/>
          <w:sz w:val="28"/>
          <w:szCs w:val="28"/>
        </w:rPr>
        <w:tab/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Учебный предмет «Обществознание» изучается с </w:t>
      </w:r>
      <w:r w:rsidR="009C6252">
        <w:rPr>
          <w:rFonts w:ascii="Times New Roman" w:eastAsiaTheme="minorEastAsia" w:hAnsi="Times New Roman"/>
          <w:sz w:val="28"/>
          <w:szCs w:val="28"/>
          <w:lang w:val="en-US"/>
        </w:rPr>
        <w:t>V</w:t>
      </w:r>
      <w:r w:rsidR="009D2135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по </w:t>
      </w:r>
      <w:r w:rsidR="0016718A" w:rsidRPr="0016718A">
        <w:rPr>
          <w:rFonts w:ascii="Times New Roman" w:eastAsiaTheme="minorEastAsia" w:hAnsi="Times New Roman"/>
          <w:sz w:val="28"/>
          <w:szCs w:val="28"/>
          <w:lang w:val="en-US"/>
        </w:rPr>
        <w:t>IX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</w:t>
      </w:r>
      <w:proofErr w:type="spellStart"/>
      <w:r w:rsidRPr="0016718A">
        <w:rPr>
          <w:rFonts w:ascii="Times New Roman" w:eastAsiaTheme="minorEastAsia" w:hAnsi="Times New Roman"/>
          <w:sz w:val="28"/>
          <w:szCs w:val="28"/>
        </w:rPr>
        <w:t>предпрофильной</w:t>
      </w:r>
      <w:proofErr w:type="spellEnd"/>
      <w:r w:rsidRPr="0016718A">
        <w:rPr>
          <w:rFonts w:ascii="Times New Roman" w:eastAsiaTheme="minorEastAsia" w:hAnsi="Times New Roman"/>
          <w:sz w:val="28"/>
          <w:szCs w:val="28"/>
        </w:rPr>
        <w:t xml:space="preserve"> подготовки обучающихся.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Статус гимназии предусматривает усиление гуманитарной направленности и разви</w:t>
      </w:r>
      <w:r w:rsidR="009C6252">
        <w:rPr>
          <w:rFonts w:ascii="Times New Roman" w:eastAsiaTheme="minorEastAsia" w:hAnsi="Times New Roman"/>
          <w:sz w:val="28"/>
          <w:szCs w:val="28"/>
        </w:rPr>
        <w:t xml:space="preserve">тие коммуникативных умений. В 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9 классах часы КОУ уделяются на развитие лингвистического образования, на преподавание </w:t>
      </w:r>
      <w:r w:rsidR="00EE3763">
        <w:rPr>
          <w:rFonts w:ascii="Times New Roman" w:eastAsiaTheme="minorEastAsia" w:hAnsi="Times New Roman"/>
          <w:sz w:val="28"/>
          <w:szCs w:val="28"/>
        </w:rPr>
        <w:t>английского языка.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В целях реализации концепции языкового развития, на углубленное изучение английского языка в 9 классе отводятся часы:  1ча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с-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 за счет </w:t>
      </w:r>
      <w:r w:rsidR="009D2135">
        <w:rPr>
          <w:rFonts w:ascii="Times New Roman" w:eastAsiaTheme="minorEastAsia" w:hAnsi="Times New Roman"/>
          <w:sz w:val="28"/>
          <w:szCs w:val="28"/>
        </w:rPr>
        <w:t>Родного языка и литературы</w:t>
      </w:r>
      <w:r w:rsidRPr="0016718A">
        <w:rPr>
          <w:rFonts w:ascii="Times New Roman" w:eastAsiaTheme="minorEastAsia" w:hAnsi="Times New Roman"/>
          <w:sz w:val="28"/>
          <w:szCs w:val="28"/>
        </w:rPr>
        <w:t>; 1час-  из компонента образовательного учреждения.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 xml:space="preserve">    На </w:t>
      </w:r>
      <w:proofErr w:type="spellStart"/>
      <w:r w:rsidRPr="0016718A">
        <w:rPr>
          <w:rFonts w:ascii="Times New Roman" w:eastAsiaTheme="minorEastAsia" w:hAnsi="Times New Roman"/>
          <w:sz w:val="28"/>
          <w:szCs w:val="28"/>
        </w:rPr>
        <w:t>предпрофильную</w:t>
      </w:r>
      <w:proofErr w:type="spellEnd"/>
      <w:r w:rsidRPr="0016718A">
        <w:rPr>
          <w:rFonts w:ascii="Times New Roman" w:eastAsiaTheme="minorEastAsia" w:hAnsi="Times New Roman"/>
          <w:sz w:val="28"/>
          <w:szCs w:val="28"/>
        </w:rPr>
        <w:t xml:space="preserve"> подготовку отводится </w:t>
      </w:r>
      <w:r w:rsidR="009C6252">
        <w:rPr>
          <w:rFonts w:ascii="Times New Roman" w:eastAsiaTheme="minorEastAsia" w:hAnsi="Times New Roman"/>
          <w:sz w:val="28"/>
          <w:szCs w:val="28"/>
        </w:rPr>
        <w:t>1 час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учебного плана:  1 ча</w:t>
      </w:r>
      <w:proofErr w:type="gramStart"/>
      <w:r w:rsidRPr="0016718A">
        <w:rPr>
          <w:rFonts w:ascii="Times New Roman" w:eastAsiaTheme="minorEastAsia" w:hAnsi="Times New Roman"/>
          <w:sz w:val="28"/>
          <w:szCs w:val="28"/>
        </w:rPr>
        <w:t>с-</w:t>
      </w:r>
      <w:proofErr w:type="gramEnd"/>
      <w:r w:rsidRPr="0016718A">
        <w:rPr>
          <w:rFonts w:ascii="Times New Roman" w:eastAsiaTheme="minorEastAsia" w:hAnsi="Times New Roman"/>
          <w:sz w:val="28"/>
          <w:szCs w:val="28"/>
        </w:rPr>
        <w:t xml:space="preserve"> компонента образовательного учреждения </w:t>
      </w:r>
    </w:p>
    <w:p w:rsidR="0016718A" w:rsidRPr="0016718A" w:rsidRDefault="009C6252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-«Математическая логика» - </w:t>
      </w:r>
      <w:r w:rsidR="009D2135">
        <w:rPr>
          <w:rFonts w:ascii="Times New Roman" w:eastAsiaTheme="minorEastAsia" w:hAnsi="Times New Roman"/>
          <w:sz w:val="28"/>
          <w:szCs w:val="28"/>
        </w:rPr>
        <w:t xml:space="preserve">0,5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час</w:t>
      </w:r>
      <w:r w:rsidR="009D2135">
        <w:rPr>
          <w:rFonts w:ascii="Times New Roman" w:eastAsiaTheme="minorEastAsia" w:hAnsi="Times New Roman"/>
          <w:sz w:val="28"/>
          <w:szCs w:val="28"/>
        </w:rPr>
        <w:t xml:space="preserve"> 1 полугодие;</w:t>
      </w:r>
    </w:p>
    <w:p w:rsidR="00E67C0B" w:rsidRPr="00B9300C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-«Основы выбора про</w:t>
      </w:r>
      <w:r w:rsidR="009D2135">
        <w:rPr>
          <w:rFonts w:ascii="Times New Roman" w:eastAsiaTheme="minorEastAsia" w:hAnsi="Times New Roman"/>
          <w:sz w:val="28"/>
          <w:szCs w:val="28"/>
        </w:rPr>
        <w:t>фессии» - 0,5</w:t>
      </w:r>
      <w:r w:rsidR="00B9300C">
        <w:rPr>
          <w:rFonts w:ascii="Times New Roman" w:eastAsiaTheme="minorEastAsia" w:hAnsi="Times New Roman"/>
          <w:sz w:val="28"/>
          <w:szCs w:val="28"/>
        </w:rPr>
        <w:t>час во 2полугодии</w:t>
      </w:r>
    </w:p>
    <w:p w:rsidR="0016718A" w:rsidRPr="0016718A" w:rsidRDefault="00B9300C" w:rsidP="00844E60">
      <w:pPr>
        <w:tabs>
          <w:tab w:val="left" w:pos="1095"/>
          <w:tab w:val="center" w:pos="4677"/>
        </w:tabs>
        <w:spacing w:after="0" w:line="240" w:lineRule="auto"/>
        <w:rPr>
          <w:rFonts w:ascii="Times New Roman" w:eastAsiaTheme="minorEastAsia" w:hAnsi="Times New Roman" w:cstheme="minorBidi"/>
          <w:b/>
          <w:sz w:val="32"/>
          <w:szCs w:val="32"/>
        </w:rPr>
      </w:pPr>
      <w:r>
        <w:rPr>
          <w:rFonts w:ascii="Times New Roman" w:eastAsiaTheme="minorEastAsia" w:hAnsi="Times New Roman" w:cstheme="minorBidi"/>
          <w:b/>
          <w:sz w:val="32"/>
          <w:szCs w:val="32"/>
        </w:rPr>
        <w:t xml:space="preserve">                     </w:t>
      </w:r>
      <w:r w:rsidR="0016718A" w:rsidRPr="0016718A">
        <w:rPr>
          <w:rFonts w:ascii="Times New Roman" w:eastAsiaTheme="minorEastAsia" w:hAnsi="Times New Roman" w:cstheme="minorBidi"/>
          <w:b/>
          <w:sz w:val="32"/>
          <w:szCs w:val="32"/>
          <w:lang w:val="en-US"/>
        </w:rPr>
        <w:t>III</w:t>
      </w:r>
      <w:r w:rsidR="0016718A" w:rsidRPr="0016718A">
        <w:rPr>
          <w:rFonts w:ascii="Times New Roman" w:eastAsiaTheme="minorEastAsia" w:hAnsi="Times New Roman" w:cstheme="minorBidi"/>
          <w:b/>
          <w:sz w:val="32"/>
          <w:szCs w:val="32"/>
        </w:rPr>
        <w:t>.</w:t>
      </w:r>
      <w:r>
        <w:rPr>
          <w:rFonts w:ascii="Times New Roman" w:eastAsiaTheme="minorEastAsia" w:hAnsi="Times New Roman" w:cstheme="minorBidi"/>
          <w:b/>
          <w:sz w:val="32"/>
          <w:szCs w:val="32"/>
        </w:rPr>
        <w:t xml:space="preserve"> </w:t>
      </w:r>
      <w:r w:rsidR="0016718A" w:rsidRPr="0016718A">
        <w:rPr>
          <w:rFonts w:ascii="Times New Roman" w:eastAsiaTheme="minorEastAsia" w:hAnsi="Times New Roman" w:cstheme="minorBidi"/>
          <w:b/>
          <w:sz w:val="32"/>
          <w:szCs w:val="32"/>
        </w:rPr>
        <w:t>Среднее общее образование.</w:t>
      </w:r>
    </w:p>
    <w:p w:rsidR="0016718A" w:rsidRPr="00E67C0B" w:rsidRDefault="00E67C0B" w:rsidP="00844E60">
      <w:pPr>
        <w:spacing w:after="0" w:line="240" w:lineRule="auto"/>
        <w:rPr>
          <w:rFonts w:ascii="Times New Roman" w:eastAsiaTheme="minorEastAsia" w:hAnsi="Times New Roman" w:cstheme="minorBidi"/>
          <w:b/>
          <w:sz w:val="32"/>
          <w:szCs w:val="32"/>
        </w:rPr>
      </w:pPr>
      <w:r>
        <w:rPr>
          <w:rFonts w:ascii="Times New Roman" w:eastAsiaTheme="minorEastAsia" w:hAnsi="Times New Roman" w:cstheme="minorBidi"/>
          <w:b/>
          <w:sz w:val="32"/>
          <w:szCs w:val="32"/>
        </w:rPr>
        <w:t xml:space="preserve">       </w:t>
      </w:r>
      <w:r w:rsidR="0016718A" w:rsidRPr="00EE3763">
        <w:rPr>
          <w:rFonts w:ascii="Times New Roman" w:eastAsiaTheme="minorEastAsia" w:hAnsi="Times New Roman" w:cstheme="minorBidi"/>
          <w:sz w:val="28"/>
          <w:szCs w:val="28"/>
        </w:rPr>
        <w:t xml:space="preserve">Образовательная 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программа  среднего  общего образования МБОУ «Дербентская гимназия №2» ориентирована на учащихся уже освоивших как общие, так и  </w:t>
      </w:r>
      <w:proofErr w:type="spellStart"/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>частно</w:t>
      </w:r>
      <w:proofErr w:type="spellEnd"/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 - предметные способы познавательной деятельности.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   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</w:t>
      </w:r>
      <w:r w:rsidR="00E67C0B">
        <w:rPr>
          <w:rFonts w:ascii="Times New Roman" w:eastAsiaTheme="minorEastAsia" w:hAnsi="Times New Roman" w:cstheme="minorBidi"/>
          <w:sz w:val="28"/>
          <w:szCs w:val="28"/>
        </w:rPr>
        <w:t>ого обучения) в старших классах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, ориентированной на индивидуализацию обучения и социализацию обучающихся.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Принципы построения учебного плана 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 </w:t>
      </w:r>
      <w:proofErr w:type="gramStart"/>
      <w:r w:rsidRPr="0016718A">
        <w:rPr>
          <w:rFonts w:ascii="Times New Roman" w:eastAsiaTheme="minorEastAsia" w:hAnsi="Times New Roman" w:cstheme="minorBidi"/>
          <w:sz w:val="28"/>
          <w:szCs w:val="28"/>
        </w:rPr>
        <w:t>Обучение по программам</w:t>
      </w:r>
      <w:proofErr w:type="gramEnd"/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среднего общего образования в гимназии предполагает дальнейшее формирование гимназиста-исследователя, целенаправленную подготовку к успешному обучению в вузах и интеллектуальной деятельности, т.е. создание оптимальных условий для самореализации нравственной личности.</w:t>
      </w:r>
    </w:p>
    <w:p w:rsidR="0016718A" w:rsidRPr="0016718A" w:rsidRDefault="00EE3763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Учебный год составляет: 34 учебные недели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в 1</w:t>
      </w:r>
      <w:r w:rsidR="00FD7B7D">
        <w:rPr>
          <w:rFonts w:ascii="Times New Roman" w:eastAsiaTheme="minorEastAsia" w:hAnsi="Times New Roman" w:cstheme="minorBidi"/>
          <w:sz w:val="28"/>
          <w:szCs w:val="28"/>
        </w:rPr>
        <w:t>0</w:t>
      </w:r>
      <w:r>
        <w:rPr>
          <w:rFonts w:ascii="Times New Roman" w:eastAsiaTheme="minorEastAsia" w:hAnsi="Times New Roman" w:cstheme="minorBidi"/>
          <w:sz w:val="28"/>
          <w:szCs w:val="28"/>
        </w:rPr>
        <w:t>-11</w:t>
      </w:r>
      <w:r w:rsidR="00FD7B7D">
        <w:rPr>
          <w:rFonts w:ascii="Times New Roman" w:eastAsiaTheme="minorEastAsia" w:hAnsi="Times New Roman" w:cstheme="minorBidi"/>
          <w:sz w:val="28"/>
          <w:szCs w:val="28"/>
        </w:rPr>
        <w:t xml:space="preserve"> классе .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>10</w:t>
      </w:r>
      <w:r>
        <w:rPr>
          <w:rFonts w:ascii="Times New Roman" w:eastAsiaTheme="minorEastAsia" w:hAnsi="Times New Roman" w:cstheme="minorBidi"/>
          <w:sz w:val="28"/>
          <w:szCs w:val="28"/>
        </w:rPr>
        <w:t>-11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 обучается в 1 смену (с 8.30 в режиме шестидневной учебной недели), продолжительность уроков 45 минут.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Учебный  план для учащихся 10-11 классов предусматривает индивидуализацию и </w:t>
      </w:r>
      <w:proofErr w:type="spellStart"/>
      <w:r w:rsidRPr="0016718A">
        <w:rPr>
          <w:rFonts w:ascii="Times New Roman" w:eastAsiaTheme="minorEastAsia" w:hAnsi="Times New Roman" w:cstheme="minorBidi"/>
          <w:sz w:val="28"/>
          <w:szCs w:val="28"/>
        </w:rPr>
        <w:t>профилизацию</w:t>
      </w:r>
      <w:proofErr w:type="spellEnd"/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обучения, углубленное изучение отдельных предметов, через внеурочную, учебно-исследовательскую деятельность, проведение спецкурсов и т.п., обеспечивающих более полное удовлетворение потребностей каждой личности. Он составлен для изучения ряда предметов повышенного уровня (литература, русский язык, английский язык, обществознание, история).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Изучение английского языка на профильном уровне направлено на достижение следующих целей: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функциональное использование языка как средства общения и познавательной деятельности;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овладение новыми языковыми средствами в соответствии с темами сферами общения;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расширение объема знаний о социокультурной специфике стран;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учебно-познавательная компетенция – дальнейшее развитие специальных учебных умений, позволяющих совершенствовать учебную деятельность по овладению английским языком.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lastRenderedPageBreak/>
        <w:t xml:space="preserve">   Государственный стандарт выдвигает требование усилить роль иностранного языка как образовательного предмета, позволяющего формировать и воспитывать качества личности, обеспечивающее успешную социализацию и адаптацию в обществе.</w:t>
      </w:r>
    </w:p>
    <w:p w:rsid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Часы школьного  компонента распределены таким образом, чтобы сохранить специфику гимназии и успешно подготовить учащихся к сдаче государственной аттестации.</w:t>
      </w:r>
      <w:r w:rsidR="006B64A3">
        <w:rPr>
          <w:rFonts w:ascii="Times New Roman" w:eastAsiaTheme="minorEastAsia" w:hAnsi="Times New Roman" w:cstheme="minorBidi"/>
          <w:sz w:val="28"/>
          <w:szCs w:val="28"/>
        </w:rPr>
        <w:t xml:space="preserve"> Курсы по выбору распределены с учетом пожеланий учащихся для успешной сдачи ЕГЭ: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1 час отводится  на курс -  «</w:t>
      </w:r>
      <w:r w:rsidR="001E0819">
        <w:rPr>
          <w:rFonts w:ascii="Times New Roman" w:eastAsiaTheme="minorEastAsia" w:hAnsi="Times New Roman" w:cstheme="minorBidi"/>
          <w:sz w:val="28"/>
          <w:szCs w:val="28"/>
        </w:rPr>
        <w:t>Избранные вопр</w:t>
      </w:r>
      <w:r w:rsidR="006B64A3">
        <w:rPr>
          <w:rFonts w:ascii="Times New Roman" w:eastAsiaTheme="minorEastAsia" w:hAnsi="Times New Roman" w:cstheme="minorBidi"/>
          <w:sz w:val="28"/>
          <w:szCs w:val="28"/>
        </w:rPr>
        <w:t>осы математики»; 1 час</w:t>
      </w:r>
      <w:r w:rsidR="001E0819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– «</w:t>
      </w:r>
      <w:r w:rsidR="006B64A3">
        <w:rPr>
          <w:rFonts w:ascii="Times New Roman" w:eastAsiaTheme="minorEastAsia" w:hAnsi="Times New Roman" w:cstheme="minorBidi"/>
          <w:sz w:val="28"/>
          <w:szCs w:val="28"/>
        </w:rPr>
        <w:t>МКХ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»;  </w:t>
      </w:r>
      <w:r w:rsidR="009D2135">
        <w:rPr>
          <w:rFonts w:ascii="Times New Roman" w:eastAsiaTheme="minorEastAsia" w:hAnsi="Times New Roman" w:cstheme="minorBidi"/>
          <w:sz w:val="28"/>
          <w:szCs w:val="28"/>
        </w:rPr>
        <w:t xml:space="preserve">1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час.- «</w:t>
      </w:r>
      <w:r w:rsidR="00EE3763">
        <w:rPr>
          <w:rFonts w:ascii="Times New Roman" w:eastAsiaTheme="minorEastAsia" w:hAnsi="Times New Roman" w:cstheme="minorBidi"/>
          <w:sz w:val="28"/>
          <w:szCs w:val="28"/>
        </w:rPr>
        <w:t>Химия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»; </w:t>
      </w:r>
      <w:r w:rsidR="00EE3763">
        <w:rPr>
          <w:rFonts w:ascii="Times New Roman" w:eastAsiaTheme="minorEastAsia" w:hAnsi="Times New Roman" w:cstheme="minorBidi"/>
          <w:sz w:val="28"/>
          <w:szCs w:val="28"/>
        </w:rPr>
        <w:t>1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час.- «Основные вопросы биологии</w:t>
      </w:r>
      <w:proofErr w:type="gramStart"/>
      <w:r w:rsidRPr="0016718A">
        <w:rPr>
          <w:rFonts w:ascii="Times New Roman" w:eastAsiaTheme="minorEastAsia" w:hAnsi="Times New Roman" w:cstheme="minorBidi"/>
          <w:sz w:val="28"/>
          <w:szCs w:val="28"/>
        </w:rPr>
        <w:t>»(</w:t>
      </w:r>
      <w:proofErr w:type="gramEnd"/>
      <w:r w:rsidRPr="0016718A">
        <w:rPr>
          <w:rFonts w:ascii="Times New Roman" w:eastAsiaTheme="minorEastAsia" w:hAnsi="Times New Roman" w:cstheme="minorBidi"/>
          <w:sz w:val="28"/>
          <w:szCs w:val="28"/>
        </w:rPr>
        <w:t>элективный курс)</w:t>
      </w:r>
      <w:r w:rsidR="00EE3763">
        <w:rPr>
          <w:rFonts w:ascii="Times New Roman" w:eastAsiaTheme="minorEastAsia" w:hAnsi="Times New Roman" w:cstheme="minorBidi"/>
          <w:sz w:val="28"/>
          <w:szCs w:val="28"/>
        </w:rPr>
        <w:t xml:space="preserve"> »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.    Практически по всем предметам имеются модифицированные программы, составленные на основе федерального компонента государственного стандарта основного общего образования и среднего общего образования, включающие гимназический компонент и реализующие повышенный уровень обучения. Все программы рассмотрены на заседаниях предметных МО и утверждены приказом директора.  Большое внимание в учебных программах уделяется экологическому образованию. Все естественнонаучные курсы </w:t>
      </w:r>
      <w:proofErr w:type="gramStart"/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( </w:t>
      </w:r>
      <w:proofErr w:type="gramEnd"/>
      <w:r w:rsidRPr="0016718A">
        <w:rPr>
          <w:rFonts w:ascii="Times New Roman" w:eastAsiaTheme="minorEastAsia" w:hAnsi="Times New Roman" w:cstheme="minorBidi"/>
          <w:sz w:val="28"/>
          <w:szCs w:val="28"/>
        </w:rPr>
        <w:t>география, биология, химия, физика) содержат экологический аспект, имеющий теоретическое и прикладное значение.</w:t>
      </w:r>
    </w:p>
    <w:p w:rsidR="00EE3763" w:rsidRDefault="000026BB" w:rsidP="00844E6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3C242F" w:rsidRDefault="003C242F" w:rsidP="00844E6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bidi="ru-RU"/>
        </w:rPr>
      </w:pPr>
      <w:r w:rsidRPr="003E5CAA">
        <w:rPr>
          <w:rFonts w:ascii="Times New Roman" w:hAnsi="Times New Roman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</w:t>
      </w:r>
    </w:p>
    <w:p w:rsidR="000026BB" w:rsidRPr="0016718A" w:rsidRDefault="000026BB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рамках национально-регионального компонента в 10-11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1E0819">
        <w:rPr>
          <w:rFonts w:ascii="Times New Roman" w:hAnsi="Times New Roman"/>
          <w:sz w:val="28"/>
          <w:szCs w:val="28"/>
          <w:lang w:bidi="ru-RU"/>
        </w:rPr>
        <w:t xml:space="preserve"> выделено по одному часу на  </w:t>
      </w:r>
      <w:r>
        <w:rPr>
          <w:rFonts w:ascii="Times New Roman" w:hAnsi="Times New Roman"/>
          <w:sz w:val="28"/>
          <w:szCs w:val="28"/>
          <w:lang w:bidi="ru-RU"/>
        </w:rPr>
        <w:t>Родной язык -1 час</w:t>
      </w:r>
      <w:r w:rsidR="001E0819">
        <w:rPr>
          <w:rFonts w:ascii="Times New Roman" w:hAnsi="Times New Roman"/>
          <w:sz w:val="28"/>
          <w:szCs w:val="28"/>
          <w:lang w:bidi="ru-RU"/>
        </w:rPr>
        <w:t>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Программы курсов подбираются с учетом результатов анализа образовательных запросов обучающихся и их родителей (законных представителей), а также кадровых, методических и материально-технических ресурсов гимназии.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Учебный план гимназии предусматривает дальнейшее развитие индивидуализации обучения, которое обеспечит более полное удовлетворение потребностей каждой личности. </w:t>
      </w:r>
    </w:p>
    <w:p w:rsidR="0016718A" w:rsidRDefault="0016718A" w:rsidP="008A7EA7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8A7EA7" w:rsidRPr="0016718A" w:rsidRDefault="008A7EA7" w:rsidP="008A7EA7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Pr="001A76F8" w:rsidRDefault="001A76F8" w:rsidP="001A76F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1A76F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4. </w:t>
      </w:r>
      <w:r w:rsidR="006B64A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Среднее общее образование (10- класс</w:t>
      </w:r>
      <w:r w:rsidRPr="001A76F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)</w:t>
      </w:r>
    </w:p>
    <w:p w:rsidR="001A76F8" w:rsidRPr="001A76F8" w:rsidRDefault="001A76F8" w:rsidP="001A76F8">
      <w:pPr>
        <w:suppressAutoHyphens/>
        <w:spacing w:after="0" w:line="315" w:lineRule="atLeast"/>
        <w:jc w:val="both"/>
        <w:rPr>
          <w:rFonts w:ascii="Times New Roman" w:hAnsi="Times New Roman"/>
          <w:b/>
          <w:color w:val="000000"/>
          <w:kern w:val="2"/>
          <w:sz w:val="28"/>
          <w:szCs w:val="24"/>
          <w:lang w:eastAsia="ar-SA"/>
        </w:rPr>
      </w:pPr>
    </w:p>
    <w:p w:rsidR="001A76F8" w:rsidRPr="001A76F8" w:rsidRDefault="001A76F8" w:rsidP="001A76F8">
      <w:pPr>
        <w:suppressAutoHyphens/>
        <w:spacing w:after="0" w:line="315" w:lineRule="atLeast"/>
        <w:jc w:val="both"/>
        <w:rPr>
          <w:rFonts w:ascii="Times New Roman" w:hAnsi="Times New Roman"/>
          <w:color w:val="333333"/>
          <w:kern w:val="2"/>
          <w:sz w:val="28"/>
          <w:szCs w:val="24"/>
          <w:lang w:eastAsia="ar-SA"/>
        </w:rPr>
      </w:pPr>
      <w:r w:rsidRPr="001A76F8">
        <w:rPr>
          <w:rFonts w:ascii="Times New Roman" w:hAnsi="Times New Roman"/>
          <w:b/>
          <w:color w:val="000000"/>
          <w:kern w:val="2"/>
          <w:sz w:val="28"/>
          <w:szCs w:val="24"/>
          <w:lang w:eastAsia="ar-SA"/>
        </w:rPr>
        <w:t>Особенности учебного плана основного общего образования</w:t>
      </w:r>
    </w:p>
    <w:p w:rsidR="001A76F8" w:rsidRPr="001A76F8" w:rsidRDefault="006B64A3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lastRenderedPageBreak/>
        <w:t>Учебный план для 10-го класса</w:t>
      </w:r>
      <w:r w:rsidR="001A76F8" w:rsidRPr="001A76F8"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t xml:space="preserve"> муниципального бюджетного общеобразовательного учреждения</w:t>
      </w:r>
      <w:r w:rsidR="001E0819"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t xml:space="preserve"> «Дербентская гимназия №2»</w:t>
      </w:r>
      <w:r w:rsidR="001A76F8" w:rsidRPr="001A76F8"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t xml:space="preserve">  на 2020-2021 учебный год </w:t>
      </w:r>
      <w:r w:rsidR="001A76F8" w:rsidRPr="001A76F8">
        <w:rPr>
          <w:rFonts w:ascii="Times New Roman" w:hAnsi="Times New Roman"/>
          <w:color w:val="000000"/>
          <w:spacing w:val="-2"/>
          <w:kern w:val="2"/>
          <w:sz w:val="28"/>
          <w:szCs w:val="24"/>
          <w:lang w:eastAsia="ar-SA"/>
        </w:rPr>
        <w:t>составлен в соответствии с нормативными документами, регламентирующими учебный процесс.</w:t>
      </w:r>
    </w:p>
    <w:p w:rsidR="001A76F8" w:rsidRPr="001A76F8" w:rsidRDefault="001A76F8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1A76F8">
        <w:rPr>
          <w:rFonts w:ascii="Times New Roman" w:hAnsi="Times New Roman"/>
          <w:sz w:val="28"/>
          <w:lang w:eastAsia="en-US"/>
        </w:rPr>
        <w:t>В соответствии с ФГОС СОО учебный план среднего общего образования определяет количество учебных занятий за 2 года на одного обучающегося – не менее 2170 часов и не более 2590 часов (не более 37 часов в неделю). Расчет часов в учебном плане ведется исходя из количества учебных недель: в 10-х классах – 34 учебные недели; в 11 –х классах (2021-2022 учебный год) – 33 учебные недели.</w:t>
      </w:r>
    </w:p>
    <w:p w:rsidR="001A76F8" w:rsidRPr="001A76F8" w:rsidRDefault="001A76F8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1A76F8">
        <w:rPr>
          <w:rFonts w:ascii="Times New Roman" w:hAnsi="Times New Roman"/>
          <w:color w:val="000000"/>
          <w:sz w:val="28"/>
          <w:lang w:eastAsia="en-US"/>
        </w:rPr>
        <w:t>В гимназии реализуется   универсальный профиль. Учебный план  профиля содержит обязательные области: «Русский язык и литература», «Родной язык и родная литература», «Иностранные языки»</w:t>
      </w:r>
      <w:proofErr w:type="gramStart"/>
      <w:r w:rsidRPr="001A76F8">
        <w:rPr>
          <w:rFonts w:ascii="Times New Roman" w:hAnsi="Times New Roman"/>
          <w:color w:val="000000"/>
          <w:sz w:val="28"/>
          <w:lang w:eastAsia="en-US"/>
        </w:rPr>
        <w:t>,«</w:t>
      </w:r>
      <w:proofErr w:type="gramEnd"/>
      <w:r w:rsidRPr="001A76F8">
        <w:rPr>
          <w:rFonts w:ascii="Times New Roman" w:hAnsi="Times New Roman"/>
          <w:color w:val="000000"/>
          <w:sz w:val="28"/>
          <w:lang w:eastAsia="en-US"/>
        </w:rPr>
        <w:t>Математика и информатика», «Общественные науки», «Естественные науки», «Физическая культура, экология и основы безопасности жизнедеятельности», индивидуальный проект. На углубленном уровне изучаются следующие предметы: русский язык, английский язык, история. В учебном плане предусмотрено изучение элективного курса по выбору «Компьютерная графика».</w:t>
      </w:r>
    </w:p>
    <w:p w:rsidR="001A76F8" w:rsidRPr="001A76F8" w:rsidRDefault="001A76F8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A76F8">
        <w:rPr>
          <w:rFonts w:ascii="Times New Roman" w:hAnsi="Times New Roman"/>
          <w:color w:val="000000"/>
          <w:sz w:val="28"/>
          <w:lang w:eastAsia="en-US"/>
        </w:rPr>
        <w:t xml:space="preserve">В учебном плане предусмотрено введение курса - </w:t>
      </w:r>
      <w:proofErr w:type="gramStart"/>
      <w:r w:rsidRPr="001A76F8">
        <w:rPr>
          <w:rFonts w:ascii="Times New Roman" w:hAnsi="Times New Roman"/>
          <w:color w:val="000000"/>
          <w:sz w:val="28"/>
          <w:lang w:eastAsia="en-US"/>
        </w:rPr>
        <w:t>индивидуальный проект</w:t>
      </w:r>
      <w:proofErr w:type="gramEnd"/>
      <w:r w:rsidRPr="001A76F8">
        <w:rPr>
          <w:rFonts w:ascii="Times New Roman" w:hAnsi="Times New Roman"/>
          <w:color w:val="000000"/>
          <w:sz w:val="28"/>
          <w:lang w:eastAsia="en-US"/>
        </w:rPr>
        <w:t xml:space="preserve">,  который вводится с 10 класса 1 час в неделю 34 часа  в год. </w:t>
      </w:r>
    </w:p>
    <w:p w:rsidR="001A76F8" w:rsidRPr="001A76F8" w:rsidRDefault="001A76F8" w:rsidP="001A76F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1A76F8">
        <w:rPr>
          <w:rFonts w:ascii="Times New Roman" w:hAnsi="Times New Roman"/>
          <w:color w:val="000000"/>
          <w:spacing w:val="-2"/>
          <w:kern w:val="2"/>
          <w:sz w:val="28"/>
          <w:szCs w:val="24"/>
          <w:lang w:eastAsia="ar-SA"/>
        </w:rPr>
        <w:tab/>
        <w:t>Предмет «Астрономия» изучается  в 10 классе в объеме 1 час в неделю  в  универсальном профиле.</w:t>
      </w:r>
    </w:p>
    <w:p w:rsidR="001A76F8" w:rsidRPr="001A76F8" w:rsidRDefault="001A76F8" w:rsidP="001A76F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A76F8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ab/>
        <w:t xml:space="preserve">Учебный курс «Финансовая грамотность» интегрируется с учебными предметами: информатика, обществознание, история, математика. </w:t>
      </w:r>
    </w:p>
    <w:p w:rsidR="0016718A" w:rsidRDefault="0016718A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BA7657" w:rsidRDefault="00BA7657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BA7657" w:rsidRDefault="00BA7657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BA7657" w:rsidRDefault="00BA7657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tbl>
      <w:tblPr>
        <w:tblpPr w:leftFromText="180" w:rightFromText="180" w:vertAnchor="text" w:horzAnchor="margin" w:tblpXSpec="center" w:tblpY="113"/>
        <w:tblW w:w="11520" w:type="dxa"/>
        <w:tblLook w:val="04A0"/>
      </w:tblPr>
      <w:tblGrid>
        <w:gridCol w:w="3936"/>
        <w:gridCol w:w="7584"/>
      </w:tblGrid>
      <w:tr w:rsidR="00BA7657" w:rsidRPr="0071476A" w:rsidTr="00C04D3F">
        <w:trPr>
          <w:trHeight w:val="385"/>
        </w:trPr>
        <w:tc>
          <w:tcPr>
            <w:tcW w:w="3936" w:type="dxa"/>
            <w:hideMark/>
          </w:tcPr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lastRenderedPageBreak/>
              <w:t>Рассмотрено на педагогическом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BA7657">
              <w:rPr>
                <w:rFonts w:ascii="Times New Roman" w:hAnsi="Times New Roman"/>
                <w:b/>
              </w:rPr>
              <w:t>совете</w:t>
            </w:r>
            <w:proofErr w:type="gramEnd"/>
            <w:r w:rsidRPr="00BA7657">
              <w:rPr>
                <w:rFonts w:ascii="Times New Roman" w:hAnsi="Times New Roman"/>
                <w:b/>
              </w:rPr>
              <w:t xml:space="preserve"> гимназии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>Протокол №1 от 26 августа 2020г.</w:t>
            </w:r>
          </w:p>
        </w:tc>
        <w:tc>
          <w:tcPr>
            <w:tcW w:w="7584" w:type="dxa"/>
            <w:hideMark/>
          </w:tcPr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                                                           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                                            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lastRenderedPageBreak/>
              <w:t xml:space="preserve">                                       « Утверждаю»: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Директор МБОУ                                                                                                                       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«Дербентская гимназия №2»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  _________  Мамедова </w:t>
            </w:r>
            <w:proofErr w:type="gramStart"/>
            <w:r w:rsidRPr="00BA7657">
              <w:rPr>
                <w:rFonts w:ascii="Times New Roman" w:hAnsi="Times New Roman"/>
                <w:b/>
              </w:rPr>
              <w:t>С-А</w:t>
            </w:r>
            <w:proofErr w:type="gramEnd"/>
            <w:r w:rsidRPr="00BA7657">
              <w:rPr>
                <w:rFonts w:ascii="Times New Roman" w:hAnsi="Times New Roman"/>
                <w:b/>
              </w:rPr>
              <w:t>.М.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="00BA7657" w:rsidRDefault="00BA7657" w:rsidP="00BA7657">
      <w:pPr>
        <w:pStyle w:val="a3"/>
        <w:spacing w:line="12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3"/>
        <w:tblW w:w="11661" w:type="dxa"/>
        <w:tblLook w:val="04A0"/>
      </w:tblPr>
      <w:tblGrid>
        <w:gridCol w:w="4077"/>
        <w:gridCol w:w="7584"/>
      </w:tblGrid>
      <w:tr w:rsidR="00BA7657" w:rsidRPr="0071476A" w:rsidTr="00C04D3F">
        <w:tc>
          <w:tcPr>
            <w:tcW w:w="4077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7657" w:rsidRPr="0071476A" w:rsidTr="00C04D3F">
        <w:tc>
          <w:tcPr>
            <w:tcW w:w="4077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2776"/>
        <w:tblW w:w="11588" w:type="dxa"/>
        <w:tblLook w:val="04A0"/>
      </w:tblPr>
      <w:tblGrid>
        <w:gridCol w:w="4219"/>
        <w:gridCol w:w="7369"/>
      </w:tblGrid>
      <w:tr w:rsidR="00BA7657" w:rsidRPr="0071476A" w:rsidTr="00C04D3F">
        <w:tc>
          <w:tcPr>
            <w:tcW w:w="421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7657" w:rsidRPr="0071476A" w:rsidTr="00C04D3F">
        <w:tc>
          <w:tcPr>
            <w:tcW w:w="421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7657" w:rsidRPr="0071476A" w:rsidTr="00C04D3F">
        <w:trPr>
          <w:trHeight w:val="175"/>
        </w:trPr>
        <w:tc>
          <w:tcPr>
            <w:tcW w:w="421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hideMark/>
          </w:tcPr>
          <w:p w:rsid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7657" w:rsidRPr="00BA7657" w:rsidRDefault="00BA7657" w:rsidP="00BA7657">
      <w:pPr>
        <w:pStyle w:val="a3"/>
        <w:rPr>
          <w:rFonts w:ascii="Times New Roman" w:hAnsi="Times New Roman"/>
          <w:sz w:val="20"/>
          <w:szCs w:val="20"/>
        </w:rPr>
      </w:pPr>
      <w:r w:rsidRPr="00BA7657">
        <w:rPr>
          <w:rFonts w:ascii="Times New Roman" w:hAnsi="Times New Roman"/>
          <w:b/>
          <w:sz w:val="20"/>
          <w:szCs w:val="20"/>
        </w:rPr>
        <w:t>Учебный план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7657">
        <w:rPr>
          <w:rFonts w:ascii="Times New Roman" w:hAnsi="Times New Roman"/>
          <w:b/>
          <w:sz w:val="20"/>
          <w:szCs w:val="20"/>
        </w:rPr>
        <w:t>Муниципального бюджетного общеобразовательного учреждения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7657">
        <w:rPr>
          <w:rFonts w:ascii="Times New Roman" w:hAnsi="Times New Roman"/>
          <w:b/>
          <w:sz w:val="20"/>
          <w:szCs w:val="20"/>
        </w:rPr>
        <w:t xml:space="preserve">«Дербентская гимназия №2»  для 1-4 классов, реализующих программы </w:t>
      </w:r>
      <w:r>
        <w:rPr>
          <w:rFonts w:ascii="Times New Roman" w:hAnsi="Times New Roman"/>
          <w:b/>
          <w:sz w:val="20"/>
          <w:szCs w:val="20"/>
        </w:rPr>
        <w:t xml:space="preserve">начального </w:t>
      </w:r>
      <w:r w:rsidRPr="00BA7657">
        <w:rPr>
          <w:rFonts w:ascii="Times New Roman" w:hAnsi="Times New Roman"/>
          <w:b/>
          <w:sz w:val="20"/>
          <w:szCs w:val="20"/>
        </w:rPr>
        <w:t>общего образования по ФГОС на 2020-2021 учебный год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3"/>
        <w:gridCol w:w="2126"/>
        <w:gridCol w:w="850"/>
        <w:gridCol w:w="851"/>
        <w:gridCol w:w="850"/>
        <w:gridCol w:w="900"/>
        <w:gridCol w:w="15"/>
        <w:gridCol w:w="964"/>
      </w:tblGrid>
      <w:tr w:rsidR="00BA7657" w:rsidRPr="00BA40B3" w:rsidTr="00C04D3F">
        <w:trPr>
          <w:trHeight w:val="469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Учебные</w:t>
            </w:r>
          </w:p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предметы</w:t>
            </w:r>
          </w:p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BA7657" w:rsidRPr="00BA40B3" w:rsidTr="00C04D3F">
        <w:trPr>
          <w:trHeight w:val="511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proofErr w:type="spellStart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BA7657" w:rsidRPr="00BA40B3" w:rsidTr="00C04D3F">
        <w:trPr>
          <w:trHeight w:val="315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A7657" w:rsidRPr="00BA40B3" w:rsidTr="00C04D3F">
        <w:trPr>
          <w:trHeight w:val="330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19(642)</w:t>
            </w:r>
          </w:p>
        </w:tc>
      </w:tr>
      <w:tr w:rsidR="00BA7657" w:rsidRPr="00BA40B3" w:rsidTr="00C04D3F">
        <w:trPr>
          <w:trHeight w:val="37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16(540)</w:t>
            </w:r>
          </w:p>
        </w:tc>
      </w:tr>
      <w:tr w:rsidR="00BA7657" w:rsidRPr="00BA40B3" w:rsidTr="00C04D3F">
        <w:trPr>
          <w:trHeight w:val="127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язык: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3,5(118,5)</w:t>
            </w:r>
          </w:p>
        </w:tc>
      </w:tr>
      <w:tr w:rsidR="00BA7657" w:rsidRPr="00BA40B3" w:rsidTr="00C04D3F">
        <w:trPr>
          <w:trHeight w:val="643"/>
        </w:trPr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Литература: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0,5(16,5)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3,5(118,5)</w:t>
            </w:r>
          </w:p>
        </w:tc>
      </w:tr>
      <w:tr w:rsidR="00BA7657" w:rsidRPr="00BA40B3" w:rsidTr="00C04D3F">
        <w:trPr>
          <w:trHeight w:val="131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BA7657" w:rsidRPr="00BA40B3" w:rsidTr="00C04D3F">
        <w:trPr>
          <w:trHeight w:val="427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5(165)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19(641)</w:t>
            </w:r>
          </w:p>
        </w:tc>
      </w:tr>
      <w:tr w:rsidR="00BA7657" w:rsidRPr="00BA40B3" w:rsidTr="00C04D3F">
        <w:trPr>
          <w:trHeight w:val="40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Обществознание и естествознание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Окружающий мир (</w:t>
            </w:r>
            <w:proofErr w:type="spellStart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Человек</w:t>
            </w:r>
            <w:proofErr w:type="gramStart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,п</w:t>
            </w:r>
            <w:proofErr w:type="gramEnd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рирода</w:t>
            </w:r>
            <w:proofErr w:type="spellEnd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8(270)</w:t>
            </w:r>
          </w:p>
        </w:tc>
      </w:tr>
      <w:tr w:rsidR="00BA7657" w:rsidRPr="00BA40B3" w:rsidTr="00C04D3F">
        <w:trPr>
          <w:trHeight w:val="181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</w:tr>
      <w:tr w:rsidR="00BA7657" w:rsidRPr="00BA40B3" w:rsidTr="00C04D3F">
        <w:trPr>
          <w:trHeight w:val="251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4(135)</w:t>
            </w:r>
          </w:p>
        </w:tc>
      </w:tr>
      <w:tr w:rsidR="00BA7657" w:rsidRPr="00BA40B3" w:rsidTr="00C04D3F">
        <w:trPr>
          <w:trHeight w:val="21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Изобразительное искусство + 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4(135)</w:t>
            </w:r>
          </w:p>
        </w:tc>
      </w:tr>
      <w:tr w:rsidR="00BA7657" w:rsidRPr="00BA40B3" w:rsidTr="00C04D3F">
        <w:trPr>
          <w:trHeight w:val="669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3(99)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12(405)</w:t>
            </w:r>
          </w:p>
        </w:tc>
      </w:tr>
      <w:tr w:rsidR="00BA7657" w:rsidRPr="00BA40B3" w:rsidTr="00C04D3F">
        <w:trPr>
          <w:trHeight w:val="284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21(693)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25(850)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25(850)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26(884)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97(3277)</w:t>
            </w:r>
          </w:p>
        </w:tc>
      </w:tr>
      <w:tr w:rsidR="00BA7657" w:rsidRPr="00BA40B3" w:rsidTr="00C04D3F">
        <w:trPr>
          <w:trHeight w:val="433"/>
        </w:trPr>
        <w:tc>
          <w:tcPr>
            <w:tcW w:w="4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отношений: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2,5(85)</w:t>
            </w:r>
          </w:p>
        </w:tc>
      </w:tr>
      <w:tr w:rsidR="00BA7657" w:rsidRPr="00BA40B3" w:rsidTr="00C04D3F">
        <w:trPr>
          <w:trHeight w:val="752"/>
        </w:trPr>
        <w:tc>
          <w:tcPr>
            <w:tcW w:w="46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</w:tr>
      <w:tr w:rsidR="00BA7657" w:rsidRPr="00BA40B3" w:rsidTr="00C04D3F">
        <w:trPr>
          <w:trHeight w:val="232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21(693)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26(884)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26(884)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26,5(901)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99,5(3362)</w:t>
            </w:r>
          </w:p>
        </w:tc>
      </w:tr>
      <w:tr w:rsidR="00BA7657" w:rsidRPr="00BA40B3" w:rsidTr="00C04D3F">
        <w:trPr>
          <w:trHeight w:val="232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80641">
              <w:rPr>
                <w:rFonts w:ascii="Times New Roman" w:hAnsi="Times New Roman"/>
                <w:b/>
                <w:sz w:val="16"/>
                <w:szCs w:val="16"/>
              </w:rPr>
              <w:t>Внеурочная деятельность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Шахматы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«Хочу все знать»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«Занимательная математика</w:t>
            </w:r>
            <w:r w:rsidRPr="00080641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«Умники и умницы»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«Юный Пифагор»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«К тайнам слова»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A7657" w:rsidRPr="00BA40B3" w:rsidTr="00C04D3F">
        <w:trPr>
          <w:trHeight w:val="232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22(726)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28(952)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28(952)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28,5(969)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106,5(3599)</w:t>
            </w:r>
          </w:p>
        </w:tc>
      </w:tr>
    </w:tbl>
    <w:p w:rsidR="001A76F8" w:rsidRPr="0016718A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6718A" w:rsidRPr="0016718A" w:rsidRDefault="0016718A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C859B6" w:rsidRDefault="00C859B6" w:rsidP="00844E60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3"/>
        <w:tblW w:w="11520" w:type="dxa"/>
        <w:tblLook w:val="04A0"/>
      </w:tblPr>
      <w:tblGrid>
        <w:gridCol w:w="3936"/>
        <w:gridCol w:w="7584"/>
      </w:tblGrid>
      <w:tr w:rsidR="00CB5823" w:rsidRPr="00BC19FD" w:rsidTr="000418DA">
        <w:trPr>
          <w:trHeight w:val="385"/>
        </w:trPr>
        <w:tc>
          <w:tcPr>
            <w:tcW w:w="3936" w:type="dxa"/>
            <w:hideMark/>
          </w:tcPr>
          <w:p w:rsidR="00CB5823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64A3" w:rsidRDefault="006B64A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на педагогическом</w:t>
            </w:r>
          </w:p>
          <w:p w:rsidR="00CB5823" w:rsidRDefault="00B13AD4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CB5823" w:rsidRPr="0071476A">
              <w:rPr>
                <w:rFonts w:ascii="Times New Roman" w:hAnsi="Times New Roman"/>
                <w:b/>
                <w:sz w:val="24"/>
                <w:szCs w:val="24"/>
              </w:rPr>
              <w:t>овете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гимназии</w:t>
            </w:r>
          </w:p>
          <w:p w:rsidR="00CB5823" w:rsidRPr="0071476A" w:rsidRDefault="000418DA" w:rsidP="000418DA">
            <w:pPr>
              <w:spacing w:after="0" w:line="240" w:lineRule="auto"/>
              <w:ind w:right="-53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</w:t>
            </w:r>
            <w:r w:rsidR="00CB58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5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5823" w:rsidRPr="0071476A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26</w:t>
            </w:r>
            <w:r w:rsidR="001A7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августа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2020</w:t>
            </w:r>
            <w:r w:rsidR="00CB5823" w:rsidRPr="0071476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CB5823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1A76F8" w:rsidRDefault="00510A44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CB58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« 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A8074B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6B64A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510A44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 МБОУ</w:t>
            </w:r>
            <w:r w:rsidR="00510A44"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510A44" w:rsidRPr="0071476A" w:rsidRDefault="00CB5823" w:rsidP="00510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510A44">
              <w:rPr>
                <w:rFonts w:ascii="Times New Roman" w:hAnsi="Times New Roman"/>
                <w:b/>
                <w:sz w:val="24"/>
                <w:szCs w:val="24"/>
              </w:rPr>
              <w:t>«Дербентская гимназия №2»</w:t>
            </w:r>
          </w:p>
          <w:p w:rsidR="00CB5823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510A4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_________  Мамедова </w:t>
            </w:r>
            <w:proofErr w:type="gramStart"/>
            <w:r w:rsidR="00510A44">
              <w:rPr>
                <w:rFonts w:ascii="Times New Roman" w:hAnsi="Times New Roman"/>
                <w:b/>
                <w:sz w:val="24"/>
                <w:szCs w:val="24"/>
              </w:rPr>
              <w:t>С-А</w:t>
            </w:r>
            <w:proofErr w:type="gramEnd"/>
            <w:r w:rsidR="00510A44">
              <w:rPr>
                <w:rFonts w:ascii="Times New Roman" w:hAnsi="Times New Roman"/>
                <w:b/>
                <w:sz w:val="24"/>
                <w:szCs w:val="24"/>
              </w:rPr>
              <w:t>.М.</w:t>
            </w:r>
          </w:p>
          <w:p w:rsidR="00CB5823" w:rsidRPr="0071476A" w:rsidRDefault="00CB5823" w:rsidP="00510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CB5823" w:rsidRPr="00BC19FD" w:rsidTr="000418DA">
        <w:tc>
          <w:tcPr>
            <w:tcW w:w="3936" w:type="dxa"/>
            <w:hideMark/>
          </w:tcPr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5823" w:rsidRPr="00BC19FD" w:rsidTr="000418DA">
        <w:tc>
          <w:tcPr>
            <w:tcW w:w="3936" w:type="dxa"/>
            <w:hideMark/>
          </w:tcPr>
          <w:p w:rsidR="00CB5823" w:rsidRPr="0071476A" w:rsidRDefault="00CB5823" w:rsidP="00CB3CAE">
            <w:pPr>
              <w:spacing w:after="0" w:line="240" w:lineRule="auto"/>
              <w:ind w:left="7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5823" w:rsidRPr="00BC19FD" w:rsidTr="000418DA">
        <w:tc>
          <w:tcPr>
            <w:tcW w:w="3936" w:type="dxa"/>
            <w:hideMark/>
          </w:tcPr>
          <w:p w:rsidR="00CB5823" w:rsidRPr="0071476A" w:rsidRDefault="00CB5823" w:rsidP="00CB3CAE">
            <w:pPr>
              <w:spacing w:after="0" w:line="240" w:lineRule="auto"/>
              <w:ind w:left="7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CB5823" w:rsidRDefault="00CB5823" w:rsidP="00A807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5823" w:rsidRPr="00427F99" w:rsidRDefault="00CB5823" w:rsidP="00CB58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700E0">
        <w:rPr>
          <w:rFonts w:ascii="Times New Roman" w:hAnsi="Times New Roman"/>
          <w:b/>
          <w:sz w:val="28"/>
          <w:szCs w:val="28"/>
        </w:rPr>
        <w:t>Учебный план</w:t>
      </w:r>
    </w:p>
    <w:p w:rsidR="00CB5823" w:rsidRDefault="00CB5823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00E0">
        <w:rPr>
          <w:rFonts w:ascii="Times New Roman" w:hAnsi="Times New Roman"/>
          <w:b/>
          <w:sz w:val="28"/>
          <w:szCs w:val="28"/>
        </w:rPr>
        <w:t>Муниципального бюджетного о</w:t>
      </w:r>
      <w:r>
        <w:rPr>
          <w:rFonts w:ascii="Times New Roman" w:hAnsi="Times New Roman"/>
          <w:b/>
          <w:sz w:val="28"/>
          <w:szCs w:val="28"/>
        </w:rPr>
        <w:t>бщеобразовательного учреждения</w:t>
      </w:r>
    </w:p>
    <w:p w:rsidR="00CB5823" w:rsidRDefault="00CB5823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</w:t>
      </w:r>
      <w:r w:rsidR="00D14D2F">
        <w:rPr>
          <w:rFonts w:ascii="Times New Roman" w:hAnsi="Times New Roman"/>
          <w:b/>
          <w:sz w:val="28"/>
          <w:szCs w:val="28"/>
        </w:rPr>
        <w:t>ербентская гимназия №2»  для 5-9</w:t>
      </w:r>
      <w:r>
        <w:rPr>
          <w:rFonts w:ascii="Times New Roman" w:hAnsi="Times New Roman"/>
          <w:b/>
          <w:sz w:val="28"/>
          <w:szCs w:val="28"/>
        </w:rPr>
        <w:t xml:space="preserve"> классов, реализующих программы основного об</w:t>
      </w:r>
      <w:r w:rsidR="003C242F">
        <w:rPr>
          <w:rFonts w:ascii="Times New Roman" w:hAnsi="Times New Roman"/>
          <w:b/>
          <w:sz w:val="28"/>
          <w:szCs w:val="28"/>
        </w:rPr>
        <w:t>щего образования</w:t>
      </w:r>
      <w:r w:rsidR="00B13AD4">
        <w:rPr>
          <w:rFonts w:ascii="Times New Roman" w:hAnsi="Times New Roman"/>
          <w:b/>
          <w:sz w:val="28"/>
          <w:szCs w:val="28"/>
        </w:rPr>
        <w:t xml:space="preserve"> по ФГОС на 2020-2021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62320" w:rsidRDefault="00562320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972"/>
        <w:gridCol w:w="992"/>
        <w:gridCol w:w="851"/>
        <w:gridCol w:w="850"/>
        <w:gridCol w:w="851"/>
        <w:gridCol w:w="854"/>
        <w:gridCol w:w="1030"/>
      </w:tblGrid>
      <w:tr w:rsidR="002D69FF" w:rsidRPr="00BA40B3" w:rsidTr="008A7EA7">
        <w:trPr>
          <w:trHeight w:val="469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Предметные области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Учебные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предметы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5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2D69FF" w:rsidRPr="00BA40B3" w:rsidTr="008A7EA7">
        <w:trPr>
          <w:trHeight w:val="511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VII</w:t>
            </w: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IX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2D69FF" w:rsidRPr="00BA40B3" w:rsidTr="008A7EA7">
        <w:trPr>
          <w:trHeight w:val="31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5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69FF" w:rsidRPr="00BA40B3" w:rsidTr="008A7EA7">
        <w:trPr>
          <w:trHeight w:val="330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6(204)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21(714)</w:t>
            </w:r>
          </w:p>
        </w:tc>
      </w:tr>
      <w:tr w:rsidR="002D69FF" w:rsidRPr="00BA40B3" w:rsidTr="008A7EA7">
        <w:trPr>
          <w:trHeight w:val="37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13(442)</w:t>
            </w:r>
          </w:p>
        </w:tc>
      </w:tr>
      <w:tr w:rsidR="002D69FF" w:rsidRPr="00BA40B3" w:rsidTr="008A7EA7">
        <w:trPr>
          <w:trHeight w:val="33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 и родная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язык: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Литература: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10(340)</w:t>
            </w:r>
          </w:p>
        </w:tc>
      </w:tr>
      <w:tr w:rsidR="002D69FF" w:rsidRPr="00BA40B3" w:rsidTr="008A7EA7">
        <w:trPr>
          <w:trHeight w:val="131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Иностранные языки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21(714)</w:t>
            </w:r>
          </w:p>
        </w:tc>
      </w:tr>
      <w:tr w:rsidR="002D69FF" w:rsidRPr="00BA40B3" w:rsidTr="008A7EA7">
        <w:trPr>
          <w:trHeight w:val="427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10(340)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9(306)</w:t>
            </w:r>
          </w:p>
        </w:tc>
      </w:tr>
      <w:tr w:rsidR="002D69FF" w:rsidRPr="00BA40B3" w:rsidTr="008A7EA7">
        <w:trPr>
          <w:trHeight w:val="201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6(204)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</w:tr>
      <w:tr w:rsidR="002D69FF" w:rsidRPr="00BA40B3" w:rsidTr="008A7EA7">
        <w:trPr>
          <w:trHeight w:val="402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История России.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10(340)</w:t>
            </w:r>
          </w:p>
        </w:tc>
      </w:tr>
      <w:tr w:rsidR="002D69FF" w:rsidRPr="00BA40B3" w:rsidTr="008A7EA7">
        <w:trPr>
          <w:trHeight w:val="234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</w:tr>
      <w:tr w:rsidR="002D69FF" w:rsidRPr="00BA40B3" w:rsidTr="008A7EA7">
        <w:trPr>
          <w:trHeight w:val="318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8(272)</w:t>
            </w:r>
          </w:p>
        </w:tc>
      </w:tr>
      <w:tr w:rsidR="002D69FF" w:rsidRPr="00BA40B3" w:rsidTr="008A7EA7">
        <w:trPr>
          <w:trHeight w:val="181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Естественно-научные</w:t>
            </w:r>
            <w:proofErr w:type="gramEnd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 xml:space="preserve"> 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2D69FF" w:rsidRPr="00BA40B3" w:rsidTr="008A7EA7">
        <w:trPr>
          <w:trHeight w:val="21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</w:tr>
      <w:tr w:rsidR="002D69FF" w:rsidRPr="00BA40B3" w:rsidTr="008A7EA7">
        <w:trPr>
          <w:trHeight w:val="251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2D69FF" w:rsidRPr="00BA40B3" w:rsidTr="008A7EA7">
        <w:trPr>
          <w:trHeight w:val="251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</w:tr>
      <w:tr w:rsidR="002D69FF" w:rsidRPr="00BA40B3" w:rsidTr="008A7EA7">
        <w:trPr>
          <w:trHeight w:val="21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</w:tr>
      <w:tr w:rsidR="002D69FF" w:rsidRPr="00BA40B3" w:rsidTr="008A7EA7">
        <w:trPr>
          <w:trHeight w:val="301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2D69FF" w:rsidRPr="00BA40B3" w:rsidTr="008A7EA7">
        <w:trPr>
          <w:trHeight w:val="413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15(510)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</w:tr>
      <w:tr w:rsidR="002D69FF" w:rsidRPr="00BA40B3" w:rsidTr="008A7EA7">
        <w:trPr>
          <w:trHeight w:val="284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32(1088)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32(1088)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33(1122)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34(1156)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34(1156)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165(5576)</w:t>
            </w:r>
          </w:p>
        </w:tc>
      </w:tr>
      <w:tr w:rsidR="002D69FF" w:rsidRPr="00BA40B3" w:rsidTr="008A7EA7">
        <w:trPr>
          <w:trHeight w:val="615"/>
          <w:jc w:val="center"/>
        </w:trPr>
        <w:tc>
          <w:tcPr>
            <w:tcW w:w="4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История Дагестана + КТНД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Математическая логика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Предпрофильная</w:t>
            </w:r>
            <w:proofErr w:type="spellEnd"/>
            <w:r w:rsidRPr="00BA40B3">
              <w:rPr>
                <w:rFonts w:ascii="Times New Roman" w:hAnsi="Times New Roman"/>
                <w:b/>
                <w:sz w:val="16"/>
                <w:szCs w:val="16"/>
              </w:rPr>
              <w:t xml:space="preserve">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69FF" w:rsidRPr="00BA40B3" w:rsidTr="008A7EA7">
        <w:trPr>
          <w:trHeight w:val="1890"/>
          <w:jc w:val="center"/>
        </w:trPr>
        <w:tc>
          <w:tcPr>
            <w:tcW w:w="4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</w:tr>
      <w:tr w:rsidR="002D69FF" w:rsidRPr="00BA40B3" w:rsidTr="008A7EA7">
        <w:trPr>
          <w:trHeight w:val="232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32(1080)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33(1114)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35(1190)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36(1224)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36(1190)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172(5814)</w:t>
            </w:r>
          </w:p>
        </w:tc>
      </w:tr>
      <w:tr w:rsidR="00A8074B" w:rsidRPr="00BA40B3" w:rsidTr="008A7EA7">
        <w:trPr>
          <w:trHeight w:val="181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17" w:rsidRDefault="00802F9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Внеурочная деятельность</w:t>
            </w:r>
          </w:p>
          <w:p w:rsidR="00820F8D" w:rsidRDefault="00C57503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Литературное слово </w:t>
            </w:r>
          </w:p>
          <w:p w:rsidR="00C57503" w:rsidRDefault="00C57503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Юный Шекспир</w:t>
            </w:r>
          </w:p>
          <w:p w:rsidR="00820F8D" w:rsidRDefault="00C57503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Материк «Компьютер»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Декоративно-прикладное искусство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Занимательная математика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Занимательная физика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Вокал</w:t>
            </w:r>
          </w:p>
          <w:p w:rsidR="00820F8D" w:rsidRP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Юный армеец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A8074B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A8074B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20F8D" w:rsidRPr="00BA40B3" w:rsidTr="008A7EA7">
        <w:trPr>
          <w:trHeight w:val="181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(1156)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 xml:space="preserve"> (1224)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(1224)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(1258)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(1258)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(6154)</w:t>
            </w:r>
          </w:p>
        </w:tc>
      </w:tr>
    </w:tbl>
    <w:p w:rsidR="00562320" w:rsidRDefault="00562320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0A44" w:rsidRDefault="00510A44" w:rsidP="002D69F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13"/>
        <w:tblW w:w="10931" w:type="dxa"/>
        <w:tblLook w:val="04A0"/>
      </w:tblPr>
      <w:tblGrid>
        <w:gridCol w:w="3735"/>
        <w:gridCol w:w="7196"/>
      </w:tblGrid>
      <w:tr w:rsidR="00510A44" w:rsidRPr="0071476A" w:rsidTr="00510A44">
        <w:trPr>
          <w:trHeight w:val="256"/>
        </w:trPr>
        <w:tc>
          <w:tcPr>
            <w:tcW w:w="3735" w:type="dxa"/>
            <w:hideMark/>
          </w:tcPr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педагогическом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овете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гимназии</w:t>
            </w:r>
          </w:p>
          <w:p w:rsidR="00510A44" w:rsidRPr="0071476A" w:rsidRDefault="00510A44" w:rsidP="00CE64C9">
            <w:pPr>
              <w:spacing w:after="0" w:line="240" w:lineRule="auto"/>
              <w:ind w:right="-53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№1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26 августа 2020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7196" w:type="dxa"/>
            <w:hideMark/>
          </w:tcPr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« 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Директор МБОУ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«Дербентская гимназия №2»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_________  Мамедова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.М.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8A7EA7" w:rsidRPr="008A7EA7" w:rsidRDefault="008A7EA7" w:rsidP="008A7EA7">
      <w:pPr>
        <w:suppressAutoHyphens/>
        <w:spacing w:before="280" w:after="28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A7EA7">
        <w:rPr>
          <w:rFonts w:ascii="Times New Roman" w:hAnsi="Times New Roman"/>
          <w:b/>
          <w:sz w:val="28"/>
          <w:szCs w:val="28"/>
          <w:lang w:eastAsia="ar-SA"/>
        </w:rPr>
        <w:t>Недельная сетка учебного плана (универсальный профиль (10</w:t>
      </w:r>
      <w:r w:rsidR="006B64A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6B64A3">
        <w:rPr>
          <w:rFonts w:ascii="Times New Roman" w:hAnsi="Times New Roman"/>
          <w:b/>
          <w:sz w:val="28"/>
          <w:szCs w:val="28"/>
          <w:lang w:eastAsia="ar-SA"/>
        </w:rPr>
        <w:t>кл</w:t>
      </w:r>
      <w:proofErr w:type="spellEnd"/>
      <w:r w:rsidR="006B64A3">
        <w:rPr>
          <w:rFonts w:ascii="Times New Roman" w:hAnsi="Times New Roman"/>
          <w:b/>
          <w:sz w:val="28"/>
          <w:szCs w:val="28"/>
          <w:lang w:eastAsia="ar-SA"/>
        </w:rPr>
        <w:t>.</w:t>
      </w:r>
      <w:r w:rsidRPr="008A7EA7">
        <w:rPr>
          <w:rFonts w:ascii="Times New Roman" w:hAnsi="Times New Roman"/>
          <w:b/>
          <w:sz w:val="28"/>
          <w:szCs w:val="28"/>
          <w:lang w:eastAsia="ar-SA"/>
        </w:rPr>
        <w:t>) с углубленным изучением русски</w:t>
      </w:r>
      <w:r w:rsidR="006B64A3">
        <w:rPr>
          <w:rFonts w:ascii="Times New Roman" w:hAnsi="Times New Roman"/>
          <w:b/>
          <w:sz w:val="28"/>
          <w:szCs w:val="28"/>
          <w:lang w:eastAsia="ar-SA"/>
        </w:rPr>
        <w:t>й язык, английский язык, история</w:t>
      </w:r>
      <w:r w:rsidRPr="008A7EA7">
        <w:rPr>
          <w:rFonts w:ascii="Times New Roman" w:hAnsi="Times New Roman"/>
          <w:b/>
          <w:sz w:val="28"/>
          <w:szCs w:val="28"/>
          <w:lang w:eastAsia="ar-SA"/>
        </w:rPr>
        <w:t>)</w:t>
      </w:r>
    </w:p>
    <w:tbl>
      <w:tblPr>
        <w:tblW w:w="8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4"/>
        <w:gridCol w:w="2835"/>
        <w:gridCol w:w="1702"/>
        <w:gridCol w:w="1852"/>
      </w:tblGrid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Предметная 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Учебный предмет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Уровень изучения предмет</w:t>
            </w:r>
            <w:proofErr w:type="gramStart"/>
            <w:r w:rsidRPr="008A7EA7">
              <w:rPr>
                <w:rFonts w:ascii="Times New Roman" w:hAnsi="Times New Roman"/>
                <w:lang w:eastAsia="ar-SA"/>
              </w:rPr>
              <w:t>а(</w:t>
            </w:r>
            <w:proofErr w:type="gramEnd"/>
            <w:r w:rsidRPr="008A7EA7">
              <w:rPr>
                <w:rFonts w:ascii="Times New Roman" w:hAnsi="Times New Roman"/>
                <w:lang w:eastAsia="ar-SA"/>
              </w:rPr>
              <w:t>Б,У)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Количество часов в неделю</w:t>
            </w:r>
          </w:p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10 класс 2020-2021 учебный год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rPr>
          <w:trHeight w:val="59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en-GB"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</w:t>
            </w:r>
            <w:proofErr w:type="gramStart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к(</w:t>
            </w:r>
            <w:proofErr w:type="gramEnd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Иностранный язык</w:t>
            </w:r>
          </w:p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(английский язык)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(включая алгебру и начала математического анализа, геометрию)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Индивидуальный проект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ЭК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Курсы по выбору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37</w:t>
            </w:r>
          </w:p>
        </w:tc>
      </w:tr>
    </w:tbl>
    <w:p w:rsidR="008A7EA7" w:rsidRDefault="008A7EA7" w:rsidP="008A7EA7">
      <w:pPr>
        <w:suppressAutoHyphens/>
        <w:spacing w:before="280" w:after="28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center" w:tblpY="113"/>
        <w:tblW w:w="10570" w:type="dxa"/>
        <w:tblLook w:val="04A0"/>
      </w:tblPr>
      <w:tblGrid>
        <w:gridCol w:w="3611"/>
        <w:gridCol w:w="6959"/>
      </w:tblGrid>
      <w:tr w:rsidR="00510A44" w:rsidRPr="0071476A" w:rsidTr="00510A44">
        <w:trPr>
          <w:trHeight w:val="245"/>
        </w:trPr>
        <w:tc>
          <w:tcPr>
            <w:tcW w:w="3611" w:type="dxa"/>
            <w:hideMark/>
          </w:tcPr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педагогическом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овете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гимназии</w:t>
            </w:r>
          </w:p>
          <w:p w:rsidR="00510A44" w:rsidRPr="0071476A" w:rsidRDefault="00510A44" w:rsidP="00CE64C9">
            <w:pPr>
              <w:spacing w:after="0" w:line="240" w:lineRule="auto"/>
              <w:ind w:right="-53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№1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26 августа 2020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6959" w:type="dxa"/>
            <w:hideMark/>
          </w:tcPr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« 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Директор МБОУ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«Дербентская гимназия №2»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_________  Мамедова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.М.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8A7EA7" w:rsidRPr="008A7EA7" w:rsidRDefault="008A7EA7" w:rsidP="008A7EA7">
      <w:pPr>
        <w:suppressAutoHyphens/>
        <w:spacing w:before="280" w:after="28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A7EA7">
        <w:rPr>
          <w:rFonts w:ascii="Times New Roman" w:hAnsi="Times New Roman"/>
          <w:b/>
          <w:sz w:val="28"/>
          <w:szCs w:val="28"/>
          <w:lang w:eastAsia="ar-SA"/>
        </w:rPr>
        <w:t>Годовая сетка учебного плана (универсальный профиль с углубленным изучением русский язык, английский язык, история).</w:t>
      </w:r>
    </w:p>
    <w:tbl>
      <w:tblPr>
        <w:tblW w:w="8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4"/>
        <w:gridCol w:w="2835"/>
        <w:gridCol w:w="1937"/>
        <w:gridCol w:w="1617"/>
      </w:tblGrid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Уровень изучения предмета (Б</w:t>
            </w:r>
            <w:proofErr w:type="gramStart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,У</w:t>
            </w:r>
            <w:proofErr w:type="gramEnd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часов </w:t>
            </w:r>
          </w:p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 класс 2020-2021 учебный год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</w:tr>
      <w:tr w:rsidR="00E24A37" w:rsidRPr="008A7EA7" w:rsidTr="00E24A37">
        <w:trPr>
          <w:trHeight w:val="6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en-GB"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 (русский)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Иностранный язык</w:t>
            </w:r>
          </w:p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(английский язык)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204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136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(включая  алгебру и начала математического анализа, геометрию)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136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</w:t>
            </w:r>
            <w:proofErr w:type="gramStart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экология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Индивидуальный проект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ЭК</w:t>
            </w:r>
            <w:proofErr w:type="gram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Курсы по выбору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8"/>
                <w:szCs w:val="24"/>
                <w:lang w:eastAsia="ar-SA"/>
              </w:rPr>
              <w:t>102</w:t>
            </w:r>
          </w:p>
        </w:tc>
      </w:tr>
    </w:tbl>
    <w:p w:rsidR="008A7EA7" w:rsidRPr="008A7EA7" w:rsidRDefault="008A7EA7" w:rsidP="008A7E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455B9E" w:rsidRPr="00E24A37" w:rsidRDefault="00E24A37" w:rsidP="00E24A37">
      <w:pPr>
        <w:tabs>
          <w:tab w:val="center" w:pos="4677"/>
          <w:tab w:val="left" w:pos="7065"/>
          <w:tab w:val="left" w:pos="7276"/>
        </w:tabs>
        <w:spacing w:after="0"/>
        <w:rPr>
          <w:rFonts w:ascii="Times New Roman" w:hAnsi="Times New Roman"/>
          <w:b/>
          <w:sz w:val="28"/>
          <w:szCs w:val="28"/>
        </w:rPr>
      </w:pPr>
      <w:r>
        <w:tab/>
      </w:r>
      <w:r w:rsidRPr="00E24A37">
        <w:rPr>
          <w:rFonts w:ascii="Times New Roman" w:hAnsi="Times New Roman"/>
          <w:b/>
          <w:sz w:val="28"/>
          <w:szCs w:val="28"/>
        </w:rPr>
        <w:t>ИТОГО:</w:t>
      </w:r>
      <w:r w:rsidRPr="00E24A37">
        <w:rPr>
          <w:rFonts w:ascii="Times New Roman" w:hAnsi="Times New Roman"/>
          <w:b/>
          <w:sz w:val="28"/>
          <w:szCs w:val="28"/>
        </w:rPr>
        <w:tab/>
      </w:r>
      <w:r w:rsidRPr="00E24A37">
        <w:rPr>
          <w:rFonts w:ascii="Times New Roman" w:hAnsi="Times New Roman"/>
          <w:b/>
          <w:sz w:val="28"/>
          <w:szCs w:val="28"/>
        </w:rPr>
        <w:tab/>
        <w:t>1258</w:t>
      </w:r>
      <w:bookmarkStart w:id="0" w:name="_GoBack"/>
      <w:bookmarkEnd w:id="0"/>
    </w:p>
    <w:sectPr w:rsidR="00455B9E" w:rsidRPr="00E24A37" w:rsidSect="004E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461" w:rsidRDefault="00A31461" w:rsidP="00337450">
      <w:pPr>
        <w:spacing w:after="0" w:line="240" w:lineRule="auto"/>
      </w:pPr>
      <w:r>
        <w:separator/>
      </w:r>
    </w:p>
  </w:endnote>
  <w:endnote w:type="continuationSeparator" w:id="0">
    <w:p w:rsidR="00A31461" w:rsidRDefault="00A31461" w:rsidP="0033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461" w:rsidRDefault="00A31461" w:rsidP="00337450">
      <w:pPr>
        <w:spacing w:after="0" w:line="240" w:lineRule="auto"/>
      </w:pPr>
      <w:r>
        <w:separator/>
      </w:r>
    </w:p>
  </w:footnote>
  <w:footnote w:type="continuationSeparator" w:id="0">
    <w:p w:rsidR="00A31461" w:rsidRDefault="00A31461" w:rsidP="00337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A8E"/>
    <w:rsid w:val="000026BB"/>
    <w:rsid w:val="00002E35"/>
    <w:rsid w:val="00013C86"/>
    <w:rsid w:val="000202CE"/>
    <w:rsid w:val="00031A8E"/>
    <w:rsid w:val="000418DA"/>
    <w:rsid w:val="00053722"/>
    <w:rsid w:val="000706D9"/>
    <w:rsid w:val="00071819"/>
    <w:rsid w:val="0007421B"/>
    <w:rsid w:val="00075863"/>
    <w:rsid w:val="00077D80"/>
    <w:rsid w:val="00080641"/>
    <w:rsid w:val="00085841"/>
    <w:rsid w:val="000955B8"/>
    <w:rsid w:val="000B2C40"/>
    <w:rsid w:val="000E2DCE"/>
    <w:rsid w:val="00103FBE"/>
    <w:rsid w:val="00104899"/>
    <w:rsid w:val="001058E6"/>
    <w:rsid w:val="00124334"/>
    <w:rsid w:val="00127724"/>
    <w:rsid w:val="00133131"/>
    <w:rsid w:val="00144C44"/>
    <w:rsid w:val="00162EAE"/>
    <w:rsid w:val="00163BE0"/>
    <w:rsid w:val="00165498"/>
    <w:rsid w:val="0016718A"/>
    <w:rsid w:val="00196725"/>
    <w:rsid w:val="001A76F8"/>
    <w:rsid w:val="001D0ED6"/>
    <w:rsid w:val="001E07EA"/>
    <w:rsid w:val="001E0819"/>
    <w:rsid w:val="002224F0"/>
    <w:rsid w:val="002273CE"/>
    <w:rsid w:val="00236062"/>
    <w:rsid w:val="002404A3"/>
    <w:rsid w:val="002A2E9C"/>
    <w:rsid w:val="002A2F04"/>
    <w:rsid w:val="002D69FF"/>
    <w:rsid w:val="002E2D6D"/>
    <w:rsid w:val="00316713"/>
    <w:rsid w:val="003218AC"/>
    <w:rsid w:val="0032735D"/>
    <w:rsid w:val="00330319"/>
    <w:rsid w:val="00337450"/>
    <w:rsid w:val="00344D17"/>
    <w:rsid w:val="0036234D"/>
    <w:rsid w:val="003739B5"/>
    <w:rsid w:val="003839B5"/>
    <w:rsid w:val="00390388"/>
    <w:rsid w:val="00396A85"/>
    <w:rsid w:val="003B3598"/>
    <w:rsid w:val="003C184A"/>
    <w:rsid w:val="003C242F"/>
    <w:rsid w:val="003E04B0"/>
    <w:rsid w:val="003F197C"/>
    <w:rsid w:val="00402A9B"/>
    <w:rsid w:val="00411703"/>
    <w:rsid w:val="00422333"/>
    <w:rsid w:val="00455B9E"/>
    <w:rsid w:val="00456D9F"/>
    <w:rsid w:val="00464349"/>
    <w:rsid w:val="00467086"/>
    <w:rsid w:val="00476017"/>
    <w:rsid w:val="004968D7"/>
    <w:rsid w:val="00497F10"/>
    <w:rsid w:val="004D580E"/>
    <w:rsid w:val="004E5464"/>
    <w:rsid w:val="004E60AE"/>
    <w:rsid w:val="004F541B"/>
    <w:rsid w:val="00510A44"/>
    <w:rsid w:val="00524C08"/>
    <w:rsid w:val="00525711"/>
    <w:rsid w:val="005329FD"/>
    <w:rsid w:val="00562320"/>
    <w:rsid w:val="00587FA7"/>
    <w:rsid w:val="005954E0"/>
    <w:rsid w:val="005B405A"/>
    <w:rsid w:val="005E47E8"/>
    <w:rsid w:val="005E7747"/>
    <w:rsid w:val="00646B61"/>
    <w:rsid w:val="00653445"/>
    <w:rsid w:val="00660230"/>
    <w:rsid w:val="006734F0"/>
    <w:rsid w:val="0069233E"/>
    <w:rsid w:val="00696793"/>
    <w:rsid w:val="006B0175"/>
    <w:rsid w:val="006B03CD"/>
    <w:rsid w:val="006B64A3"/>
    <w:rsid w:val="006C1F1B"/>
    <w:rsid w:val="006D78D6"/>
    <w:rsid w:val="006F63B4"/>
    <w:rsid w:val="007101F9"/>
    <w:rsid w:val="007209BE"/>
    <w:rsid w:val="00743602"/>
    <w:rsid w:val="00744C1E"/>
    <w:rsid w:val="0074753A"/>
    <w:rsid w:val="00750B04"/>
    <w:rsid w:val="007825BD"/>
    <w:rsid w:val="00796470"/>
    <w:rsid w:val="007C7721"/>
    <w:rsid w:val="007D3DBF"/>
    <w:rsid w:val="007E78C1"/>
    <w:rsid w:val="00802F9D"/>
    <w:rsid w:val="00803A45"/>
    <w:rsid w:val="00805FD7"/>
    <w:rsid w:val="00807B4D"/>
    <w:rsid w:val="00820F8D"/>
    <w:rsid w:val="00844E60"/>
    <w:rsid w:val="00845E0A"/>
    <w:rsid w:val="00846584"/>
    <w:rsid w:val="00846F51"/>
    <w:rsid w:val="00865280"/>
    <w:rsid w:val="008830F6"/>
    <w:rsid w:val="008A7EA7"/>
    <w:rsid w:val="008B7AE4"/>
    <w:rsid w:val="008D1A0A"/>
    <w:rsid w:val="008D6439"/>
    <w:rsid w:val="008F2617"/>
    <w:rsid w:val="008F29C1"/>
    <w:rsid w:val="008F5540"/>
    <w:rsid w:val="0090141E"/>
    <w:rsid w:val="0090786D"/>
    <w:rsid w:val="00911B98"/>
    <w:rsid w:val="0092382F"/>
    <w:rsid w:val="0095445D"/>
    <w:rsid w:val="00986433"/>
    <w:rsid w:val="009B2AE7"/>
    <w:rsid w:val="009C6252"/>
    <w:rsid w:val="009D2135"/>
    <w:rsid w:val="009F0B5F"/>
    <w:rsid w:val="00A31461"/>
    <w:rsid w:val="00A33623"/>
    <w:rsid w:val="00A3560E"/>
    <w:rsid w:val="00A56DB4"/>
    <w:rsid w:val="00A667CE"/>
    <w:rsid w:val="00A8074B"/>
    <w:rsid w:val="00A83EDF"/>
    <w:rsid w:val="00AF3724"/>
    <w:rsid w:val="00B13AD4"/>
    <w:rsid w:val="00B20F38"/>
    <w:rsid w:val="00B3749E"/>
    <w:rsid w:val="00B9300C"/>
    <w:rsid w:val="00BA40B3"/>
    <w:rsid w:val="00BA7657"/>
    <w:rsid w:val="00C0316C"/>
    <w:rsid w:val="00C04BF1"/>
    <w:rsid w:val="00C10031"/>
    <w:rsid w:val="00C32043"/>
    <w:rsid w:val="00C44A75"/>
    <w:rsid w:val="00C50208"/>
    <w:rsid w:val="00C57503"/>
    <w:rsid w:val="00C66D0D"/>
    <w:rsid w:val="00C670C1"/>
    <w:rsid w:val="00C859B6"/>
    <w:rsid w:val="00C90CDD"/>
    <w:rsid w:val="00CA324D"/>
    <w:rsid w:val="00CA6609"/>
    <w:rsid w:val="00CB3475"/>
    <w:rsid w:val="00CB3CAE"/>
    <w:rsid w:val="00CB5823"/>
    <w:rsid w:val="00CC28CE"/>
    <w:rsid w:val="00CD3D1A"/>
    <w:rsid w:val="00CD3D4C"/>
    <w:rsid w:val="00D14D2F"/>
    <w:rsid w:val="00D174E7"/>
    <w:rsid w:val="00D17F6B"/>
    <w:rsid w:val="00D67218"/>
    <w:rsid w:val="00D8159B"/>
    <w:rsid w:val="00D83CD8"/>
    <w:rsid w:val="00D84AD2"/>
    <w:rsid w:val="00D86BC1"/>
    <w:rsid w:val="00DC3DE5"/>
    <w:rsid w:val="00E10DEE"/>
    <w:rsid w:val="00E24A37"/>
    <w:rsid w:val="00E26663"/>
    <w:rsid w:val="00E40E44"/>
    <w:rsid w:val="00E67C0B"/>
    <w:rsid w:val="00E833D3"/>
    <w:rsid w:val="00E9322C"/>
    <w:rsid w:val="00E95D91"/>
    <w:rsid w:val="00EA4C2B"/>
    <w:rsid w:val="00EB08FC"/>
    <w:rsid w:val="00EE3763"/>
    <w:rsid w:val="00EE424B"/>
    <w:rsid w:val="00EF777D"/>
    <w:rsid w:val="00F55123"/>
    <w:rsid w:val="00FA5BA7"/>
    <w:rsid w:val="00FD4760"/>
    <w:rsid w:val="00FD7B7D"/>
    <w:rsid w:val="00FF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8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1A8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31A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031A8E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031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031A8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31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031A8E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031A8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Bodytext2">
    <w:name w:val="Body text (2)_"/>
    <w:link w:val="Bodytext20"/>
    <w:rsid w:val="00031A8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31A8E"/>
    <w:pPr>
      <w:widowControl w:val="0"/>
      <w:shd w:val="clear" w:color="auto" w:fill="FFFFFF"/>
      <w:spacing w:after="0" w:line="324" w:lineRule="exac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3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7450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3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7450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2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6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56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80abucjiibhv9a.xn--p1ai/%D0%B4%D0%BE%D0%BA%D1%83%D0%BC%D0%B5%D0%BD%D1%82%D1%8B/56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80abucjiibhv9a.xn--p1ai/%D0%B4%D0%BE%D0%BA%D1%83%D0%BC%D0%B5%D0%BD%D1%82%D1%8B/5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581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7046-6D07-48F4-BFEC-539D0A2F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20</Pages>
  <Words>6733</Words>
  <Characters>38383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106</cp:revision>
  <cp:lastPrinted>2020-09-17T09:41:00Z</cp:lastPrinted>
  <dcterms:created xsi:type="dcterms:W3CDTF">2017-12-04T09:26:00Z</dcterms:created>
  <dcterms:modified xsi:type="dcterms:W3CDTF">2020-09-17T09:49:00Z</dcterms:modified>
</cp:coreProperties>
</file>